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00A51" w14:textId="77777777" w:rsidR="005C4702" w:rsidRPr="00D635CF" w:rsidRDefault="005C4702" w:rsidP="008E5F3D">
      <w:pPr>
        <w:spacing w:before="0"/>
        <w:ind w:firstLine="0"/>
        <w:jc w:val="center"/>
        <w:rPr>
          <w:rFonts w:ascii="Tahoma" w:hAnsi="Tahoma" w:cs="Tahoma"/>
          <w:b/>
          <w:u w:val="single"/>
        </w:rPr>
      </w:pPr>
      <w:r w:rsidRPr="00D635CF">
        <w:rPr>
          <w:rFonts w:ascii="Tahoma" w:hAnsi="Tahoma" w:cs="Tahoma"/>
          <w:b/>
          <w:u w:val="single"/>
        </w:rPr>
        <w:t>DEVELOPPEMENT RURAL</w:t>
      </w:r>
    </w:p>
    <w:p w14:paraId="0AF88365" w14:textId="77777777" w:rsidR="005C4702" w:rsidRPr="00D635CF" w:rsidRDefault="005C4702" w:rsidP="008E5F3D">
      <w:pPr>
        <w:spacing w:before="0" w:line="240" w:lineRule="auto"/>
        <w:ind w:firstLine="0"/>
        <w:jc w:val="center"/>
        <w:rPr>
          <w:rFonts w:ascii="Tahoma" w:hAnsi="Tahoma" w:cs="Tahoma"/>
        </w:rPr>
      </w:pPr>
    </w:p>
    <w:p w14:paraId="7AD5757C" w14:textId="77777777" w:rsidR="005C4702" w:rsidRPr="00D635CF" w:rsidRDefault="005C4702" w:rsidP="008E5F3D">
      <w:pPr>
        <w:spacing w:before="0" w:line="240" w:lineRule="auto"/>
        <w:ind w:firstLine="0"/>
        <w:jc w:val="center"/>
        <w:rPr>
          <w:rFonts w:ascii="Tahoma" w:hAnsi="Tahoma" w:cs="Tahoma"/>
        </w:rPr>
      </w:pPr>
    </w:p>
    <w:p w14:paraId="6A0904EE" w14:textId="3AE7D31E" w:rsidR="005C4702" w:rsidRPr="00D635CF" w:rsidRDefault="005C4702" w:rsidP="008E5F3D">
      <w:pPr>
        <w:spacing w:before="0" w:line="240" w:lineRule="auto"/>
        <w:ind w:firstLine="0"/>
        <w:jc w:val="center"/>
        <w:rPr>
          <w:rFonts w:ascii="Tahoma" w:hAnsi="Tahoma" w:cs="Tahoma"/>
          <w:b/>
          <w:u w:val="single"/>
        </w:rPr>
      </w:pPr>
      <w:r w:rsidRPr="00D635CF">
        <w:rPr>
          <w:rFonts w:ascii="Tahoma" w:hAnsi="Tahoma" w:cs="Tahoma"/>
          <w:b/>
          <w:u w:val="single"/>
        </w:rPr>
        <w:t xml:space="preserve">COMMUNE DE </w:t>
      </w:r>
      <w:r w:rsidR="00D635CF" w:rsidRPr="005057B1">
        <w:rPr>
          <w:rFonts w:ascii="Tahoma" w:hAnsi="Tahoma" w:cs="Tahoma"/>
          <w:b/>
          <w:highlight w:val="yellow"/>
          <w:u w:val="single"/>
        </w:rPr>
        <w:t>XXX</w:t>
      </w:r>
      <w:r w:rsidR="005057B1" w:rsidRPr="005057B1">
        <w:rPr>
          <w:rFonts w:ascii="Tahoma" w:hAnsi="Tahoma" w:cs="Tahoma"/>
          <w:b/>
          <w:highlight w:val="yellow"/>
          <w:u w:val="single"/>
        </w:rPr>
        <w:t>X</w:t>
      </w:r>
    </w:p>
    <w:p w14:paraId="770F08EE" w14:textId="77777777" w:rsidR="005C4702" w:rsidRPr="00D635CF" w:rsidRDefault="005C4702" w:rsidP="008E5F3D">
      <w:pPr>
        <w:spacing w:before="0" w:line="240" w:lineRule="auto"/>
        <w:ind w:firstLine="0"/>
        <w:jc w:val="center"/>
        <w:rPr>
          <w:rFonts w:ascii="Tahoma" w:hAnsi="Tahoma" w:cs="Tahoma"/>
        </w:rPr>
      </w:pPr>
    </w:p>
    <w:p w14:paraId="16D696F0" w14:textId="77777777" w:rsidR="005C4702" w:rsidRPr="00D635CF" w:rsidRDefault="005C4702" w:rsidP="008E5F3D">
      <w:pPr>
        <w:spacing w:before="0" w:line="240" w:lineRule="auto"/>
        <w:ind w:firstLine="0"/>
        <w:jc w:val="center"/>
        <w:rPr>
          <w:rFonts w:ascii="Tahoma" w:hAnsi="Tahoma" w:cs="Tahoma"/>
        </w:rPr>
      </w:pPr>
    </w:p>
    <w:p w14:paraId="41692E0F" w14:textId="77777777" w:rsidR="005C4702" w:rsidRPr="00D635CF" w:rsidRDefault="005C4702" w:rsidP="008E5F3D">
      <w:pPr>
        <w:spacing w:before="0"/>
        <w:ind w:firstLine="0"/>
        <w:jc w:val="center"/>
        <w:rPr>
          <w:rFonts w:ascii="Tahoma" w:hAnsi="Tahoma" w:cs="Tahoma"/>
          <w:u w:val="single"/>
        </w:rPr>
      </w:pPr>
      <w:r w:rsidRPr="00D635CF">
        <w:rPr>
          <w:rFonts w:ascii="Tahoma" w:hAnsi="Tahoma" w:cs="Tahoma"/>
          <w:b/>
          <w:u w:val="single"/>
        </w:rPr>
        <w:t>CONVENTION</w:t>
      </w:r>
      <w:r w:rsidR="00816526" w:rsidRPr="00D635CF">
        <w:rPr>
          <w:rFonts w:ascii="Tahoma" w:hAnsi="Tahoma" w:cs="Tahoma"/>
          <w:b/>
          <w:u w:val="single"/>
        </w:rPr>
        <w:t>-</w:t>
      </w:r>
      <w:r w:rsidR="009073DB">
        <w:rPr>
          <w:rFonts w:ascii="Tahoma" w:hAnsi="Tahoma" w:cs="Tahoma"/>
          <w:b/>
          <w:u w:val="single"/>
        </w:rPr>
        <w:t>ACQUISITION</w:t>
      </w:r>
      <w:r w:rsidR="00962A72">
        <w:rPr>
          <w:rFonts w:ascii="Tahoma" w:hAnsi="Tahoma" w:cs="Tahoma"/>
          <w:b/>
          <w:u w:val="single"/>
        </w:rPr>
        <w:t xml:space="preserve"> </w:t>
      </w:r>
      <w:r w:rsidR="00A9482D" w:rsidRPr="00D635CF">
        <w:rPr>
          <w:rFonts w:ascii="Tahoma" w:hAnsi="Tahoma" w:cs="Tahoma"/>
          <w:b/>
          <w:highlight w:val="yellow"/>
          <w:u w:val="single"/>
        </w:rPr>
        <w:t>20</w:t>
      </w:r>
      <w:r w:rsidR="00794BD2">
        <w:rPr>
          <w:rFonts w:ascii="Tahoma" w:hAnsi="Tahoma" w:cs="Tahoma"/>
          <w:b/>
          <w:highlight w:val="yellow"/>
          <w:u w:val="single"/>
        </w:rPr>
        <w:t>XX</w:t>
      </w:r>
    </w:p>
    <w:p w14:paraId="7B18CA1D" w14:textId="77777777" w:rsidR="005C4702" w:rsidRPr="00D635CF" w:rsidRDefault="005C4702" w:rsidP="008E5F3D">
      <w:pPr>
        <w:spacing w:before="0" w:line="240" w:lineRule="auto"/>
        <w:ind w:firstLine="0"/>
        <w:jc w:val="center"/>
        <w:rPr>
          <w:rFonts w:ascii="Tahoma" w:hAnsi="Tahoma" w:cs="Tahoma"/>
          <w:b/>
          <w:bCs/>
        </w:rPr>
      </w:pPr>
    </w:p>
    <w:p w14:paraId="010EC47B" w14:textId="77777777" w:rsidR="00784BB2" w:rsidRPr="00D635CF" w:rsidRDefault="00784BB2">
      <w:pPr>
        <w:spacing w:before="0" w:line="240" w:lineRule="auto"/>
        <w:ind w:firstLine="0"/>
        <w:jc w:val="both"/>
        <w:rPr>
          <w:rFonts w:ascii="Tahoma" w:hAnsi="Tahoma" w:cs="Tahoma"/>
          <w:b/>
          <w:bCs/>
        </w:rPr>
      </w:pPr>
    </w:p>
    <w:p w14:paraId="2E946599" w14:textId="77777777" w:rsidR="005C4702" w:rsidRPr="00D635CF" w:rsidRDefault="005C4702" w:rsidP="00B7531D">
      <w:pPr>
        <w:pStyle w:val="Titre4"/>
        <w:ind w:firstLine="709"/>
        <w:jc w:val="left"/>
        <w:rPr>
          <w:rFonts w:cs="Arial"/>
          <w:smallCaps/>
        </w:rPr>
      </w:pPr>
      <w:r w:rsidRPr="00D635CF">
        <w:rPr>
          <w:rFonts w:cs="Arial"/>
          <w:smallCaps/>
        </w:rPr>
        <w:t>E</w:t>
      </w:r>
      <w:r w:rsidR="00D635CF" w:rsidRPr="00D635CF">
        <w:rPr>
          <w:rFonts w:cs="Arial"/>
          <w:smallCaps/>
        </w:rPr>
        <w:t>ntre</w:t>
      </w:r>
    </w:p>
    <w:p w14:paraId="0E0A59EE" w14:textId="77777777" w:rsidR="005C4702" w:rsidRPr="00D635CF" w:rsidRDefault="005C4702">
      <w:pPr>
        <w:spacing w:before="0" w:line="240" w:lineRule="auto"/>
        <w:ind w:firstLine="0"/>
        <w:jc w:val="both"/>
        <w:rPr>
          <w:rFonts w:ascii="Tahoma" w:hAnsi="Tahoma" w:cs="Tahoma"/>
          <w:b/>
          <w:bCs/>
        </w:rPr>
      </w:pPr>
    </w:p>
    <w:p w14:paraId="3E28B90B" w14:textId="791F02D5" w:rsidR="00962A72" w:rsidRPr="003A417E" w:rsidRDefault="00962A72" w:rsidP="005057B1">
      <w:pPr>
        <w:pStyle w:val="Retraitcorpsdetexte"/>
        <w:rPr>
          <w:rFonts w:ascii="Tahoma" w:hAnsi="Tahoma" w:cs="Tahoma"/>
          <w:sz w:val="22"/>
          <w:szCs w:val="22"/>
        </w:rPr>
      </w:pPr>
      <w:proofErr w:type="gramStart"/>
      <w:r w:rsidRPr="003A417E">
        <w:rPr>
          <w:rFonts w:ascii="Tahoma" w:hAnsi="Tahoma" w:cs="Tahoma"/>
          <w:sz w:val="22"/>
          <w:szCs w:val="22"/>
        </w:rPr>
        <w:t>la</w:t>
      </w:r>
      <w:proofErr w:type="gramEnd"/>
      <w:r w:rsidRPr="003A417E">
        <w:rPr>
          <w:rFonts w:ascii="Tahoma" w:hAnsi="Tahoma" w:cs="Tahoma"/>
          <w:sz w:val="22"/>
          <w:szCs w:val="22"/>
        </w:rPr>
        <w:t xml:space="preserve"> Région wallonne, représentée </w:t>
      </w:r>
      <w:r w:rsidR="005057B1">
        <w:rPr>
          <w:rFonts w:ascii="Tahoma" w:hAnsi="Tahoma" w:cs="Tahoma"/>
          <w:sz w:val="22"/>
          <w:szCs w:val="22"/>
        </w:rPr>
        <w:t xml:space="preserve">par </w:t>
      </w:r>
      <w:r w:rsidR="005057B1" w:rsidRPr="005057B1">
        <w:rPr>
          <w:rFonts w:ascii="Tahoma" w:hAnsi="Tahoma" w:cs="Tahoma"/>
          <w:sz w:val="22"/>
          <w:szCs w:val="22"/>
          <w:highlight w:val="yellow"/>
        </w:rPr>
        <w:t>(</w:t>
      </w:r>
      <w:proofErr w:type="spellStart"/>
      <w:r w:rsidR="005057B1" w:rsidRPr="005057B1">
        <w:rPr>
          <w:rFonts w:ascii="Tahoma" w:hAnsi="Tahoma" w:cs="Tahoma"/>
          <w:sz w:val="22"/>
          <w:szCs w:val="22"/>
          <w:highlight w:val="yellow"/>
        </w:rPr>
        <w:t>le</w:t>
      </w:r>
      <w:r w:rsidR="005057B1">
        <w:rPr>
          <w:rFonts w:ascii="Tahoma" w:hAnsi="Tahoma" w:cs="Tahoma"/>
          <w:sz w:val="22"/>
          <w:szCs w:val="22"/>
          <w:highlight w:val="yellow"/>
        </w:rPr>
        <w:t>.a</w:t>
      </w:r>
      <w:proofErr w:type="spellEnd"/>
      <w:r w:rsidR="005057B1" w:rsidRPr="005057B1">
        <w:rPr>
          <w:rFonts w:ascii="Tahoma" w:hAnsi="Tahoma" w:cs="Tahoma"/>
          <w:sz w:val="22"/>
          <w:szCs w:val="22"/>
          <w:highlight w:val="yellow"/>
        </w:rPr>
        <w:t xml:space="preserve"> Ministre ayant la ruralité dans ses </w:t>
      </w:r>
      <w:r w:rsidR="005057B1">
        <w:rPr>
          <w:rFonts w:ascii="Tahoma" w:hAnsi="Tahoma" w:cs="Tahoma"/>
          <w:sz w:val="22"/>
          <w:szCs w:val="22"/>
          <w:highlight w:val="yellow"/>
        </w:rPr>
        <w:t>attributions</w:t>
      </w:r>
      <w:r w:rsidR="005057B1" w:rsidRPr="005057B1">
        <w:rPr>
          <w:rFonts w:ascii="Tahoma" w:hAnsi="Tahoma" w:cs="Tahoma"/>
          <w:sz w:val="22"/>
          <w:szCs w:val="22"/>
          <w:highlight w:val="yellow"/>
        </w:rPr>
        <w:t>)</w:t>
      </w:r>
      <w:r w:rsidRPr="003A417E">
        <w:rPr>
          <w:rFonts w:ascii="Tahoma" w:hAnsi="Tahoma" w:cs="Tahoma"/>
          <w:sz w:val="22"/>
          <w:szCs w:val="22"/>
        </w:rPr>
        <w:t>, et ayant le Développement rural dans ses attributions, dont l'Administration compétente pour l'application de la présente convention est la Direction du Développement rural du Département du Développement, de la Ruralité, des Cours d’eau et du Bien-être animal du SPW Agriculture, Ressources naturelles et Environnement,</w:t>
      </w:r>
    </w:p>
    <w:p w14:paraId="3B4FB852" w14:textId="77777777" w:rsidR="00962A72" w:rsidRPr="003A417E" w:rsidRDefault="00962A72" w:rsidP="00962A72">
      <w:pPr>
        <w:pStyle w:val="Retraitcorpsdetexte"/>
        <w:rPr>
          <w:rFonts w:ascii="Tahoma" w:hAnsi="Tahoma" w:cs="Tahoma"/>
          <w:sz w:val="22"/>
          <w:szCs w:val="22"/>
        </w:rPr>
      </w:pPr>
    </w:p>
    <w:p w14:paraId="7C5EF15C" w14:textId="04C955A8" w:rsidR="00962A72" w:rsidRPr="003A417E" w:rsidRDefault="00962A72" w:rsidP="00962A72">
      <w:pPr>
        <w:pStyle w:val="Retraitcorpsdetexte"/>
        <w:rPr>
          <w:rFonts w:ascii="Tahoma" w:hAnsi="Tahoma" w:cs="Tahoma"/>
          <w:sz w:val="22"/>
          <w:szCs w:val="22"/>
        </w:rPr>
      </w:pPr>
      <w:proofErr w:type="gramStart"/>
      <w:r w:rsidRPr="003A417E">
        <w:rPr>
          <w:rFonts w:ascii="Tahoma" w:hAnsi="Tahoma" w:cs="Tahoma"/>
          <w:sz w:val="22"/>
          <w:szCs w:val="22"/>
        </w:rPr>
        <w:t>ci</w:t>
      </w:r>
      <w:proofErr w:type="gramEnd"/>
      <w:r w:rsidRPr="003A417E">
        <w:rPr>
          <w:rFonts w:ascii="Tahoma" w:hAnsi="Tahoma" w:cs="Tahoma"/>
          <w:sz w:val="22"/>
          <w:szCs w:val="22"/>
        </w:rPr>
        <w:t xml:space="preserve">-après dénommés la Région wallonne, </w:t>
      </w:r>
      <w:r w:rsidR="005057B1" w:rsidRPr="006C1DD0">
        <w:rPr>
          <w:rFonts w:ascii="Tahoma" w:hAnsi="Tahoma" w:cs="Tahoma"/>
          <w:sz w:val="22"/>
          <w:szCs w:val="22"/>
          <w:highlight w:val="yellow"/>
        </w:rPr>
        <w:t>(le/</w:t>
      </w:r>
      <w:r w:rsidRPr="006C1DD0">
        <w:rPr>
          <w:rFonts w:ascii="Tahoma" w:hAnsi="Tahoma" w:cs="Tahoma"/>
          <w:sz w:val="22"/>
          <w:szCs w:val="22"/>
          <w:highlight w:val="yellow"/>
        </w:rPr>
        <w:t>la</w:t>
      </w:r>
      <w:r w:rsidR="005057B1" w:rsidRPr="006C1DD0">
        <w:rPr>
          <w:rFonts w:ascii="Tahoma" w:hAnsi="Tahoma" w:cs="Tahoma"/>
          <w:sz w:val="22"/>
          <w:szCs w:val="22"/>
          <w:highlight w:val="yellow"/>
        </w:rPr>
        <w:t>)</w:t>
      </w:r>
      <w:r w:rsidRPr="006C1DD0">
        <w:rPr>
          <w:rFonts w:ascii="Tahoma" w:hAnsi="Tahoma" w:cs="Tahoma"/>
          <w:sz w:val="22"/>
          <w:szCs w:val="22"/>
          <w:highlight w:val="yellow"/>
        </w:rPr>
        <w:t xml:space="preserve"> Ministre</w:t>
      </w:r>
      <w:r w:rsidRPr="003A417E">
        <w:rPr>
          <w:rFonts w:ascii="Tahoma" w:hAnsi="Tahoma" w:cs="Tahoma"/>
          <w:sz w:val="22"/>
          <w:szCs w:val="22"/>
        </w:rPr>
        <w:t xml:space="preserve"> et l'Administration, de première part,</w:t>
      </w:r>
    </w:p>
    <w:p w14:paraId="615E52E0" w14:textId="77777777" w:rsidR="005C4702" w:rsidRPr="00D635CF" w:rsidRDefault="005C4702" w:rsidP="00784BB2">
      <w:pPr>
        <w:spacing w:before="0" w:line="240" w:lineRule="auto"/>
        <w:ind w:left="709" w:firstLine="0"/>
        <w:jc w:val="both"/>
        <w:rPr>
          <w:rFonts w:ascii="Tahoma" w:hAnsi="Tahoma" w:cs="Tahoma"/>
          <w:sz w:val="22"/>
          <w:szCs w:val="22"/>
        </w:rPr>
      </w:pPr>
    </w:p>
    <w:p w14:paraId="267CE1D7" w14:textId="77777777" w:rsidR="00D635CF" w:rsidRPr="00D635CF" w:rsidRDefault="00D635CF" w:rsidP="00D635CF">
      <w:pPr>
        <w:pStyle w:val="Titre4"/>
        <w:ind w:firstLine="709"/>
        <w:rPr>
          <w:rFonts w:cs="Arial"/>
          <w:smallCaps/>
        </w:rPr>
      </w:pPr>
      <w:r w:rsidRPr="00D635CF">
        <w:rPr>
          <w:rFonts w:cs="Arial"/>
          <w:smallCaps/>
        </w:rPr>
        <w:t>Et</w:t>
      </w:r>
    </w:p>
    <w:p w14:paraId="1FF0AC7B" w14:textId="77777777" w:rsidR="005C4702" w:rsidRPr="00D635CF" w:rsidRDefault="005C4702">
      <w:pPr>
        <w:spacing w:before="0" w:line="240" w:lineRule="auto"/>
        <w:ind w:firstLine="1134"/>
        <w:jc w:val="both"/>
        <w:rPr>
          <w:rFonts w:ascii="Tahoma" w:hAnsi="Tahoma" w:cs="Tahoma"/>
          <w:sz w:val="22"/>
          <w:szCs w:val="22"/>
        </w:rPr>
      </w:pPr>
    </w:p>
    <w:p w14:paraId="6F15A713" w14:textId="6A9AEB81" w:rsidR="005C4702" w:rsidRPr="00D635CF" w:rsidRDefault="005C4702" w:rsidP="00D635CF">
      <w:pPr>
        <w:pStyle w:val="Retraitcorpsdetexte"/>
        <w:rPr>
          <w:rFonts w:ascii="Tahoma" w:hAnsi="Tahoma" w:cs="Tahoma"/>
          <w:sz w:val="22"/>
          <w:szCs w:val="22"/>
        </w:rPr>
      </w:pPr>
      <w:proofErr w:type="gramStart"/>
      <w:r w:rsidRPr="00D635CF">
        <w:rPr>
          <w:rFonts w:ascii="Tahoma" w:hAnsi="Tahoma" w:cs="Tahoma"/>
          <w:sz w:val="22"/>
          <w:szCs w:val="22"/>
        </w:rPr>
        <w:t>la</w:t>
      </w:r>
      <w:proofErr w:type="gramEnd"/>
      <w:r w:rsidRPr="00D635CF">
        <w:rPr>
          <w:rFonts w:ascii="Tahoma" w:hAnsi="Tahoma" w:cs="Tahoma"/>
          <w:sz w:val="22"/>
          <w:szCs w:val="22"/>
        </w:rPr>
        <w:t xml:space="preserve"> Commune de </w:t>
      </w:r>
      <w:r w:rsidR="00D635CF" w:rsidRPr="00D635CF">
        <w:rPr>
          <w:rFonts w:ascii="Tahoma" w:hAnsi="Tahoma" w:cs="Tahoma"/>
          <w:sz w:val="22"/>
          <w:szCs w:val="22"/>
          <w:highlight w:val="yellow"/>
        </w:rPr>
        <w:t>XX</w:t>
      </w:r>
      <w:r w:rsidR="005057B1">
        <w:rPr>
          <w:rFonts w:ascii="Tahoma" w:hAnsi="Tahoma" w:cs="Tahoma"/>
          <w:sz w:val="22"/>
          <w:szCs w:val="22"/>
          <w:highlight w:val="yellow"/>
        </w:rPr>
        <w:t>X</w:t>
      </w:r>
      <w:r w:rsidR="00D635CF" w:rsidRPr="00D635CF">
        <w:rPr>
          <w:rFonts w:ascii="Tahoma" w:hAnsi="Tahoma" w:cs="Tahoma"/>
          <w:sz w:val="22"/>
          <w:szCs w:val="22"/>
          <w:highlight w:val="yellow"/>
        </w:rPr>
        <w:t>X</w:t>
      </w:r>
      <w:r w:rsidRPr="00D635CF">
        <w:rPr>
          <w:rFonts w:ascii="Tahoma" w:hAnsi="Tahoma" w:cs="Tahoma"/>
          <w:sz w:val="22"/>
          <w:szCs w:val="22"/>
        </w:rPr>
        <w:t xml:space="preserve"> représentée par son Collège </w:t>
      </w:r>
      <w:r w:rsidR="008803E0" w:rsidRPr="00D635CF">
        <w:rPr>
          <w:rFonts w:ascii="Tahoma" w:hAnsi="Tahoma" w:cs="Tahoma"/>
          <w:sz w:val="22"/>
          <w:szCs w:val="22"/>
        </w:rPr>
        <w:t>communal</w:t>
      </w:r>
      <w:r w:rsidRPr="00D635CF">
        <w:rPr>
          <w:rFonts w:ascii="Tahoma" w:hAnsi="Tahoma" w:cs="Tahoma"/>
          <w:sz w:val="22"/>
          <w:szCs w:val="22"/>
        </w:rPr>
        <w:t>,</w:t>
      </w:r>
      <w:r w:rsidR="00D635CF">
        <w:rPr>
          <w:rFonts w:ascii="Tahoma" w:hAnsi="Tahoma" w:cs="Tahoma"/>
          <w:sz w:val="22"/>
          <w:szCs w:val="22"/>
        </w:rPr>
        <w:t xml:space="preserve"> </w:t>
      </w:r>
      <w:r w:rsidRPr="00D635CF">
        <w:rPr>
          <w:rFonts w:ascii="Tahoma" w:hAnsi="Tahoma" w:cs="Tahoma"/>
          <w:sz w:val="22"/>
          <w:szCs w:val="22"/>
        </w:rPr>
        <w:t>ci-après dénommée la Commune, de seconde part,</w:t>
      </w:r>
    </w:p>
    <w:p w14:paraId="2CB76D2E" w14:textId="19F8AEDC" w:rsidR="00D635CF" w:rsidRDefault="00D635CF" w:rsidP="00962A72">
      <w:pPr>
        <w:spacing w:before="0" w:line="240" w:lineRule="auto"/>
        <w:ind w:firstLine="0"/>
        <w:jc w:val="both"/>
        <w:rPr>
          <w:rFonts w:ascii="Tahoma" w:hAnsi="Tahoma" w:cs="Tahoma"/>
          <w:sz w:val="22"/>
          <w:szCs w:val="22"/>
        </w:rPr>
      </w:pPr>
    </w:p>
    <w:p w14:paraId="7458E1FF" w14:textId="77777777" w:rsidR="00695686" w:rsidRDefault="00695686" w:rsidP="00962A72">
      <w:pPr>
        <w:spacing w:before="0" w:line="240" w:lineRule="auto"/>
        <w:ind w:firstLine="0"/>
        <w:jc w:val="both"/>
        <w:rPr>
          <w:rFonts w:ascii="Tahoma" w:hAnsi="Tahoma" w:cs="Tahoma"/>
          <w:sz w:val="22"/>
          <w:szCs w:val="22"/>
        </w:rPr>
      </w:pPr>
    </w:p>
    <w:p w14:paraId="35708267" w14:textId="77777777" w:rsidR="005C4702" w:rsidRPr="00D635CF" w:rsidRDefault="005C4702" w:rsidP="009970D6">
      <w:pPr>
        <w:spacing w:before="0" w:line="240" w:lineRule="auto"/>
        <w:jc w:val="both"/>
        <w:rPr>
          <w:rFonts w:ascii="Tahoma" w:hAnsi="Tahoma" w:cs="Tahoma"/>
          <w:sz w:val="22"/>
          <w:szCs w:val="22"/>
        </w:rPr>
      </w:pPr>
      <w:r w:rsidRPr="00D635CF">
        <w:rPr>
          <w:rFonts w:ascii="Tahoma" w:hAnsi="Tahoma" w:cs="Tahoma"/>
          <w:sz w:val="22"/>
          <w:szCs w:val="22"/>
        </w:rPr>
        <w:t xml:space="preserve">Vu le décret du </w:t>
      </w:r>
      <w:r w:rsidR="0011126E" w:rsidRPr="00D635CF">
        <w:rPr>
          <w:rFonts w:ascii="Tahoma" w:hAnsi="Tahoma" w:cs="Tahoma"/>
          <w:sz w:val="22"/>
          <w:szCs w:val="22"/>
        </w:rPr>
        <w:t>11 avril 2014</w:t>
      </w:r>
      <w:r w:rsidRPr="00D635CF">
        <w:rPr>
          <w:rFonts w:ascii="Tahoma" w:hAnsi="Tahoma" w:cs="Tahoma"/>
          <w:sz w:val="22"/>
          <w:szCs w:val="22"/>
        </w:rPr>
        <w:t xml:space="preserve"> relatif au développement rural ;</w:t>
      </w:r>
    </w:p>
    <w:p w14:paraId="384773F9" w14:textId="77777777" w:rsidR="005C4702" w:rsidRPr="00D635CF" w:rsidRDefault="005C4702">
      <w:pPr>
        <w:spacing w:before="0" w:line="240" w:lineRule="auto"/>
        <w:ind w:firstLine="1134"/>
        <w:jc w:val="both"/>
        <w:rPr>
          <w:rFonts w:ascii="Tahoma" w:hAnsi="Tahoma" w:cs="Tahoma"/>
          <w:sz w:val="22"/>
          <w:szCs w:val="22"/>
        </w:rPr>
      </w:pPr>
    </w:p>
    <w:p w14:paraId="2838E708" w14:textId="5CC7304F" w:rsidR="005C4702" w:rsidRDefault="00D14AAC" w:rsidP="005057B1">
      <w:pPr>
        <w:spacing w:before="0" w:line="240" w:lineRule="auto"/>
        <w:jc w:val="both"/>
        <w:rPr>
          <w:rFonts w:ascii="Tahoma" w:hAnsi="Tahoma" w:cs="Tahoma"/>
          <w:sz w:val="22"/>
          <w:szCs w:val="22"/>
        </w:rPr>
      </w:pPr>
      <w:r w:rsidRPr="00D635CF">
        <w:rPr>
          <w:rFonts w:ascii="Tahoma" w:hAnsi="Tahoma" w:cs="Tahoma"/>
          <w:sz w:val="22"/>
          <w:szCs w:val="22"/>
        </w:rPr>
        <w:t xml:space="preserve">Vu l'arrêté </w:t>
      </w:r>
      <w:r w:rsidR="00AB61D8" w:rsidRPr="00D635CF">
        <w:rPr>
          <w:rFonts w:ascii="Tahoma" w:hAnsi="Tahoma" w:cs="Tahoma"/>
          <w:sz w:val="22"/>
          <w:szCs w:val="22"/>
        </w:rPr>
        <w:t xml:space="preserve">du Gouvernement wallon </w:t>
      </w:r>
      <w:r w:rsidRPr="00D635CF">
        <w:rPr>
          <w:rFonts w:ascii="Tahoma" w:hAnsi="Tahoma" w:cs="Tahoma"/>
          <w:sz w:val="22"/>
          <w:szCs w:val="22"/>
        </w:rPr>
        <w:t>du 12 juin 2014 portant exécution du décret du 11 avril 2014 relatif au développement rural</w:t>
      </w:r>
      <w:r w:rsidR="009970D6">
        <w:rPr>
          <w:rFonts w:ascii="Tahoma" w:hAnsi="Tahoma" w:cs="Tahoma"/>
          <w:sz w:val="22"/>
          <w:szCs w:val="22"/>
        </w:rPr>
        <w:t xml:space="preserve"> </w:t>
      </w:r>
      <w:r w:rsidRPr="00D635CF">
        <w:rPr>
          <w:rFonts w:ascii="Tahoma" w:hAnsi="Tahoma" w:cs="Tahoma"/>
          <w:sz w:val="22"/>
          <w:szCs w:val="22"/>
        </w:rPr>
        <w:t>;</w:t>
      </w:r>
    </w:p>
    <w:p w14:paraId="6C3F90F9" w14:textId="6588063E" w:rsidR="00695686" w:rsidRPr="0003133F" w:rsidRDefault="00695686" w:rsidP="00695686">
      <w:pPr>
        <w:spacing w:line="276" w:lineRule="auto"/>
        <w:ind w:firstLine="708"/>
        <w:jc w:val="both"/>
        <w:rPr>
          <w:rFonts w:ascii="Tahoma" w:hAnsi="Tahoma" w:cs="Tahoma"/>
          <w:sz w:val="22"/>
          <w:szCs w:val="22"/>
        </w:rPr>
      </w:pPr>
      <w:r w:rsidRPr="006C1DD0">
        <w:rPr>
          <w:rFonts w:ascii="Tahoma" w:hAnsi="Tahoma" w:cs="Tahoma"/>
          <w:sz w:val="22"/>
          <w:szCs w:val="22"/>
        </w:rPr>
        <w:t xml:space="preserve">Vu l’arrêté </w:t>
      </w:r>
      <w:proofErr w:type="spellStart"/>
      <w:r w:rsidR="0011020A" w:rsidRPr="006C1DD0">
        <w:rPr>
          <w:rFonts w:ascii="Tahoma" w:hAnsi="Tahoma" w:cs="Tahoma"/>
          <w:sz w:val="22"/>
          <w:szCs w:val="22"/>
        </w:rPr>
        <w:t>l’</w:t>
      </w:r>
      <w:r w:rsidRPr="006C1DD0">
        <w:rPr>
          <w:rFonts w:ascii="Tahoma" w:hAnsi="Tahoma" w:cs="Tahoma"/>
          <w:sz w:val="22"/>
          <w:szCs w:val="22"/>
        </w:rPr>
        <w:t>Arrêté</w:t>
      </w:r>
      <w:proofErr w:type="spellEnd"/>
      <w:r w:rsidRPr="006C1DD0">
        <w:rPr>
          <w:rFonts w:ascii="Tahoma" w:hAnsi="Tahoma" w:cs="Tahoma"/>
          <w:sz w:val="22"/>
          <w:szCs w:val="22"/>
        </w:rPr>
        <w:t xml:space="preserve"> ministériel relatif à la mise en convention des projets issus des programmes communaux de développement rural (PCDR) du </w:t>
      </w:r>
      <w:r w:rsidR="006C1DD0" w:rsidRPr="006C1DD0">
        <w:rPr>
          <w:rFonts w:ascii="Tahoma" w:hAnsi="Tahoma" w:cs="Tahoma"/>
          <w:sz w:val="22"/>
          <w:szCs w:val="22"/>
        </w:rPr>
        <w:t xml:space="preserve">10 septembre </w:t>
      </w:r>
      <w:proofErr w:type="gramStart"/>
      <w:r w:rsidR="006C1DD0" w:rsidRPr="006C1DD0">
        <w:rPr>
          <w:rFonts w:ascii="Tahoma" w:hAnsi="Tahoma" w:cs="Tahoma"/>
          <w:sz w:val="22"/>
          <w:szCs w:val="22"/>
        </w:rPr>
        <w:t>2021</w:t>
      </w:r>
      <w:r w:rsidRPr="006C1DD0">
        <w:rPr>
          <w:rFonts w:ascii="Tahoma" w:hAnsi="Tahoma" w:cs="Tahoma"/>
          <w:sz w:val="22"/>
          <w:szCs w:val="22"/>
        </w:rPr>
        <w:t>;</w:t>
      </w:r>
      <w:proofErr w:type="gramEnd"/>
    </w:p>
    <w:p w14:paraId="2A03F400" w14:textId="77777777" w:rsidR="005C4702" w:rsidRPr="00D635CF" w:rsidRDefault="005C4702">
      <w:pPr>
        <w:spacing w:before="0" w:line="240" w:lineRule="auto"/>
        <w:ind w:firstLine="1134"/>
        <w:jc w:val="both"/>
        <w:rPr>
          <w:rFonts w:ascii="Tahoma" w:hAnsi="Tahoma" w:cs="Tahoma"/>
          <w:sz w:val="22"/>
          <w:szCs w:val="22"/>
        </w:rPr>
      </w:pPr>
    </w:p>
    <w:p w14:paraId="74B47286" w14:textId="508C80F3" w:rsidR="005C4702" w:rsidRDefault="005C4702" w:rsidP="009970D6">
      <w:pPr>
        <w:spacing w:before="0" w:line="240" w:lineRule="auto"/>
        <w:jc w:val="both"/>
        <w:rPr>
          <w:rFonts w:ascii="Tahoma" w:hAnsi="Tahoma" w:cs="Tahoma"/>
          <w:sz w:val="22"/>
          <w:szCs w:val="22"/>
        </w:rPr>
      </w:pPr>
      <w:r w:rsidRPr="00D635CF">
        <w:rPr>
          <w:rFonts w:ascii="Tahoma" w:hAnsi="Tahoma" w:cs="Tahoma"/>
          <w:sz w:val="22"/>
          <w:szCs w:val="22"/>
        </w:rPr>
        <w:t xml:space="preserve">Vu l'arrêté du Gouvernement wallon du </w:t>
      </w:r>
      <w:r w:rsidR="00D635CF" w:rsidRPr="00D635CF">
        <w:rPr>
          <w:rFonts w:ascii="Tahoma" w:hAnsi="Tahoma" w:cs="Tahoma"/>
          <w:sz w:val="22"/>
          <w:szCs w:val="22"/>
          <w:highlight w:val="yellow"/>
        </w:rPr>
        <w:t>date</w:t>
      </w:r>
      <w:r w:rsidRPr="00D635CF">
        <w:rPr>
          <w:rFonts w:ascii="Tahoma" w:hAnsi="Tahoma" w:cs="Tahoma"/>
          <w:sz w:val="22"/>
          <w:szCs w:val="22"/>
        </w:rPr>
        <w:t xml:space="preserve"> approuvant le </w:t>
      </w:r>
      <w:r w:rsidR="008B2B04" w:rsidRPr="00D635CF">
        <w:rPr>
          <w:rFonts w:ascii="Tahoma" w:hAnsi="Tahoma" w:cs="Tahoma"/>
          <w:sz w:val="22"/>
          <w:szCs w:val="22"/>
          <w:highlight w:val="yellow"/>
        </w:rPr>
        <w:t>(ou la prolongation du)</w:t>
      </w:r>
      <w:r w:rsidR="008B2B04" w:rsidRPr="00D635CF">
        <w:rPr>
          <w:rFonts w:ascii="Tahoma" w:hAnsi="Tahoma" w:cs="Tahoma"/>
          <w:sz w:val="22"/>
          <w:szCs w:val="22"/>
        </w:rPr>
        <w:t xml:space="preserve"> </w:t>
      </w:r>
      <w:r w:rsidRPr="00D635CF">
        <w:rPr>
          <w:rFonts w:ascii="Tahoma" w:hAnsi="Tahoma" w:cs="Tahoma"/>
          <w:sz w:val="22"/>
          <w:szCs w:val="22"/>
        </w:rPr>
        <w:t xml:space="preserve">programme communal de développement rural de la commune de </w:t>
      </w:r>
      <w:r w:rsidR="008B7FB0" w:rsidRPr="008B7FB0">
        <w:rPr>
          <w:rFonts w:ascii="Tahoma" w:hAnsi="Tahoma" w:cs="Tahoma"/>
          <w:sz w:val="22"/>
          <w:szCs w:val="22"/>
          <w:highlight w:val="yellow"/>
        </w:rPr>
        <w:t>X</w:t>
      </w:r>
      <w:r w:rsidR="005057B1">
        <w:rPr>
          <w:rFonts w:ascii="Tahoma" w:hAnsi="Tahoma" w:cs="Tahoma"/>
          <w:sz w:val="22"/>
          <w:szCs w:val="22"/>
          <w:highlight w:val="yellow"/>
        </w:rPr>
        <w:t>X</w:t>
      </w:r>
      <w:r w:rsidR="008B7FB0" w:rsidRPr="008B7FB0">
        <w:rPr>
          <w:rFonts w:ascii="Tahoma" w:hAnsi="Tahoma" w:cs="Tahoma"/>
          <w:sz w:val="22"/>
          <w:szCs w:val="22"/>
          <w:highlight w:val="yellow"/>
        </w:rPr>
        <w:t>XX</w:t>
      </w:r>
      <w:r w:rsidR="00695686">
        <w:rPr>
          <w:rFonts w:ascii="Tahoma" w:hAnsi="Tahoma" w:cs="Tahoma"/>
          <w:sz w:val="22"/>
          <w:szCs w:val="22"/>
        </w:rPr>
        <w:t> ;</w:t>
      </w:r>
    </w:p>
    <w:p w14:paraId="393BD7F9" w14:textId="77777777" w:rsidR="00695686" w:rsidRPr="00D635CF" w:rsidRDefault="00695686" w:rsidP="009970D6">
      <w:pPr>
        <w:spacing w:before="0" w:line="240" w:lineRule="auto"/>
        <w:jc w:val="both"/>
        <w:rPr>
          <w:rFonts w:ascii="Tahoma" w:hAnsi="Tahoma" w:cs="Tahoma"/>
          <w:sz w:val="22"/>
          <w:szCs w:val="22"/>
        </w:rPr>
      </w:pPr>
    </w:p>
    <w:p w14:paraId="499A664E" w14:textId="10E2D6B2" w:rsidR="00BE1D9B" w:rsidRDefault="00BE1D9B" w:rsidP="00BE1D9B">
      <w:pPr>
        <w:spacing w:before="0" w:line="240" w:lineRule="auto"/>
        <w:ind w:firstLine="0"/>
        <w:jc w:val="both"/>
        <w:rPr>
          <w:rFonts w:ascii="Tahoma" w:hAnsi="Tahoma" w:cs="Tahoma"/>
          <w:sz w:val="22"/>
          <w:szCs w:val="22"/>
        </w:rPr>
      </w:pPr>
    </w:p>
    <w:p w14:paraId="6953233C" w14:textId="77777777" w:rsidR="00695686" w:rsidRPr="00165EEF" w:rsidRDefault="00695686" w:rsidP="00BE1D9B">
      <w:pPr>
        <w:spacing w:before="0" w:line="240" w:lineRule="auto"/>
        <w:ind w:firstLine="0"/>
        <w:jc w:val="both"/>
        <w:rPr>
          <w:rFonts w:ascii="Tahoma" w:hAnsi="Tahoma" w:cs="Tahoma"/>
          <w:sz w:val="22"/>
          <w:szCs w:val="22"/>
        </w:rPr>
      </w:pPr>
    </w:p>
    <w:p w14:paraId="060FD587" w14:textId="2D4A4B8C" w:rsidR="005C4702" w:rsidRPr="00D635CF" w:rsidRDefault="005C4702">
      <w:pPr>
        <w:spacing w:before="0" w:line="240" w:lineRule="auto"/>
        <w:ind w:firstLine="0"/>
        <w:jc w:val="center"/>
        <w:rPr>
          <w:rFonts w:ascii="Tahoma" w:hAnsi="Tahoma" w:cs="Tahoma"/>
          <w:b/>
          <w:sz w:val="22"/>
          <w:szCs w:val="22"/>
          <w:lang w:val="de-DE"/>
        </w:rPr>
      </w:pPr>
      <w:r w:rsidRPr="00D635CF">
        <w:rPr>
          <w:rFonts w:ascii="Tahoma" w:hAnsi="Tahoma" w:cs="Tahoma"/>
          <w:b/>
          <w:sz w:val="22"/>
          <w:szCs w:val="22"/>
          <w:lang w:val="de-DE"/>
        </w:rPr>
        <w:t xml:space="preserve">I L   A   E T E   C O N V E N </w:t>
      </w:r>
      <w:proofErr w:type="gramStart"/>
      <w:r w:rsidRPr="00D635CF">
        <w:rPr>
          <w:rFonts w:ascii="Tahoma" w:hAnsi="Tahoma" w:cs="Tahoma"/>
          <w:b/>
          <w:sz w:val="22"/>
          <w:szCs w:val="22"/>
          <w:lang w:val="de-DE"/>
        </w:rPr>
        <w:t>U :</w:t>
      </w:r>
      <w:proofErr w:type="gramEnd"/>
    </w:p>
    <w:p w14:paraId="287F572A" w14:textId="357B93F5" w:rsidR="005C4702" w:rsidRDefault="005C4702">
      <w:pPr>
        <w:spacing w:before="0" w:line="240" w:lineRule="auto"/>
        <w:rPr>
          <w:rFonts w:ascii="Tahoma" w:hAnsi="Tahoma" w:cs="Tahoma"/>
          <w:sz w:val="22"/>
          <w:szCs w:val="22"/>
          <w:lang w:val="de-DE"/>
        </w:rPr>
      </w:pPr>
    </w:p>
    <w:p w14:paraId="60E7EBB4" w14:textId="77777777" w:rsidR="00695686" w:rsidRDefault="00695686">
      <w:pPr>
        <w:spacing w:before="0" w:line="240" w:lineRule="auto"/>
        <w:rPr>
          <w:rFonts w:ascii="Tahoma" w:hAnsi="Tahoma" w:cs="Tahoma"/>
          <w:sz w:val="22"/>
          <w:szCs w:val="22"/>
          <w:lang w:val="de-DE"/>
        </w:rPr>
      </w:pPr>
    </w:p>
    <w:p w14:paraId="74D14B74" w14:textId="77777777" w:rsidR="00695686" w:rsidRPr="00D635CF" w:rsidRDefault="00695686">
      <w:pPr>
        <w:spacing w:before="0" w:line="240" w:lineRule="auto"/>
        <w:rPr>
          <w:rFonts w:ascii="Tahoma" w:hAnsi="Tahoma" w:cs="Tahoma"/>
          <w:sz w:val="22"/>
          <w:szCs w:val="22"/>
          <w:lang w:val="de-DE"/>
        </w:rPr>
      </w:pPr>
    </w:p>
    <w:p w14:paraId="2DD0A5E2" w14:textId="77777777" w:rsidR="005C4702" w:rsidRPr="00502997" w:rsidRDefault="005C4702">
      <w:pPr>
        <w:spacing w:before="0" w:line="240" w:lineRule="auto"/>
        <w:ind w:firstLine="0"/>
        <w:rPr>
          <w:rFonts w:ascii="Tahoma" w:hAnsi="Tahoma" w:cs="Tahoma"/>
          <w:b/>
          <w:szCs w:val="24"/>
          <w:u w:val="single"/>
        </w:rPr>
      </w:pPr>
      <w:r w:rsidRPr="00502997">
        <w:rPr>
          <w:rFonts w:ascii="Tahoma" w:hAnsi="Tahoma" w:cs="Tahoma"/>
          <w:b/>
          <w:szCs w:val="24"/>
          <w:u w:val="single"/>
        </w:rPr>
        <w:t>Article 1</w:t>
      </w:r>
      <w:r w:rsidRPr="00502997">
        <w:rPr>
          <w:rFonts w:ascii="Tahoma" w:hAnsi="Tahoma" w:cs="Tahoma"/>
          <w:b/>
          <w:szCs w:val="24"/>
          <w:u w:val="single"/>
          <w:vertAlign w:val="superscript"/>
        </w:rPr>
        <w:t>er</w:t>
      </w:r>
      <w:r w:rsidRPr="00502997">
        <w:rPr>
          <w:rFonts w:ascii="Tahoma" w:hAnsi="Tahoma" w:cs="Tahoma"/>
          <w:b/>
          <w:szCs w:val="24"/>
          <w:u w:val="single"/>
        </w:rPr>
        <w:t xml:space="preserve"> - Objet de la convention</w:t>
      </w:r>
    </w:p>
    <w:p w14:paraId="38788D11" w14:textId="77777777" w:rsidR="005C4702" w:rsidRPr="00D635CF" w:rsidRDefault="005C4702">
      <w:pPr>
        <w:spacing w:before="0" w:line="240" w:lineRule="auto"/>
        <w:ind w:firstLine="0"/>
        <w:rPr>
          <w:rFonts w:ascii="Tahoma" w:hAnsi="Tahoma" w:cs="Tahoma"/>
          <w:sz w:val="22"/>
          <w:szCs w:val="22"/>
        </w:rPr>
      </w:pPr>
    </w:p>
    <w:p w14:paraId="03C8A756" w14:textId="77777777" w:rsidR="005C4702" w:rsidRPr="00545637" w:rsidRDefault="005C4702">
      <w:pPr>
        <w:spacing w:before="0" w:line="240" w:lineRule="auto"/>
        <w:ind w:firstLine="0"/>
        <w:jc w:val="both"/>
        <w:rPr>
          <w:rFonts w:ascii="Tahoma" w:hAnsi="Tahoma" w:cs="Tahoma"/>
          <w:sz w:val="22"/>
          <w:szCs w:val="22"/>
        </w:rPr>
      </w:pPr>
      <w:r w:rsidRPr="00D635CF">
        <w:rPr>
          <w:rFonts w:ascii="Tahoma" w:hAnsi="Tahoma" w:cs="Tahoma"/>
          <w:sz w:val="22"/>
          <w:szCs w:val="22"/>
        </w:rPr>
        <w:t xml:space="preserve">La </w:t>
      </w:r>
      <w:r w:rsidR="009E2495" w:rsidRPr="00D635CF">
        <w:rPr>
          <w:rFonts w:ascii="Tahoma" w:hAnsi="Tahoma" w:cs="Tahoma"/>
          <w:sz w:val="22"/>
          <w:szCs w:val="22"/>
        </w:rPr>
        <w:t>Région wallonne</w:t>
      </w:r>
      <w:r w:rsidRPr="00D635CF">
        <w:rPr>
          <w:rFonts w:ascii="Tahoma" w:hAnsi="Tahoma" w:cs="Tahoma"/>
          <w:sz w:val="22"/>
          <w:szCs w:val="22"/>
        </w:rPr>
        <w:t xml:space="preserve"> </w:t>
      </w:r>
      <w:r w:rsidR="00DA517E">
        <w:rPr>
          <w:rFonts w:ascii="Tahoma" w:hAnsi="Tahoma" w:cs="Tahoma"/>
          <w:sz w:val="22"/>
          <w:szCs w:val="22"/>
        </w:rPr>
        <w:t xml:space="preserve">octroie </w:t>
      </w:r>
      <w:r w:rsidRPr="00D635CF">
        <w:rPr>
          <w:rFonts w:ascii="Tahoma" w:hAnsi="Tahoma" w:cs="Tahoma"/>
          <w:sz w:val="22"/>
          <w:szCs w:val="22"/>
        </w:rPr>
        <w:t xml:space="preserve">aux conditions de la présente convention, une subvention destinée à contribuer au </w:t>
      </w:r>
      <w:r w:rsidRPr="00545637">
        <w:rPr>
          <w:rFonts w:ascii="Tahoma" w:hAnsi="Tahoma" w:cs="Tahoma"/>
          <w:sz w:val="22"/>
          <w:szCs w:val="22"/>
        </w:rPr>
        <w:t>financement du programme des acquisitions repris à l'article 12.</w:t>
      </w:r>
    </w:p>
    <w:p w14:paraId="43C83FC5" w14:textId="77777777" w:rsidR="005C4702" w:rsidRPr="00545637" w:rsidRDefault="005C4702">
      <w:pPr>
        <w:spacing w:before="0" w:line="240" w:lineRule="auto"/>
        <w:ind w:firstLine="0"/>
        <w:rPr>
          <w:rFonts w:ascii="Tahoma" w:hAnsi="Tahoma" w:cs="Tahoma"/>
          <w:sz w:val="22"/>
          <w:szCs w:val="22"/>
        </w:rPr>
      </w:pPr>
    </w:p>
    <w:p w14:paraId="744344E0" w14:textId="77777777" w:rsidR="005C4702" w:rsidRPr="00D635CF" w:rsidRDefault="005C4702">
      <w:pPr>
        <w:spacing w:before="0" w:line="240" w:lineRule="auto"/>
        <w:ind w:firstLine="0"/>
        <w:jc w:val="both"/>
        <w:rPr>
          <w:rFonts w:ascii="Tahoma" w:hAnsi="Tahoma" w:cs="Tahoma"/>
          <w:sz w:val="22"/>
          <w:szCs w:val="22"/>
        </w:rPr>
      </w:pPr>
      <w:r w:rsidRPr="00545637">
        <w:rPr>
          <w:rFonts w:ascii="Tahoma" w:hAnsi="Tahoma" w:cs="Tahoma"/>
          <w:sz w:val="22"/>
          <w:szCs w:val="22"/>
        </w:rPr>
        <w:t xml:space="preserve">Cette subvention est allouée </w:t>
      </w:r>
      <w:r w:rsidR="00794BD2" w:rsidRPr="00545637">
        <w:rPr>
          <w:rFonts w:ascii="Tahoma" w:hAnsi="Tahoma" w:cs="Tahoma"/>
          <w:sz w:val="22"/>
          <w:szCs w:val="22"/>
        </w:rPr>
        <w:t xml:space="preserve">à la Commune </w:t>
      </w:r>
      <w:r w:rsidRPr="00545637">
        <w:rPr>
          <w:rFonts w:ascii="Tahoma" w:hAnsi="Tahoma" w:cs="Tahoma"/>
          <w:sz w:val="22"/>
          <w:szCs w:val="22"/>
        </w:rPr>
        <w:t>dans la mesure où les acquisitions concerné</w:t>
      </w:r>
      <w:r w:rsidR="005B7EFD" w:rsidRPr="00545637">
        <w:rPr>
          <w:rFonts w:ascii="Tahoma" w:hAnsi="Tahoma" w:cs="Tahoma"/>
          <w:sz w:val="22"/>
          <w:szCs w:val="22"/>
        </w:rPr>
        <w:t>e</w:t>
      </w:r>
      <w:r w:rsidRPr="00545637">
        <w:rPr>
          <w:rFonts w:ascii="Tahoma" w:hAnsi="Tahoma" w:cs="Tahoma"/>
          <w:sz w:val="22"/>
          <w:szCs w:val="22"/>
        </w:rPr>
        <w:t>s ne sont pas pris</w:t>
      </w:r>
      <w:r w:rsidR="009970D6" w:rsidRPr="00545637">
        <w:rPr>
          <w:rFonts w:ascii="Tahoma" w:hAnsi="Tahoma" w:cs="Tahoma"/>
          <w:sz w:val="22"/>
          <w:szCs w:val="22"/>
        </w:rPr>
        <w:t>es</w:t>
      </w:r>
      <w:r w:rsidRPr="00545637">
        <w:rPr>
          <w:rFonts w:ascii="Tahoma" w:hAnsi="Tahoma" w:cs="Tahoma"/>
          <w:sz w:val="22"/>
          <w:szCs w:val="22"/>
        </w:rPr>
        <w:t xml:space="preserve"> en charge par la </w:t>
      </w:r>
      <w:r w:rsidR="009E2495" w:rsidRPr="00545637">
        <w:rPr>
          <w:rFonts w:ascii="Tahoma" w:hAnsi="Tahoma" w:cs="Tahoma"/>
          <w:sz w:val="22"/>
          <w:szCs w:val="22"/>
        </w:rPr>
        <w:t>Région wallonne</w:t>
      </w:r>
      <w:r w:rsidRPr="00545637">
        <w:rPr>
          <w:rFonts w:ascii="Tahoma" w:hAnsi="Tahoma" w:cs="Tahoma"/>
          <w:sz w:val="22"/>
          <w:szCs w:val="22"/>
        </w:rPr>
        <w:t xml:space="preserve"> en vertu d'autres dispositions légales ou réglementaires.</w:t>
      </w:r>
    </w:p>
    <w:p w14:paraId="11561F00" w14:textId="77777777" w:rsidR="005C4702" w:rsidRPr="00502997" w:rsidRDefault="005C4702">
      <w:pPr>
        <w:spacing w:before="0" w:line="240" w:lineRule="auto"/>
        <w:ind w:firstLine="0"/>
        <w:rPr>
          <w:rFonts w:ascii="Tahoma" w:hAnsi="Tahoma" w:cs="Tahoma"/>
          <w:b/>
          <w:szCs w:val="24"/>
          <w:u w:val="single"/>
        </w:rPr>
      </w:pPr>
      <w:r w:rsidRPr="00502997">
        <w:rPr>
          <w:rFonts w:ascii="Tahoma" w:hAnsi="Tahoma" w:cs="Tahoma"/>
          <w:b/>
          <w:szCs w:val="24"/>
          <w:u w:val="single"/>
        </w:rPr>
        <w:lastRenderedPageBreak/>
        <w:t>Article 2 - Affectations</w:t>
      </w:r>
    </w:p>
    <w:p w14:paraId="2FEFFE32" w14:textId="77777777" w:rsidR="005C4702" w:rsidRPr="00D635CF" w:rsidRDefault="005C4702">
      <w:pPr>
        <w:spacing w:before="0" w:line="240" w:lineRule="auto"/>
        <w:ind w:firstLine="0"/>
        <w:rPr>
          <w:rFonts w:ascii="Tahoma" w:hAnsi="Tahoma" w:cs="Tahoma"/>
          <w:sz w:val="22"/>
          <w:szCs w:val="22"/>
        </w:rPr>
      </w:pPr>
    </w:p>
    <w:p w14:paraId="24F78AAC" w14:textId="77777777" w:rsidR="008B7FB0" w:rsidRDefault="005C4702" w:rsidP="008B7FB0">
      <w:pPr>
        <w:spacing w:before="0" w:line="240" w:lineRule="auto"/>
        <w:ind w:firstLine="0"/>
        <w:jc w:val="both"/>
        <w:rPr>
          <w:rFonts w:ascii="Tahoma" w:hAnsi="Tahoma" w:cs="Tahoma"/>
          <w:sz w:val="22"/>
          <w:szCs w:val="22"/>
        </w:rPr>
      </w:pPr>
      <w:r w:rsidRPr="00D635CF">
        <w:rPr>
          <w:rFonts w:ascii="Tahoma" w:hAnsi="Tahoma" w:cs="Tahoma"/>
          <w:sz w:val="22"/>
          <w:szCs w:val="22"/>
        </w:rPr>
        <w:t>Les immeubles acquis doivent porter sur l</w:t>
      </w:r>
      <w:r w:rsidR="005B7EFD">
        <w:rPr>
          <w:rFonts w:ascii="Tahoma" w:hAnsi="Tahoma" w:cs="Tahoma"/>
          <w:sz w:val="22"/>
          <w:szCs w:val="22"/>
        </w:rPr>
        <w:t>'</w:t>
      </w:r>
      <w:r w:rsidRPr="00D635CF">
        <w:rPr>
          <w:rFonts w:ascii="Tahoma" w:hAnsi="Tahoma" w:cs="Tahoma"/>
          <w:sz w:val="22"/>
          <w:szCs w:val="22"/>
        </w:rPr>
        <w:t>objet suivant :</w:t>
      </w:r>
      <w:r w:rsidR="005B7EFD">
        <w:rPr>
          <w:rFonts w:ascii="Tahoma" w:hAnsi="Tahoma" w:cs="Tahoma"/>
          <w:sz w:val="22"/>
          <w:szCs w:val="22"/>
        </w:rPr>
        <w:t xml:space="preserve"> </w:t>
      </w:r>
      <w:r w:rsidR="009970D6" w:rsidRPr="00D635CF">
        <w:rPr>
          <w:rFonts w:ascii="Tahoma" w:hAnsi="Tahoma" w:cs="Tahoma"/>
          <w:sz w:val="22"/>
          <w:szCs w:val="22"/>
        </w:rPr>
        <w:t>La</w:t>
      </w:r>
      <w:r w:rsidR="0011126E" w:rsidRPr="00D635CF">
        <w:rPr>
          <w:rFonts w:ascii="Tahoma" w:hAnsi="Tahoma" w:cs="Tahoma"/>
          <w:sz w:val="22"/>
          <w:szCs w:val="22"/>
        </w:rPr>
        <w:t xml:space="preserve"> réalisation d'opérations foncières</w:t>
      </w:r>
      <w:r w:rsidR="009970D6">
        <w:rPr>
          <w:rFonts w:ascii="Tahoma" w:hAnsi="Tahoma" w:cs="Tahoma"/>
          <w:sz w:val="22"/>
          <w:szCs w:val="22"/>
        </w:rPr>
        <w:t>.</w:t>
      </w:r>
    </w:p>
    <w:p w14:paraId="478FBF67" w14:textId="77777777" w:rsidR="005B7EFD" w:rsidRPr="005B7EFD" w:rsidRDefault="0011126E" w:rsidP="005B7EFD">
      <w:pPr>
        <w:spacing w:before="0" w:line="240" w:lineRule="auto"/>
        <w:ind w:firstLine="0"/>
        <w:jc w:val="both"/>
        <w:rPr>
          <w:rFonts w:ascii="Tahoma" w:hAnsi="Tahoma" w:cs="Tahoma"/>
          <w:sz w:val="22"/>
          <w:szCs w:val="22"/>
          <w:lang w:val="fr-BE"/>
        </w:rPr>
      </w:pPr>
      <w:r w:rsidRPr="00D635CF">
        <w:rPr>
          <w:rFonts w:ascii="Tahoma" w:hAnsi="Tahoma" w:cs="Tahoma"/>
          <w:sz w:val="22"/>
          <w:szCs w:val="22"/>
        </w:rPr>
        <w:br/>
      </w:r>
      <w:r w:rsidR="005B7EFD">
        <w:rPr>
          <w:rFonts w:ascii="Tahoma" w:hAnsi="Tahoma" w:cs="Tahoma"/>
          <w:sz w:val="22"/>
          <w:szCs w:val="22"/>
        </w:rPr>
        <w:t xml:space="preserve">Cette </w:t>
      </w:r>
      <w:r w:rsidR="005B7EFD" w:rsidRPr="005B7EFD">
        <w:rPr>
          <w:rFonts w:ascii="Tahoma" w:hAnsi="Tahoma" w:cs="Tahoma"/>
          <w:sz w:val="22"/>
          <w:szCs w:val="22"/>
          <w:lang w:val="fr-BE"/>
        </w:rPr>
        <w:t>acquisition foncière résulte d’une opportunité imprévisible au moment de la rédaction du PCDR.</w:t>
      </w:r>
      <w:r w:rsidR="005B7EFD">
        <w:rPr>
          <w:rFonts w:ascii="Tahoma" w:hAnsi="Tahoma" w:cs="Tahoma"/>
          <w:sz w:val="22"/>
          <w:szCs w:val="22"/>
          <w:lang w:val="fr-BE"/>
        </w:rPr>
        <w:t xml:space="preserve"> </w:t>
      </w:r>
    </w:p>
    <w:p w14:paraId="70AEA0DE" w14:textId="77777777" w:rsidR="005B7EFD" w:rsidRDefault="005B7EFD" w:rsidP="005B7EFD">
      <w:pPr>
        <w:spacing w:before="0" w:line="240" w:lineRule="auto"/>
        <w:ind w:firstLine="0"/>
        <w:jc w:val="both"/>
        <w:rPr>
          <w:rFonts w:ascii="Tahoma" w:hAnsi="Tahoma" w:cs="Tahoma"/>
          <w:sz w:val="22"/>
          <w:szCs w:val="22"/>
          <w:lang w:val="fr-BE"/>
        </w:rPr>
      </w:pPr>
    </w:p>
    <w:p w14:paraId="765E454E" w14:textId="77777777" w:rsidR="005B7EFD" w:rsidRPr="005B7EFD" w:rsidRDefault="005B7EFD" w:rsidP="005B7EFD">
      <w:pPr>
        <w:spacing w:before="0" w:line="240" w:lineRule="auto"/>
        <w:ind w:firstLine="0"/>
        <w:jc w:val="both"/>
        <w:rPr>
          <w:rFonts w:ascii="Tahoma" w:hAnsi="Tahoma" w:cs="Tahoma"/>
          <w:sz w:val="22"/>
          <w:szCs w:val="22"/>
          <w:lang w:val="fr-BE"/>
        </w:rPr>
      </w:pPr>
      <w:r w:rsidRPr="005B7EFD">
        <w:rPr>
          <w:rFonts w:ascii="Tahoma" w:hAnsi="Tahoma" w:cs="Tahoma"/>
          <w:sz w:val="22"/>
          <w:szCs w:val="22"/>
          <w:lang w:val="fr-BE"/>
        </w:rPr>
        <w:t>L’intégralité de l’acquisition est destinée à la mise en œuvre de fiches-projets éligibles en Développement rural.  En cas d’affectation non conforme au Développement rural, la part non éligible de l’investissement sera remboursée proportionnellement à la totalité du subside perçu.</w:t>
      </w:r>
    </w:p>
    <w:p w14:paraId="1995A777" w14:textId="77777777" w:rsidR="008B7FB0" w:rsidRDefault="008B7FB0" w:rsidP="008B7FB0">
      <w:pPr>
        <w:spacing w:before="0" w:line="240" w:lineRule="auto"/>
        <w:ind w:firstLine="0"/>
        <w:jc w:val="both"/>
        <w:rPr>
          <w:rFonts w:ascii="Tahoma" w:hAnsi="Tahoma" w:cs="Tahoma"/>
          <w:sz w:val="22"/>
          <w:szCs w:val="22"/>
        </w:rPr>
      </w:pPr>
    </w:p>
    <w:p w14:paraId="1D4649E3" w14:textId="77777777" w:rsidR="005C4702" w:rsidRPr="00502997" w:rsidRDefault="005C4702">
      <w:pPr>
        <w:spacing w:before="0" w:line="240" w:lineRule="auto"/>
        <w:ind w:firstLine="0"/>
        <w:rPr>
          <w:rFonts w:ascii="Tahoma" w:hAnsi="Tahoma" w:cs="Tahoma"/>
          <w:b/>
          <w:szCs w:val="24"/>
          <w:u w:val="single"/>
        </w:rPr>
      </w:pPr>
      <w:r w:rsidRPr="00502997">
        <w:rPr>
          <w:rFonts w:ascii="Tahoma" w:hAnsi="Tahoma" w:cs="Tahoma"/>
          <w:b/>
          <w:szCs w:val="24"/>
          <w:u w:val="single"/>
        </w:rPr>
        <w:t xml:space="preserve">Article </w:t>
      </w:r>
      <w:r w:rsidR="005B7EFD" w:rsidRPr="00502997">
        <w:rPr>
          <w:rFonts w:ascii="Tahoma" w:hAnsi="Tahoma" w:cs="Tahoma"/>
          <w:b/>
          <w:szCs w:val="24"/>
          <w:u w:val="single"/>
        </w:rPr>
        <w:t xml:space="preserve">3 </w:t>
      </w:r>
      <w:r w:rsidRPr="00502997">
        <w:rPr>
          <w:rFonts w:ascii="Tahoma" w:hAnsi="Tahoma" w:cs="Tahoma"/>
          <w:b/>
          <w:szCs w:val="24"/>
          <w:u w:val="single"/>
        </w:rPr>
        <w:t>- Achat de biens immobiliers</w:t>
      </w:r>
    </w:p>
    <w:p w14:paraId="2C8D5226" w14:textId="77777777" w:rsidR="005C4702" w:rsidRPr="00D635CF" w:rsidRDefault="005C4702">
      <w:pPr>
        <w:spacing w:before="0" w:line="240" w:lineRule="auto"/>
        <w:ind w:firstLine="0"/>
        <w:rPr>
          <w:rFonts w:ascii="Tahoma" w:hAnsi="Tahoma" w:cs="Tahoma"/>
          <w:sz w:val="22"/>
          <w:szCs w:val="22"/>
        </w:rPr>
      </w:pPr>
    </w:p>
    <w:p w14:paraId="449536A0" w14:textId="77777777" w:rsidR="005C4702" w:rsidRPr="00D635CF" w:rsidRDefault="005C4702">
      <w:pPr>
        <w:spacing w:before="0" w:line="240" w:lineRule="auto"/>
        <w:ind w:firstLine="0"/>
        <w:jc w:val="both"/>
        <w:rPr>
          <w:rFonts w:ascii="Tahoma" w:hAnsi="Tahoma" w:cs="Tahoma"/>
          <w:sz w:val="22"/>
          <w:szCs w:val="22"/>
        </w:rPr>
      </w:pPr>
      <w:r w:rsidRPr="00D635CF">
        <w:rPr>
          <w:rFonts w:ascii="Tahoma" w:hAnsi="Tahoma" w:cs="Tahoma"/>
          <w:sz w:val="22"/>
          <w:szCs w:val="22"/>
        </w:rPr>
        <w:t>La Commune fait procéder à l'établissement de tout plan d'aménagement du périmètre concerné, de tout plan d'expropriation nécessaire et autres actes requis par la loi.</w:t>
      </w:r>
    </w:p>
    <w:p w14:paraId="2B5D6228" w14:textId="77777777" w:rsidR="005C4702" w:rsidRPr="00D635CF" w:rsidRDefault="005C4702">
      <w:pPr>
        <w:spacing w:before="0" w:line="240" w:lineRule="auto"/>
        <w:ind w:firstLine="0"/>
        <w:rPr>
          <w:rFonts w:ascii="Tahoma" w:hAnsi="Tahoma" w:cs="Tahoma"/>
          <w:sz w:val="22"/>
          <w:szCs w:val="22"/>
        </w:rPr>
      </w:pPr>
    </w:p>
    <w:p w14:paraId="388B5DB1" w14:textId="77777777" w:rsidR="005C4702" w:rsidRPr="00D635CF" w:rsidRDefault="005C4702">
      <w:pPr>
        <w:spacing w:before="0" w:line="240" w:lineRule="auto"/>
        <w:ind w:firstLine="0"/>
        <w:jc w:val="both"/>
        <w:rPr>
          <w:rFonts w:ascii="Tahoma" w:hAnsi="Tahoma" w:cs="Tahoma"/>
          <w:sz w:val="22"/>
          <w:szCs w:val="22"/>
        </w:rPr>
      </w:pPr>
      <w:r w:rsidRPr="00D635CF">
        <w:rPr>
          <w:rFonts w:ascii="Tahoma" w:hAnsi="Tahoma" w:cs="Tahoma"/>
          <w:sz w:val="22"/>
          <w:szCs w:val="22"/>
        </w:rPr>
        <w:t xml:space="preserve">Les estimations de la valeur des immeubles sont réalisées </w:t>
      </w:r>
      <w:r w:rsidR="006337C3" w:rsidRPr="00D635CF">
        <w:rPr>
          <w:rFonts w:ascii="Tahoma" w:hAnsi="Tahoma" w:cs="Tahoma"/>
          <w:sz w:val="22"/>
          <w:szCs w:val="22"/>
        </w:rPr>
        <w:t>conformément à l’article 17 du décret du 11 avril 2014 relatif au développement rural</w:t>
      </w:r>
      <w:r w:rsidRPr="00D635CF">
        <w:rPr>
          <w:rFonts w:ascii="Tahoma" w:hAnsi="Tahoma" w:cs="Tahoma"/>
          <w:sz w:val="22"/>
          <w:szCs w:val="22"/>
        </w:rPr>
        <w:t>.</w:t>
      </w:r>
    </w:p>
    <w:p w14:paraId="55961BE0" w14:textId="77777777" w:rsidR="005C4702" w:rsidRPr="00D635CF" w:rsidRDefault="005C4702">
      <w:pPr>
        <w:spacing w:before="0" w:line="240" w:lineRule="auto"/>
        <w:ind w:firstLine="0"/>
        <w:rPr>
          <w:rFonts w:ascii="Tahoma" w:hAnsi="Tahoma" w:cs="Tahoma"/>
          <w:sz w:val="22"/>
          <w:szCs w:val="22"/>
        </w:rPr>
      </w:pPr>
    </w:p>
    <w:p w14:paraId="7AB852A3" w14:textId="77777777" w:rsidR="005C4702" w:rsidRPr="00D635CF" w:rsidRDefault="005C4702">
      <w:pPr>
        <w:spacing w:before="0" w:line="240" w:lineRule="auto"/>
        <w:ind w:firstLine="0"/>
        <w:jc w:val="both"/>
        <w:rPr>
          <w:rFonts w:ascii="Tahoma" w:hAnsi="Tahoma" w:cs="Tahoma"/>
          <w:sz w:val="22"/>
          <w:szCs w:val="22"/>
        </w:rPr>
      </w:pPr>
      <w:r w:rsidRPr="00D635CF">
        <w:rPr>
          <w:rFonts w:ascii="Tahoma" w:hAnsi="Tahoma" w:cs="Tahoma"/>
          <w:sz w:val="22"/>
          <w:szCs w:val="22"/>
        </w:rPr>
        <w:t>En ce qui concerne les immeubles bâtis, les estimations seront ventilées de façon à faire apparaître distinctement la valeur du terrain et celle du bâtiment, ainsi que le montant des indemnités éventuelles.</w:t>
      </w:r>
    </w:p>
    <w:p w14:paraId="0C47377F" w14:textId="77777777" w:rsidR="005C4702" w:rsidRPr="00D635CF" w:rsidRDefault="005C4702">
      <w:pPr>
        <w:spacing w:before="0" w:line="240" w:lineRule="auto"/>
        <w:ind w:firstLine="0"/>
        <w:rPr>
          <w:rFonts w:ascii="Tahoma" w:hAnsi="Tahoma" w:cs="Tahoma"/>
          <w:sz w:val="22"/>
          <w:szCs w:val="22"/>
        </w:rPr>
      </w:pPr>
    </w:p>
    <w:p w14:paraId="2328B56A" w14:textId="77777777" w:rsidR="005C4702" w:rsidRPr="00D635CF" w:rsidRDefault="005C4702">
      <w:pPr>
        <w:spacing w:before="0" w:line="240" w:lineRule="auto"/>
        <w:ind w:firstLine="0"/>
        <w:jc w:val="both"/>
        <w:rPr>
          <w:rFonts w:ascii="Tahoma" w:hAnsi="Tahoma" w:cs="Tahoma"/>
          <w:sz w:val="22"/>
          <w:szCs w:val="22"/>
        </w:rPr>
      </w:pPr>
      <w:r w:rsidRPr="00D635CF">
        <w:rPr>
          <w:rFonts w:ascii="Tahoma" w:hAnsi="Tahoma" w:cs="Tahoma"/>
          <w:sz w:val="22"/>
          <w:szCs w:val="22"/>
        </w:rPr>
        <w:t>Les acquisitions sont réalisées sur l'initiative de la Commune. Les actes sont passés à l'intervention du Bourgmestre, du Comité d'Acquisition d'Immeubles du ressort, ou devant Notaire.</w:t>
      </w:r>
    </w:p>
    <w:p w14:paraId="6BC478C6" w14:textId="77777777" w:rsidR="005C4702" w:rsidRPr="00D635CF" w:rsidRDefault="005C4702">
      <w:pPr>
        <w:spacing w:before="0" w:line="240" w:lineRule="auto"/>
        <w:ind w:firstLine="0"/>
        <w:rPr>
          <w:rFonts w:ascii="Tahoma" w:hAnsi="Tahoma" w:cs="Tahoma"/>
          <w:sz w:val="22"/>
          <w:szCs w:val="22"/>
        </w:rPr>
      </w:pPr>
    </w:p>
    <w:p w14:paraId="6B5A38E4" w14:textId="77777777" w:rsidR="005C4702" w:rsidRPr="00D635CF" w:rsidRDefault="005C4702">
      <w:pPr>
        <w:spacing w:before="0" w:line="240" w:lineRule="auto"/>
        <w:ind w:firstLine="0"/>
        <w:jc w:val="both"/>
        <w:rPr>
          <w:rFonts w:ascii="Tahoma" w:hAnsi="Tahoma" w:cs="Tahoma"/>
          <w:sz w:val="22"/>
          <w:szCs w:val="22"/>
        </w:rPr>
      </w:pPr>
      <w:r w:rsidRPr="00D635CF">
        <w:rPr>
          <w:rFonts w:ascii="Tahoma" w:hAnsi="Tahoma" w:cs="Tahoma"/>
          <w:sz w:val="22"/>
          <w:szCs w:val="22"/>
        </w:rPr>
        <w:t>La procédure d'expropriation d'extrême urgence déterminée par la loi du 26 juillet 1962 pourra être appliquée.</w:t>
      </w:r>
    </w:p>
    <w:p w14:paraId="7F45717E" w14:textId="77777777" w:rsidR="005C4702" w:rsidRDefault="005C4702">
      <w:pPr>
        <w:spacing w:before="0" w:line="240" w:lineRule="auto"/>
        <w:ind w:firstLine="0"/>
        <w:rPr>
          <w:rFonts w:ascii="Tahoma" w:hAnsi="Tahoma" w:cs="Tahoma"/>
          <w:sz w:val="22"/>
          <w:szCs w:val="22"/>
        </w:rPr>
      </w:pPr>
    </w:p>
    <w:p w14:paraId="261FF9EB" w14:textId="77777777" w:rsidR="005C4702" w:rsidRPr="00502997" w:rsidRDefault="005C4702">
      <w:pPr>
        <w:spacing w:before="0" w:line="240" w:lineRule="auto"/>
        <w:ind w:firstLine="0"/>
        <w:rPr>
          <w:rFonts w:ascii="Tahoma" w:hAnsi="Tahoma" w:cs="Tahoma"/>
          <w:b/>
          <w:szCs w:val="24"/>
          <w:u w:val="single"/>
        </w:rPr>
      </w:pPr>
      <w:r w:rsidRPr="00502997">
        <w:rPr>
          <w:rFonts w:ascii="Tahoma" w:hAnsi="Tahoma" w:cs="Tahoma"/>
          <w:b/>
          <w:szCs w:val="24"/>
          <w:u w:val="single"/>
        </w:rPr>
        <w:t xml:space="preserve">Article </w:t>
      </w:r>
      <w:r w:rsidR="005B7EFD" w:rsidRPr="00502997">
        <w:rPr>
          <w:rFonts w:ascii="Tahoma" w:hAnsi="Tahoma" w:cs="Tahoma"/>
          <w:b/>
          <w:szCs w:val="24"/>
          <w:u w:val="single"/>
        </w:rPr>
        <w:t xml:space="preserve">4 </w:t>
      </w:r>
      <w:r w:rsidRPr="00502997">
        <w:rPr>
          <w:rFonts w:ascii="Tahoma" w:hAnsi="Tahoma" w:cs="Tahoma"/>
          <w:b/>
          <w:szCs w:val="24"/>
          <w:u w:val="single"/>
        </w:rPr>
        <w:t>- Délai</w:t>
      </w:r>
    </w:p>
    <w:p w14:paraId="33C36BB0" w14:textId="77777777" w:rsidR="005C4702" w:rsidRPr="00D635CF" w:rsidRDefault="005C4702">
      <w:pPr>
        <w:spacing w:before="0" w:line="240" w:lineRule="auto"/>
        <w:ind w:firstLine="0"/>
        <w:rPr>
          <w:rFonts w:ascii="Tahoma" w:hAnsi="Tahoma" w:cs="Tahoma"/>
          <w:sz w:val="22"/>
          <w:szCs w:val="22"/>
        </w:rPr>
      </w:pPr>
    </w:p>
    <w:p w14:paraId="6B070511" w14:textId="77777777" w:rsidR="00B23FFE" w:rsidRPr="00E25F0B" w:rsidRDefault="005B7EFD" w:rsidP="004E3C96">
      <w:pPr>
        <w:spacing w:before="0" w:line="240" w:lineRule="auto"/>
        <w:ind w:firstLine="0"/>
        <w:jc w:val="both"/>
        <w:rPr>
          <w:rFonts w:ascii="Tahoma" w:hAnsi="Tahoma" w:cs="Tahoma"/>
          <w:sz w:val="22"/>
          <w:szCs w:val="22"/>
        </w:rPr>
      </w:pPr>
      <w:r w:rsidRPr="00545637">
        <w:rPr>
          <w:rFonts w:ascii="Tahoma" w:hAnsi="Tahoma" w:cs="Tahoma"/>
          <w:sz w:val="22"/>
          <w:szCs w:val="22"/>
        </w:rPr>
        <w:t xml:space="preserve">L'acquisition sera </w:t>
      </w:r>
      <w:r w:rsidRPr="00872753">
        <w:rPr>
          <w:rFonts w:ascii="Tahoma" w:hAnsi="Tahoma" w:cs="Tahoma"/>
          <w:sz w:val="22"/>
          <w:szCs w:val="22"/>
        </w:rPr>
        <w:t>réalisée</w:t>
      </w:r>
      <w:r w:rsidR="005C4702" w:rsidRPr="00872753">
        <w:rPr>
          <w:rFonts w:ascii="Tahoma" w:hAnsi="Tahoma" w:cs="Tahoma"/>
          <w:sz w:val="22"/>
          <w:szCs w:val="22"/>
        </w:rPr>
        <w:t xml:space="preserve"> dans les </w:t>
      </w:r>
      <w:r w:rsidR="00962A72" w:rsidRPr="00872753">
        <w:rPr>
          <w:rFonts w:ascii="Tahoma" w:hAnsi="Tahoma" w:cs="Tahoma"/>
          <w:sz w:val="22"/>
          <w:szCs w:val="22"/>
        </w:rPr>
        <w:t>12</w:t>
      </w:r>
      <w:r w:rsidR="005C4702" w:rsidRPr="00872753">
        <w:rPr>
          <w:rFonts w:ascii="Tahoma" w:hAnsi="Tahoma" w:cs="Tahoma"/>
          <w:sz w:val="22"/>
          <w:szCs w:val="22"/>
        </w:rPr>
        <w:t xml:space="preserve"> mois à partir</w:t>
      </w:r>
      <w:r w:rsidR="005C4702" w:rsidRPr="00545637">
        <w:rPr>
          <w:rFonts w:ascii="Tahoma" w:hAnsi="Tahoma" w:cs="Tahoma"/>
          <w:sz w:val="22"/>
          <w:szCs w:val="22"/>
        </w:rPr>
        <w:t xml:space="preserve"> de la </w:t>
      </w:r>
      <w:r w:rsidR="005C4702" w:rsidRPr="00E25F0B">
        <w:rPr>
          <w:rFonts w:ascii="Tahoma" w:hAnsi="Tahoma" w:cs="Tahoma"/>
          <w:sz w:val="22"/>
          <w:szCs w:val="22"/>
        </w:rPr>
        <w:t>notification de la présente convention</w:t>
      </w:r>
      <w:r w:rsidRPr="00E25F0B">
        <w:rPr>
          <w:rFonts w:ascii="Tahoma" w:hAnsi="Tahoma" w:cs="Tahoma"/>
          <w:sz w:val="22"/>
          <w:szCs w:val="22"/>
        </w:rPr>
        <w:t>.</w:t>
      </w:r>
      <w:r w:rsidR="004E3C96" w:rsidRPr="00E25F0B">
        <w:rPr>
          <w:rFonts w:ascii="Tahoma" w:hAnsi="Tahoma" w:cs="Tahoma"/>
          <w:sz w:val="22"/>
          <w:szCs w:val="22"/>
        </w:rPr>
        <w:t xml:space="preserve"> </w:t>
      </w:r>
    </w:p>
    <w:p w14:paraId="075A5DFB" w14:textId="5844A06E" w:rsidR="00B23FFE" w:rsidRDefault="00B23FFE" w:rsidP="004E3C96">
      <w:pPr>
        <w:spacing w:before="0" w:line="240" w:lineRule="auto"/>
        <w:ind w:firstLine="0"/>
        <w:jc w:val="both"/>
        <w:rPr>
          <w:rFonts w:ascii="Tahoma" w:hAnsi="Tahoma" w:cs="Tahoma"/>
          <w:sz w:val="22"/>
          <w:szCs w:val="22"/>
        </w:rPr>
      </w:pPr>
      <w:r w:rsidRPr="00E25F0B">
        <w:rPr>
          <w:rFonts w:ascii="Tahoma" w:hAnsi="Tahoma" w:cs="Tahoma"/>
          <w:sz w:val="22"/>
          <w:szCs w:val="22"/>
        </w:rPr>
        <w:t xml:space="preserve">A la demande expresse et motivée de la Commune, </w:t>
      </w:r>
      <w:proofErr w:type="spellStart"/>
      <w:proofErr w:type="gramStart"/>
      <w:r w:rsidR="00BD605E" w:rsidRPr="005057B1">
        <w:rPr>
          <w:rFonts w:ascii="Tahoma" w:hAnsi="Tahoma" w:cs="Tahoma"/>
          <w:sz w:val="22"/>
          <w:szCs w:val="22"/>
          <w:highlight w:val="yellow"/>
        </w:rPr>
        <w:t>le</w:t>
      </w:r>
      <w:r w:rsidR="00BD605E">
        <w:rPr>
          <w:rFonts w:ascii="Tahoma" w:hAnsi="Tahoma" w:cs="Tahoma"/>
          <w:sz w:val="22"/>
          <w:szCs w:val="22"/>
          <w:highlight w:val="yellow"/>
        </w:rPr>
        <w:t>.a</w:t>
      </w:r>
      <w:proofErr w:type="spellEnd"/>
      <w:proofErr w:type="gramEnd"/>
      <w:r w:rsidR="00BD605E" w:rsidRPr="005057B1">
        <w:rPr>
          <w:rFonts w:ascii="Tahoma" w:hAnsi="Tahoma" w:cs="Tahoma"/>
          <w:sz w:val="22"/>
          <w:szCs w:val="22"/>
          <w:highlight w:val="yellow"/>
        </w:rPr>
        <w:t xml:space="preserve"> Ministre </w:t>
      </w:r>
      <w:r w:rsidRPr="00E25F0B">
        <w:rPr>
          <w:rFonts w:ascii="Tahoma" w:hAnsi="Tahoma" w:cs="Tahoma"/>
          <w:sz w:val="22"/>
          <w:szCs w:val="22"/>
        </w:rPr>
        <w:t>peut décider de proroger ce délai d’une période unique de 6 mois.</w:t>
      </w:r>
      <w:r w:rsidR="00BE1D9B">
        <w:rPr>
          <w:rFonts w:ascii="Tahoma" w:hAnsi="Tahoma" w:cs="Tahoma"/>
          <w:sz w:val="22"/>
          <w:szCs w:val="22"/>
        </w:rPr>
        <w:t xml:space="preserve"> </w:t>
      </w:r>
      <w:bookmarkStart w:id="0" w:name="_Hlk53063436"/>
      <w:r w:rsidR="00BE1D9B" w:rsidRPr="00EF69E5">
        <w:rPr>
          <w:rFonts w:ascii="Tahoma" w:hAnsi="Tahoma" w:cs="Tahoma"/>
          <w:sz w:val="22"/>
          <w:szCs w:val="22"/>
        </w:rPr>
        <w:t xml:space="preserve">Ce délai, éventuellement prorogé selon les dispositions telle qu’indiquées, se doit d’être respecté.  S’il ne l’est pas, </w:t>
      </w:r>
      <w:r w:rsidR="006C1DD0" w:rsidRPr="006C1DD0">
        <w:rPr>
          <w:rFonts w:ascii="Tahoma" w:hAnsi="Tahoma" w:cs="Tahoma"/>
          <w:sz w:val="22"/>
          <w:szCs w:val="22"/>
          <w:highlight w:val="yellow"/>
        </w:rPr>
        <w:t>le.</w:t>
      </w:r>
      <w:r w:rsidR="00BE1D9B" w:rsidRPr="006C1DD0">
        <w:rPr>
          <w:rFonts w:ascii="Tahoma" w:hAnsi="Tahoma" w:cs="Tahoma"/>
          <w:sz w:val="22"/>
          <w:szCs w:val="22"/>
          <w:highlight w:val="yellow"/>
        </w:rPr>
        <w:t>la Ministre</w:t>
      </w:r>
      <w:r w:rsidR="00BE1D9B" w:rsidRPr="00EF69E5">
        <w:rPr>
          <w:rFonts w:ascii="Tahoma" w:hAnsi="Tahoma" w:cs="Tahoma"/>
          <w:sz w:val="22"/>
          <w:szCs w:val="22"/>
        </w:rPr>
        <w:t xml:space="preserve"> peut décider d’annuler la convention.</w:t>
      </w:r>
      <w:bookmarkEnd w:id="0"/>
    </w:p>
    <w:p w14:paraId="30D422F4" w14:textId="77777777" w:rsidR="00962A72" w:rsidRPr="00E25F0B" w:rsidRDefault="00962A72" w:rsidP="004E3C96">
      <w:pPr>
        <w:spacing w:before="0" w:line="240" w:lineRule="auto"/>
        <w:ind w:firstLine="0"/>
        <w:jc w:val="both"/>
        <w:rPr>
          <w:rFonts w:ascii="Tahoma" w:hAnsi="Tahoma" w:cs="Tahoma"/>
          <w:sz w:val="22"/>
          <w:szCs w:val="22"/>
        </w:rPr>
      </w:pPr>
    </w:p>
    <w:p w14:paraId="554DAA07" w14:textId="77777777" w:rsidR="005B7EFD" w:rsidRDefault="005B7EFD" w:rsidP="005B7EFD">
      <w:pPr>
        <w:spacing w:before="0" w:line="240" w:lineRule="auto"/>
        <w:ind w:firstLine="0"/>
        <w:jc w:val="both"/>
        <w:rPr>
          <w:rFonts w:ascii="Tahoma" w:hAnsi="Tahoma" w:cs="Tahoma"/>
          <w:sz w:val="22"/>
          <w:szCs w:val="22"/>
          <w:lang w:val="fr-BE"/>
        </w:rPr>
      </w:pPr>
      <w:r w:rsidRPr="00E25F0B">
        <w:rPr>
          <w:rFonts w:ascii="Tahoma" w:hAnsi="Tahoma" w:cs="Tahoma"/>
          <w:sz w:val="22"/>
          <w:szCs w:val="22"/>
          <w:lang w:val="fr-BE"/>
        </w:rPr>
        <w:t>La Commune s’engage à activer, sur les biens concernés, un</w:t>
      </w:r>
      <w:r w:rsidRPr="00545637">
        <w:rPr>
          <w:rFonts w:ascii="Tahoma" w:hAnsi="Tahoma" w:cs="Tahoma"/>
          <w:sz w:val="22"/>
          <w:szCs w:val="22"/>
          <w:lang w:val="fr-BE"/>
        </w:rPr>
        <w:t xml:space="preserve">e ou plusieurs fiches-projets du PCDR ou </w:t>
      </w:r>
      <w:r w:rsidR="00502997" w:rsidRPr="00545637">
        <w:rPr>
          <w:rFonts w:ascii="Tahoma" w:hAnsi="Tahoma" w:cs="Tahoma"/>
          <w:sz w:val="22"/>
          <w:szCs w:val="22"/>
          <w:lang w:val="fr-BE"/>
        </w:rPr>
        <w:t>d’</w:t>
      </w:r>
      <w:r w:rsidRPr="00545637">
        <w:rPr>
          <w:rFonts w:ascii="Tahoma" w:hAnsi="Tahoma" w:cs="Tahoma"/>
          <w:sz w:val="22"/>
          <w:szCs w:val="22"/>
          <w:lang w:val="fr-BE"/>
        </w:rPr>
        <w:t>un addendum. Cette activation interviendra avant la fin de période de validité du PCDR et dans une péri</w:t>
      </w:r>
      <w:r w:rsidRPr="005B7EFD">
        <w:rPr>
          <w:rFonts w:ascii="Tahoma" w:hAnsi="Tahoma" w:cs="Tahoma"/>
          <w:sz w:val="22"/>
          <w:szCs w:val="22"/>
          <w:lang w:val="fr-BE"/>
        </w:rPr>
        <w:t xml:space="preserve">ode de </w:t>
      </w:r>
      <w:r w:rsidR="00BE1D9B">
        <w:rPr>
          <w:rFonts w:ascii="Tahoma" w:hAnsi="Tahoma" w:cs="Tahoma"/>
          <w:sz w:val="22"/>
          <w:szCs w:val="22"/>
          <w:lang w:val="fr-BE"/>
        </w:rPr>
        <w:t>3</w:t>
      </w:r>
      <w:r w:rsidRPr="005B7EFD">
        <w:rPr>
          <w:rFonts w:ascii="Tahoma" w:hAnsi="Tahoma" w:cs="Tahoma"/>
          <w:sz w:val="22"/>
          <w:szCs w:val="22"/>
          <w:lang w:val="fr-BE"/>
        </w:rPr>
        <w:t xml:space="preserve"> ans maximum</w:t>
      </w:r>
      <w:r>
        <w:rPr>
          <w:rFonts w:ascii="Tahoma" w:hAnsi="Tahoma" w:cs="Tahoma"/>
          <w:sz w:val="22"/>
          <w:szCs w:val="22"/>
          <w:lang w:val="fr-BE"/>
        </w:rPr>
        <w:t xml:space="preserve"> à dater de la signature de la présente convention.</w:t>
      </w:r>
    </w:p>
    <w:p w14:paraId="1F80C203" w14:textId="77777777" w:rsidR="00962A72" w:rsidRDefault="00962A72" w:rsidP="005B7EFD">
      <w:pPr>
        <w:spacing w:before="0" w:line="240" w:lineRule="auto"/>
        <w:ind w:firstLine="0"/>
        <w:jc w:val="both"/>
        <w:rPr>
          <w:rFonts w:ascii="Tahoma" w:hAnsi="Tahoma" w:cs="Tahoma"/>
          <w:sz w:val="22"/>
          <w:szCs w:val="22"/>
          <w:lang w:val="fr-BE"/>
        </w:rPr>
      </w:pPr>
    </w:p>
    <w:p w14:paraId="6B58926C" w14:textId="77777777" w:rsidR="005C4702" w:rsidRPr="00502997" w:rsidRDefault="005C4702">
      <w:pPr>
        <w:spacing w:before="0" w:line="240" w:lineRule="auto"/>
        <w:ind w:firstLine="0"/>
        <w:rPr>
          <w:rFonts w:ascii="Tahoma" w:hAnsi="Tahoma" w:cs="Tahoma"/>
          <w:b/>
          <w:szCs w:val="24"/>
          <w:u w:val="single"/>
        </w:rPr>
      </w:pPr>
      <w:r w:rsidRPr="00502997">
        <w:rPr>
          <w:rFonts w:ascii="Tahoma" w:hAnsi="Tahoma" w:cs="Tahoma"/>
          <w:b/>
          <w:szCs w:val="24"/>
          <w:u w:val="single"/>
        </w:rPr>
        <w:t xml:space="preserve">Article </w:t>
      </w:r>
      <w:r w:rsidR="005B7EFD" w:rsidRPr="00502997">
        <w:rPr>
          <w:rFonts w:ascii="Tahoma" w:hAnsi="Tahoma" w:cs="Tahoma"/>
          <w:b/>
          <w:szCs w:val="24"/>
          <w:u w:val="single"/>
        </w:rPr>
        <w:t xml:space="preserve">5 </w:t>
      </w:r>
      <w:r w:rsidRPr="00502997">
        <w:rPr>
          <w:rFonts w:ascii="Tahoma" w:hAnsi="Tahoma" w:cs="Tahoma"/>
          <w:b/>
          <w:szCs w:val="24"/>
          <w:u w:val="single"/>
        </w:rPr>
        <w:t>- Subventions</w:t>
      </w:r>
    </w:p>
    <w:p w14:paraId="3FF63ADC" w14:textId="77777777" w:rsidR="005C4702" w:rsidRPr="00D635CF" w:rsidRDefault="005C4702">
      <w:pPr>
        <w:spacing w:before="0" w:line="240" w:lineRule="auto"/>
        <w:ind w:firstLine="0"/>
        <w:rPr>
          <w:rFonts w:ascii="Tahoma" w:hAnsi="Tahoma" w:cs="Tahoma"/>
          <w:sz w:val="22"/>
          <w:szCs w:val="22"/>
        </w:rPr>
      </w:pPr>
    </w:p>
    <w:p w14:paraId="643CED0D" w14:textId="6D6F176F" w:rsidR="005C4702" w:rsidRDefault="005C4702" w:rsidP="005B7EFD">
      <w:pPr>
        <w:spacing w:before="0" w:line="240" w:lineRule="auto"/>
        <w:ind w:firstLine="0"/>
        <w:jc w:val="both"/>
        <w:rPr>
          <w:rFonts w:ascii="Tahoma" w:hAnsi="Tahoma" w:cs="Tahoma"/>
          <w:sz w:val="22"/>
          <w:szCs w:val="22"/>
        </w:rPr>
      </w:pPr>
      <w:r w:rsidRPr="00D635CF">
        <w:rPr>
          <w:rFonts w:ascii="Tahoma" w:hAnsi="Tahoma" w:cs="Tahoma"/>
          <w:sz w:val="22"/>
          <w:szCs w:val="22"/>
        </w:rPr>
        <w:t xml:space="preserve">La subvention de la </w:t>
      </w:r>
      <w:r w:rsidR="009E2495" w:rsidRPr="00D635CF">
        <w:rPr>
          <w:rFonts w:ascii="Tahoma" w:hAnsi="Tahoma" w:cs="Tahoma"/>
          <w:sz w:val="22"/>
          <w:szCs w:val="22"/>
        </w:rPr>
        <w:t>Région wallonne</w:t>
      </w:r>
      <w:r w:rsidRPr="00D635CF">
        <w:rPr>
          <w:rFonts w:ascii="Tahoma" w:hAnsi="Tahoma" w:cs="Tahoma"/>
          <w:sz w:val="22"/>
          <w:szCs w:val="22"/>
        </w:rPr>
        <w:t xml:space="preserve"> est </w:t>
      </w:r>
      <w:r w:rsidRPr="00BE1D9B">
        <w:rPr>
          <w:rFonts w:ascii="Tahoma" w:hAnsi="Tahoma" w:cs="Tahoma"/>
          <w:sz w:val="22"/>
          <w:szCs w:val="22"/>
        </w:rPr>
        <w:t xml:space="preserve">fixée à maximum </w:t>
      </w:r>
      <w:r w:rsidR="005057B1">
        <w:rPr>
          <w:rFonts w:ascii="Tahoma" w:hAnsi="Tahoma" w:cs="Tahoma"/>
          <w:sz w:val="22"/>
          <w:szCs w:val="22"/>
        </w:rPr>
        <w:t>6</w:t>
      </w:r>
      <w:r w:rsidR="00962A72" w:rsidRPr="00BE1D9B">
        <w:rPr>
          <w:rFonts w:ascii="Tahoma" w:hAnsi="Tahoma" w:cs="Tahoma"/>
          <w:sz w:val="22"/>
          <w:szCs w:val="22"/>
        </w:rPr>
        <w:t>0</w:t>
      </w:r>
      <w:r w:rsidRPr="00BE1D9B">
        <w:rPr>
          <w:rFonts w:ascii="Tahoma" w:hAnsi="Tahoma" w:cs="Tahoma"/>
          <w:sz w:val="22"/>
          <w:szCs w:val="22"/>
        </w:rPr>
        <w:t xml:space="preserve">% du coût réel de l'acquisition (frais légaux et taxes compris). Si le prix d'achat dépasse le montant de l'estimation </w:t>
      </w:r>
      <w:r w:rsidR="00F42964" w:rsidRPr="00BE1D9B">
        <w:rPr>
          <w:rFonts w:ascii="Tahoma" w:hAnsi="Tahoma" w:cs="Tahoma"/>
          <w:sz w:val="22"/>
          <w:szCs w:val="22"/>
        </w:rPr>
        <w:t>telle que définie à l’article 17 alinéa 2 du décret du 11 avril 2014 relatif au développement rural</w:t>
      </w:r>
      <w:r w:rsidRPr="00BE1D9B">
        <w:rPr>
          <w:rFonts w:ascii="Tahoma" w:hAnsi="Tahoma" w:cs="Tahoma"/>
          <w:sz w:val="22"/>
          <w:szCs w:val="22"/>
        </w:rPr>
        <w:t xml:space="preserve">, la subvention sera limitée à </w:t>
      </w:r>
      <w:r w:rsidR="00F42964" w:rsidRPr="00BE1D9B">
        <w:rPr>
          <w:rFonts w:ascii="Tahoma" w:hAnsi="Tahoma" w:cs="Tahoma"/>
          <w:sz w:val="22"/>
          <w:szCs w:val="22"/>
        </w:rPr>
        <w:t xml:space="preserve">maximum </w:t>
      </w:r>
      <w:r w:rsidR="005057B1">
        <w:rPr>
          <w:rFonts w:ascii="Tahoma" w:hAnsi="Tahoma" w:cs="Tahoma"/>
          <w:sz w:val="22"/>
          <w:szCs w:val="22"/>
        </w:rPr>
        <w:t>6</w:t>
      </w:r>
      <w:r w:rsidRPr="00BE1D9B">
        <w:rPr>
          <w:rFonts w:ascii="Tahoma" w:hAnsi="Tahoma" w:cs="Tahoma"/>
          <w:sz w:val="22"/>
          <w:szCs w:val="22"/>
        </w:rPr>
        <w:t>0% de la valeur estimée (indemnités comprises) majorée des frais éventuels.</w:t>
      </w:r>
      <w:r w:rsidR="005057B1">
        <w:rPr>
          <w:rFonts w:ascii="Tahoma" w:hAnsi="Tahoma" w:cs="Tahoma"/>
          <w:sz w:val="22"/>
          <w:szCs w:val="22"/>
        </w:rPr>
        <w:t xml:space="preserve"> </w:t>
      </w:r>
    </w:p>
    <w:p w14:paraId="59E2F2BC" w14:textId="72870869" w:rsidR="005057B1" w:rsidRDefault="005057B1" w:rsidP="005B7EFD">
      <w:pPr>
        <w:spacing w:before="0" w:line="240" w:lineRule="auto"/>
        <w:ind w:firstLine="0"/>
        <w:jc w:val="both"/>
        <w:rPr>
          <w:rFonts w:ascii="Tahoma" w:hAnsi="Tahoma" w:cs="Tahoma"/>
          <w:sz w:val="22"/>
          <w:szCs w:val="22"/>
        </w:rPr>
      </w:pPr>
    </w:p>
    <w:p w14:paraId="415A967C" w14:textId="266719CF" w:rsidR="005057B1" w:rsidRPr="00D635CF" w:rsidRDefault="005057B1" w:rsidP="005B7EFD">
      <w:pPr>
        <w:spacing w:before="0" w:line="240" w:lineRule="auto"/>
        <w:ind w:firstLine="0"/>
        <w:jc w:val="both"/>
        <w:rPr>
          <w:rFonts w:ascii="Tahoma" w:hAnsi="Tahoma" w:cs="Tahoma"/>
          <w:sz w:val="22"/>
          <w:szCs w:val="22"/>
        </w:rPr>
      </w:pPr>
      <w:r>
        <w:rPr>
          <w:rFonts w:ascii="Tahoma" w:hAnsi="Tahoma" w:cs="Tahoma"/>
          <w:sz w:val="22"/>
          <w:szCs w:val="22"/>
        </w:rPr>
        <w:t>Si l’acquisition consiste en un terrain bâti, le subside ne peut dépasser les 300.000 €. S’il s’agit de l’acquisition d’un terrain nu, celle-ci ne peut dépasser les 150.000 €.</w:t>
      </w:r>
    </w:p>
    <w:p w14:paraId="105EF17A" w14:textId="77777777" w:rsidR="00962A72" w:rsidRPr="00D635CF" w:rsidRDefault="00962A72" w:rsidP="00BE1D9B">
      <w:pPr>
        <w:spacing w:before="0" w:line="240" w:lineRule="auto"/>
        <w:ind w:firstLine="0"/>
        <w:jc w:val="both"/>
        <w:rPr>
          <w:rFonts w:ascii="Tahoma" w:hAnsi="Tahoma" w:cs="Tahoma"/>
          <w:sz w:val="22"/>
          <w:szCs w:val="22"/>
        </w:rPr>
      </w:pPr>
    </w:p>
    <w:p w14:paraId="2562A26C" w14:textId="1C4885EC" w:rsidR="005C4702" w:rsidRDefault="005C4702" w:rsidP="005B7EFD">
      <w:pPr>
        <w:spacing w:before="0" w:line="240" w:lineRule="auto"/>
        <w:ind w:firstLine="0"/>
        <w:jc w:val="both"/>
        <w:rPr>
          <w:rFonts w:ascii="Tahoma" w:hAnsi="Tahoma" w:cs="Tahoma"/>
          <w:sz w:val="22"/>
          <w:szCs w:val="22"/>
        </w:rPr>
      </w:pPr>
      <w:r w:rsidRPr="00D635CF">
        <w:rPr>
          <w:rFonts w:ascii="Tahoma" w:hAnsi="Tahoma" w:cs="Tahoma"/>
          <w:sz w:val="22"/>
          <w:szCs w:val="22"/>
        </w:rPr>
        <w:lastRenderedPageBreak/>
        <w:t>La subvention est liquidée sur présentation de 2 copies certifiées conformes de l'acte authentique d'acquisition et des rapports d'estimation.</w:t>
      </w:r>
    </w:p>
    <w:p w14:paraId="25466E0D" w14:textId="77777777" w:rsidR="00695686" w:rsidRPr="00D635CF" w:rsidRDefault="00695686" w:rsidP="005B7EFD">
      <w:pPr>
        <w:spacing w:before="0" w:line="240" w:lineRule="auto"/>
        <w:ind w:firstLine="0"/>
        <w:jc w:val="both"/>
        <w:rPr>
          <w:rFonts w:ascii="Tahoma" w:hAnsi="Tahoma" w:cs="Tahoma"/>
          <w:sz w:val="22"/>
          <w:szCs w:val="22"/>
        </w:rPr>
      </w:pPr>
    </w:p>
    <w:p w14:paraId="4D7607A7" w14:textId="77777777" w:rsidR="005C4702" w:rsidRPr="00502997" w:rsidRDefault="005C4702">
      <w:pPr>
        <w:spacing w:before="0" w:line="240" w:lineRule="auto"/>
        <w:ind w:firstLine="0"/>
        <w:rPr>
          <w:rFonts w:ascii="Tahoma" w:hAnsi="Tahoma" w:cs="Tahoma"/>
          <w:b/>
          <w:szCs w:val="24"/>
          <w:u w:val="single"/>
        </w:rPr>
      </w:pPr>
      <w:r w:rsidRPr="00502997">
        <w:rPr>
          <w:rFonts w:ascii="Tahoma" w:hAnsi="Tahoma" w:cs="Tahoma"/>
          <w:b/>
          <w:szCs w:val="24"/>
          <w:u w:val="single"/>
        </w:rPr>
        <w:t xml:space="preserve">Article </w:t>
      </w:r>
      <w:r w:rsidR="005B7EFD" w:rsidRPr="00502997">
        <w:rPr>
          <w:rFonts w:ascii="Tahoma" w:hAnsi="Tahoma" w:cs="Tahoma"/>
          <w:b/>
          <w:szCs w:val="24"/>
          <w:u w:val="single"/>
        </w:rPr>
        <w:t>6</w:t>
      </w:r>
      <w:r w:rsidR="00962A72">
        <w:rPr>
          <w:rFonts w:ascii="Tahoma" w:hAnsi="Tahoma" w:cs="Tahoma"/>
          <w:b/>
          <w:szCs w:val="24"/>
          <w:u w:val="single"/>
        </w:rPr>
        <w:t xml:space="preserve"> – Dispositions légales</w:t>
      </w:r>
    </w:p>
    <w:p w14:paraId="44106CEE" w14:textId="77777777" w:rsidR="005C4702" w:rsidRPr="00D635CF" w:rsidRDefault="005C4702">
      <w:pPr>
        <w:spacing w:before="0" w:line="240" w:lineRule="auto"/>
        <w:ind w:firstLine="0"/>
        <w:rPr>
          <w:rFonts w:ascii="Tahoma" w:hAnsi="Tahoma" w:cs="Tahoma"/>
          <w:sz w:val="22"/>
          <w:szCs w:val="22"/>
        </w:rPr>
      </w:pPr>
    </w:p>
    <w:p w14:paraId="452FC971" w14:textId="77777777" w:rsidR="005C4702" w:rsidRPr="00D635CF" w:rsidRDefault="00794BD2" w:rsidP="008B3135">
      <w:pPr>
        <w:spacing w:before="0" w:line="240" w:lineRule="auto"/>
        <w:ind w:firstLine="0"/>
        <w:jc w:val="both"/>
        <w:rPr>
          <w:rFonts w:ascii="Tahoma" w:hAnsi="Tahoma" w:cs="Tahoma"/>
          <w:sz w:val="22"/>
          <w:szCs w:val="22"/>
        </w:rPr>
      </w:pPr>
      <w:r>
        <w:rPr>
          <w:rFonts w:ascii="Tahoma" w:hAnsi="Tahoma" w:cs="Tahoma"/>
          <w:sz w:val="22"/>
          <w:szCs w:val="22"/>
        </w:rPr>
        <w:t>Le</w:t>
      </w:r>
      <w:r w:rsidR="00DC1929" w:rsidRPr="00D635CF">
        <w:rPr>
          <w:rFonts w:ascii="Tahoma" w:hAnsi="Tahoma" w:cs="Tahoma"/>
          <w:sz w:val="22"/>
          <w:szCs w:val="22"/>
        </w:rPr>
        <w:t xml:space="preserve"> chapitre V de la loi du 16 mai 2003 fixant les dispositions générales applicables aux budgets, au contrôle des subventions et à la comptabilité des communautés et des régions, ainsi qu'à l'organisation du contrôle de la Cour des comptes, </w:t>
      </w:r>
      <w:r w:rsidR="00E31554">
        <w:rPr>
          <w:rFonts w:ascii="Tahoma" w:hAnsi="Tahoma" w:cs="Tahoma"/>
          <w:sz w:val="22"/>
          <w:szCs w:val="22"/>
        </w:rPr>
        <w:t>est</w:t>
      </w:r>
      <w:r w:rsidR="00E31554" w:rsidRPr="00D635CF">
        <w:rPr>
          <w:rFonts w:ascii="Tahoma" w:hAnsi="Tahoma" w:cs="Tahoma"/>
          <w:sz w:val="22"/>
          <w:szCs w:val="22"/>
        </w:rPr>
        <w:t xml:space="preserve"> </w:t>
      </w:r>
      <w:r w:rsidR="00DC1929" w:rsidRPr="00D635CF">
        <w:rPr>
          <w:rFonts w:ascii="Tahoma" w:hAnsi="Tahoma" w:cs="Tahoma"/>
          <w:sz w:val="22"/>
          <w:szCs w:val="22"/>
        </w:rPr>
        <w:t>applicable à la présente convention.</w:t>
      </w:r>
    </w:p>
    <w:p w14:paraId="554FCBDE" w14:textId="77777777" w:rsidR="00001EBB" w:rsidRDefault="00001EBB">
      <w:pPr>
        <w:spacing w:before="0" w:line="240" w:lineRule="auto"/>
        <w:ind w:firstLine="0"/>
        <w:rPr>
          <w:rFonts w:ascii="Tahoma" w:hAnsi="Tahoma" w:cs="Tahoma"/>
          <w:sz w:val="22"/>
          <w:szCs w:val="22"/>
        </w:rPr>
      </w:pPr>
    </w:p>
    <w:p w14:paraId="714CD8FD" w14:textId="14571714" w:rsidR="005C4702" w:rsidRPr="00AA47A6" w:rsidRDefault="005C4702">
      <w:pPr>
        <w:spacing w:before="0" w:line="240" w:lineRule="auto"/>
        <w:ind w:firstLine="0"/>
        <w:jc w:val="both"/>
        <w:rPr>
          <w:rFonts w:ascii="Tahoma" w:hAnsi="Tahoma" w:cs="Tahoma"/>
          <w:sz w:val="22"/>
          <w:szCs w:val="22"/>
        </w:rPr>
      </w:pPr>
      <w:r w:rsidRPr="00AA47A6">
        <w:rPr>
          <w:rFonts w:ascii="Tahoma" w:hAnsi="Tahoma" w:cs="Tahoma"/>
          <w:sz w:val="22"/>
          <w:szCs w:val="22"/>
        </w:rPr>
        <w:t xml:space="preserve">A défaut pour la Commune de respecter les obligations mises à sa charge en exécution de la présente convention et du décret du </w:t>
      </w:r>
      <w:r w:rsidR="00541CEF" w:rsidRPr="00AA47A6">
        <w:rPr>
          <w:rFonts w:ascii="Tahoma" w:hAnsi="Tahoma" w:cs="Tahoma"/>
          <w:sz w:val="22"/>
          <w:szCs w:val="22"/>
        </w:rPr>
        <w:t>11 avril 2014</w:t>
      </w:r>
      <w:r w:rsidRPr="00AA47A6">
        <w:rPr>
          <w:rFonts w:ascii="Tahoma" w:hAnsi="Tahoma" w:cs="Tahoma"/>
          <w:sz w:val="22"/>
          <w:szCs w:val="22"/>
        </w:rPr>
        <w:t xml:space="preserve"> relatif au développement rural, </w:t>
      </w:r>
      <w:r w:rsidR="005057B1" w:rsidRPr="005057B1">
        <w:rPr>
          <w:rFonts w:ascii="Tahoma" w:hAnsi="Tahoma" w:cs="Tahoma"/>
          <w:sz w:val="22"/>
          <w:szCs w:val="22"/>
          <w:highlight w:val="yellow"/>
        </w:rPr>
        <w:t xml:space="preserve">Monsieur/Madame </w:t>
      </w:r>
      <w:proofErr w:type="spellStart"/>
      <w:proofErr w:type="gramStart"/>
      <w:r w:rsidR="005057B1" w:rsidRPr="005057B1">
        <w:rPr>
          <w:rFonts w:ascii="Tahoma" w:hAnsi="Tahoma" w:cs="Tahoma"/>
          <w:sz w:val="22"/>
          <w:szCs w:val="22"/>
          <w:highlight w:val="yellow"/>
        </w:rPr>
        <w:t>le</w:t>
      </w:r>
      <w:r w:rsidR="005057B1">
        <w:rPr>
          <w:rFonts w:ascii="Tahoma" w:hAnsi="Tahoma" w:cs="Tahoma"/>
          <w:sz w:val="22"/>
          <w:szCs w:val="22"/>
          <w:highlight w:val="yellow"/>
        </w:rPr>
        <w:t>.</w:t>
      </w:r>
      <w:r w:rsidR="005057B1" w:rsidRPr="005057B1">
        <w:rPr>
          <w:rFonts w:ascii="Tahoma" w:hAnsi="Tahoma" w:cs="Tahoma"/>
          <w:sz w:val="22"/>
          <w:szCs w:val="22"/>
          <w:highlight w:val="yellow"/>
        </w:rPr>
        <w:t>a</w:t>
      </w:r>
      <w:proofErr w:type="spellEnd"/>
      <w:proofErr w:type="gramEnd"/>
      <w:r w:rsidR="005057B1" w:rsidRPr="005057B1">
        <w:rPr>
          <w:rFonts w:ascii="Tahoma" w:hAnsi="Tahoma" w:cs="Tahoma"/>
          <w:sz w:val="22"/>
          <w:szCs w:val="22"/>
          <w:highlight w:val="yellow"/>
        </w:rPr>
        <w:t xml:space="preserve"> Ministre</w:t>
      </w:r>
      <w:r w:rsidR="005057B1" w:rsidRPr="00AA47A6">
        <w:rPr>
          <w:rFonts w:ascii="Tahoma" w:hAnsi="Tahoma" w:cs="Tahoma"/>
          <w:sz w:val="22"/>
          <w:szCs w:val="22"/>
        </w:rPr>
        <w:t xml:space="preserve"> </w:t>
      </w:r>
      <w:r w:rsidRPr="00AA47A6">
        <w:rPr>
          <w:rFonts w:ascii="Tahoma" w:hAnsi="Tahoma" w:cs="Tahoma"/>
          <w:sz w:val="22"/>
          <w:szCs w:val="22"/>
        </w:rPr>
        <w:t>ayant le développement rural dans ses attributions, sur proposition de l'Administration, se réserve le droit de ne pas libérer ou de récupérer tout ou partie du montant des subsides alloués, adapté en fonction de l'indice des prix à la consommation.</w:t>
      </w:r>
    </w:p>
    <w:p w14:paraId="2C2D5DD8" w14:textId="77777777" w:rsidR="005C4702" w:rsidRPr="00AA47A6" w:rsidRDefault="005C4702">
      <w:pPr>
        <w:spacing w:before="0" w:line="240" w:lineRule="auto"/>
        <w:ind w:firstLine="0"/>
        <w:jc w:val="both"/>
        <w:rPr>
          <w:rFonts w:ascii="Tahoma" w:hAnsi="Tahoma" w:cs="Tahoma"/>
          <w:sz w:val="22"/>
          <w:szCs w:val="22"/>
        </w:rPr>
      </w:pPr>
    </w:p>
    <w:p w14:paraId="6375EBBA" w14:textId="18312EFA" w:rsidR="005C4702" w:rsidRDefault="005C4702">
      <w:pPr>
        <w:spacing w:before="0" w:line="240" w:lineRule="auto"/>
        <w:ind w:firstLine="0"/>
        <w:jc w:val="both"/>
        <w:rPr>
          <w:rFonts w:ascii="Tahoma" w:hAnsi="Tahoma" w:cs="Tahoma"/>
          <w:sz w:val="22"/>
          <w:szCs w:val="22"/>
        </w:rPr>
      </w:pPr>
      <w:r w:rsidRPr="005057B1">
        <w:rPr>
          <w:rFonts w:ascii="Tahoma" w:hAnsi="Tahoma" w:cs="Tahoma"/>
          <w:sz w:val="22"/>
          <w:szCs w:val="22"/>
          <w:highlight w:val="yellow"/>
        </w:rPr>
        <w:t>Monsieur</w:t>
      </w:r>
      <w:r w:rsidR="005057B1" w:rsidRPr="005057B1">
        <w:rPr>
          <w:rFonts w:ascii="Tahoma" w:hAnsi="Tahoma" w:cs="Tahoma"/>
          <w:sz w:val="22"/>
          <w:szCs w:val="22"/>
          <w:highlight w:val="yellow"/>
        </w:rPr>
        <w:t>/Madame</w:t>
      </w:r>
      <w:r w:rsidRPr="005057B1">
        <w:rPr>
          <w:rFonts w:ascii="Tahoma" w:hAnsi="Tahoma" w:cs="Tahoma"/>
          <w:sz w:val="22"/>
          <w:szCs w:val="22"/>
          <w:highlight w:val="yellow"/>
        </w:rPr>
        <w:t xml:space="preserve"> </w:t>
      </w:r>
      <w:proofErr w:type="spellStart"/>
      <w:proofErr w:type="gramStart"/>
      <w:r w:rsidRPr="005057B1">
        <w:rPr>
          <w:rFonts w:ascii="Tahoma" w:hAnsi="Tahoma" w:cs="Tahoma"/>
          <w:sz w:val="22"/>
          <w:szCs w:val="22"/>
          <w:highlight w:val="yellow"/>
        </w:rPr>
        <w:t>le</w:t>
      </w:r>
      <w:r w:rsidR="005057B1">
        <w:rPr>
          <w:rFonts w:ascii="Tahoma" w:hAnsi="Tahoma" w:cs="Tahoma"/>
          <w:sz w:val="22"/>
          <w:szCs w:val="22"/>
          <w:highlight w:val="yellow"/>
        </w:rPr>
        <w:t>.</w:t>
      </w:r>
      <w:r w:rsidR="005057B1" w:rsidRPr="005057B1">
        <w:rPr>
          <w:rFonts w:ascii="Tahoma" w:hAnsi="Tahoma" w:cs="Tahoma"/>
          <w:sz w:val="22"/>
          <w:szCs w:val="22"/>
          <w:highlight w:val="yellow"/>
        </w:rPr>
        <w:t>a</w:t>
      </w:r>
      <w:proofErr w:type="spellEnd"/>
      <w:proofErr w:type="gramEnd"/>
      <w:r w:rsidRPr="005057B1">
        <w:rPr>
          <w:rFonts w:ascii="Tahoma" w:hAnsi="Tahoma" w:cs="Tahoma"/>
          <w:sz w:val="22"/>
          <w:szCs w:val="22"/>
          <w:highlight w:val="yellow"/>
        </w:rPr>
        <w:t xml:space="preserve"> Ministre</w:t>
      </w:r>
      <w:r w:rsidRPr="00AA47A6">
        <w:rPr>
          <w:rFonts w:ascii="Tahoma" w:hAnsi="Tahoma" w:cs="Tahoma"/>
          <w:sz w:val="22"/>
          <w:szCs w:val="22"/>
        </w:rPr>
        <w:t xml:space="preserve"> ayant le développement rural dans ses attributions, sur proposition de l'Administration, pourra notamment exiger, après un délai de 5 ans, le remboursement des sommes liquidées pour l'acquisition de biens qui n'ont pas fait l'objet de travaux, sauf si ceux-ci n'ont pu être exécutés du fait de la </w:t>
      </w:r>
      <w:r w:rsidR="009E2495" w:rsidRPr="00AA47A6">
        <w:rPr>
          <w:rFonts w:ascii="Tahoma" w:hAnsi="Tahoma" w:cs="Tahoma"/>
          <w:sz w:val="22"/>
          <w:szCs w:val="22"/>
        </w:rPr>
        <w:t>Région wallonne</w:t>
      </w:r>
      <w:r w:rsidRPr="00AA47A6">
        <w:rPr>
          <w:rFonts w:ascii="Tahoma" w:hAnsi="Tahoma" w:cs="Tahoma"/>
          <w:sz w:val="22"/>
          <w:szCs w:val="22"/>
        </w:rPr>
        <w:t>.</w:t>
      </w:r>
    </w:p>
    <w:p w14:paraId="3DE12A9E" w14:textId="77777777" w:rsidR="005B7EFD" w:rsidRDefault="005B7EFD">
      <w:pPr>
        <w:spacing w:before="0" w:line="240" w:lineRule="auto"/>
        <w:ind w:firstLine="0"/>
        <w:jc w:val="both"/>
        <w:rPr>
          <w:rFonts w:ascii="Tahoma" w:hAnsi="Tahoma" w:cs="Tahoma"/>
          <w:sz w:val="22"/>
          <w:szCs w:val="22"/>
        </w:rPr>
      </w:pPr>
    </w:p>
    <w:p w14:paraId="022CC665" w14:textId="77777777" w:rsidR="005B7EFD" w:rsidRPr="00D635CF" w:rsidRDefault="005B7EFD">
      <w:pPr>
        <w:spacing w:before="0" w:line="240" w:lineRule="auto"/>
        <w:ind w:firstLine="0"/>
        <w:jc w:val="both"/>
        <w:rPr>
          <w:rFonts w:ascii="Tahoma" w:hAnsi="Tahoma" w:cs="Tahoma"/>
          <w:sz w:val="22"/>
          <w:szCs w:val="22"/>
        </w:rPr>
      </w:pPr>
      <w:r>
        <w:rPr>
          <w:rFonts w:ascii="Tahoma" w:hAnsi="Tahoma" w:cs="Tahoma"/>
          <w:sz w:val="22"/>
          <w:szCs w:val="22"/>
        </w:rPr>
        <w:t>Le remboursement du subside perçu sera exigé si la commune ne respecte pas le délai précisé à l'article 4.</w:t>
      </w:r>
    </w:p>
    <w:p w14:paraId="0AC3BFC0" w14:textId="77777777" w:rsidR="00C1759A" w:rsidRDefault="00C1759A">
      <w:pPr>
        <w:spacing w:before="0" w:line="240" w:lineRule="auto"/>
        <w:ind w:firstLine="0"/>
        <w:rPr>
          <w:rFonts w:ascii="Tahoma" w:hAnsi="Tahoma" w:cs="Tahoma"/>
          <w:sz w:val="22"/>
          <w:szCs w:val="22"/>
        </w:rPr>
      </w:pPr>
    </w:p>
    <w:p w14:paraId="129FDEEE" w14:textId="77777777" w:rsidR="005C4702" w:rsidRPr="00502997" w:rsidRDefault="005C4702">
      <w:pPr>
        <w:spacing w:before="0" w:line="240" w:lineRule="auto"/>
        <w:ind w:firstLine="0"/>
        <w:rPr>
          <w:rFonts w:ascii="Tahoma" w:hAnsi="Tahoma" w:cs="Tahoma"/>
          <w:b/>
          <w:szCs w:val="24"/>
          <w:u w:val="single"/>
        </w:rPr>
      </w:pPr>
      <w:r w:rsidRPr="00502997">
        <w:rPr>
          <w:rFonts w:ascii="Tahoma" w:hAnsi="Tahoma" w:cs="Tahoma"/>
          <w:b/>
          <w:szCs w:val="24"/>
          <w:u w:val="single"/>
        </w:rPr>
        <w:t xml:space="preserve">Article </w:t>
      </w:r>
      <w:r w:rsidR="005B7EFD" w:rsidRPr="00502997">
        <w:rPr>
          <w:rFonts w:ascii="Tahoma" w:hAnsi="Tahoma" w:cs="Tahoma"/>
          <w:b/>
          <w:szCs w:val="24"/>
          <w:u w:val="single"/>
        </w:rPr>
        <w:t xml:space="preserve">7 </w:t>
      </w:r>
      <w:r w:rsidRPr="00502997">
        <w:rPr>
          <w:rFonts w:ascii="Tahoma" w:hAnsi="Tahoma" w:cs="Tahoma"/>
          <w:b/>
          <w:szCs w:val="24"/>
          <w:u w:val="single"/>
        </w:rPr>
        <w:t>- Rapport et bilan</w:t>
      </w:r>
    </w:p>
    <w:p w14:paraId="1A380115" w14:textId="77777777" w:rsidR="005C4702" w:rsidRPr="00D635CF" w:rsidRDefault="005C4702">
      <w:pPr>
        <w:spacing w:before="0" w:line="240" w:lineRule="auto"/>
        <w:ind w:firstLine="0"/>
        <w:rPr>
          <w:rFonts w:ascii="Tahoma" w:hAnsi="Tahoma" w:cs="Tahoma"/>
          <w:sz w:val="22"/>
          <w:szCs w:val="22"/>
        </w:rPr>
      </w:pPr>
    </w:p>
    <w:p w14:paraId="718E48CC" w14:textId="77777777" w:rsidR="005C4702" w:rsidRPr="00545637" w:rsidRDefault="005C4702">
      <w:pPr>
        <w:spacing w:before="0" w:line="240" w:lineRule="auto"/>
        <w:ind w:firstLine="0"/>
        <w:jc w:val="both"/>
        <w:rPr>
          <w:rFonts w:ascii="Tahoma" w:hAnsi="Tahoma" w:cs="Tahoma"/>
          <w:sz w:val="22"/>
          <w:szCs w:val="22"/>
        </w:rPr>
      </w:pPr>
      <w:r w:rsidRPr="00D635CF">
        <w:rPr>
          <w:rFonts w:ascii="Tahoma" w:hAnsi="Tahoma" w:cs="Tahoma"/>
          <w:sz w:val="22"/>
          <w:szCs w:val="22"/>
        </w:rPr>
        <w:t xml:space="preserve">Conformément à l'article </w:t>
      </w:r>
      <w:r w:rsidR="00645BCA" w:rsidRPr="00D635CF">
        <w:rPr>
          <w:rFonts w:ascii="Tahoma" w:hAnsi="Tahoma" w:cs="Tahoma"/>
          <w:sz w:val="22"/>
          <w:szCs w:val="22"/>
        </w:rPr>
        <w:t xml:space="preserve">24 </w:t>
      </w:r>
      <w:r w:rsidRPr="00D635CF">
        <w:rPr>
          <w:rFonts w:ascii="Tahoma" w:hAnsi="Tahoma" w:cs="Tahoma"/>
          <w:sz w:val="22"/>
          <w:szCs w:val="22"/>
        </w:rPr>
        <w:t xml:space="preserve">du décret du </w:t>
      </w:r>
      <w:r w:rsidR="00645BCA" w:rsidRPr="00D635CF">
        <w:rPr>
          <w:rFonts w:ascii="Tahoma" w:hAnsi="Tahoma" w:cs="Tahoma"/>
          <w:sz w:val="22"/>
          <w:szCs w:val="22"/>
        </w:rPr>
        <w:t>11 avril 2014</w:t>
      </w:r>
      <w:r w:rsidRPr="00D635CF">
        <w:rPr>
          <w:rFonts w:ascii="Tahoma" w:hAnsi="Tahoma" w:cs="Tahoma"/>
          <w:sz w:val="22"/>
          <w:szCs w:val="22"/>
        </w:rPr>
        <w:t xml:space="preserve"> </w:t>
      </w:r>
      <w:r w:rsidR="00645BCA" w:rsidRPr="00D635CF">
        <w:rPr>
          <w:rFonts w:ascii="Tahoma" w:hAnsi="Tahoma" w:cs="Tahoma"/>
          <w:sz w:val="22"/>
          <w:szCs w:val="22"/>
        </w:rPr>
        <w:t xml:space="preserve">relatif au </w:t>
      </w:r>
      <w:r w:rsidRPr="00D635CF">
        <w:rPr>
          <w:rFonts w:ascii="Tahoma" w:hAnsi="Tahoma" w:cs="Tahoma"/>
          <w:sz w:val="22"/>
          <w:szCs w:val="22"/>
        </w:rPr>
        <w:t xml:space="preserve">développement rural, la Commune établit un rapport annuel sur l'état </w:t>
      </w:r>
      <w:r w:rsidRPr="00545637">
        <w:rPr>
          <w:rFonts w:ascii="Tahoma" w:hAnsi="Tahoma" w:cs="Tahoma"/>
          <w:sz w:val="22"/>
          <w:szCs w:val="22"/>
        </w:rPr>
        <w:t xml:space="preserve">d'avancement de l'opération de développement rural et adresse ce rapport avant le 31 mars de l'année qui suit à l'Administration ainsi </w:t>
      </w:r>
      <w:r w:rsidR="00502997" w:rsidRPr="00545637">
        <w:rPr>
          <w:rFonts w:ascii="Tahoma" w:hAnsi="Tahoma" w:cs="Tahoma"/>
          <w:sz w:val="22"/>
          <w:szCs w:val="22"/>
        </w:rPr>
        <w:t>qu’au Pôle Aménagement du territoire</w:t>
      </w:r>
      <w:r w:rsidRPr="00545637">
        <w:rPr>
          <w:rFonts w:ascii="Tahoma" w:hAnsi="Tahoma" w:cs="Tahoma"/>
          <w:sz w:val="22"/>
          <w:szCs w:val="22"/>
        </w:rPr>
        <w:t>.</w:t>
      </w:r>
    </w:p>
    <w:p w14:paraId="7A8BAB36" w14:textId="77777777" w:rsidR="005C4702" w:rsidRPr="00545637" w:rsidRDefault="005C4702">
      <w:pPr>
        <w:spacing w:before="0" w:line="240" w:lineRule="auto"/>
        <w:ind w:firstLine="0"/>
        <w:rPr>
          <w:rFonts w:ascii="Tahoma" w:hAnsi="Tahoma" w:cs="Tahoma"/>
          <w:sz w:val="22"/>
          <w:szCs w:val="22"/>
        </w:rPr>
      </w:pPr>
    </w:p>
    <w:p w14:paraId="5B342AD4" w14:textId="77777777" w:rsidR="005C4702" w:rsidRPr="00545637" w:rsidRDefault="005C4702">
      <w:pPr>
        <w:spacing w:before="0" w:line="240" w:lineRule="auto"/>
        <w:ind w:firstLine="0"/>
        <w:rPr>
          <w:rFonts w:ascii="Tahoma" w:hAnsi="Tahoma" w:cs="Tahoma"/>
          <w:sz w:val="22"/>
          <w:szCs w:val="22"/>
        </w:rPr>
      </w:pPr>
      <w:r w:rsidRPr="00545637">
        <w:rPr>
          <w:rFonts w:ascii="Tahoma" w:hAnsi="Tahoma" w:cs="Tahoma"/>
          <w:sz w:val="22"/>
          <w:szCs w:val="22"/>
        </w:rPr>
        <w:t>Le rapport en cause mentionne notamment :</w:t>
      </w:r>
    </w:p>
    <w:p w14:paraId="7B5BFCBA" w14:textId="77777777" w:rsidR="00C23DA5" w:rsidRPr="00545637" w:rsidRDefault="00C23DA5">
      <w:pPr>
        <w:spacing w:before="0" w:line="240" w:lineRule="auto"/>
        <w:ind w:firstLine="0"/>
        <w:rPr>
          <w:rFonts w:ascii="Tahoma" w:hAnsi="Tahoma" w:cs="Tahoma"/>
          <w:sz w:val="22"/>
          <w:szCs w:val="22"/>
        </w:rPr>
      </w:pPr>
    </w:p>
    <w:p w14:paraId="12FB5320" w14:textId="77777777" w:rsidR="005C4702" w:rsidRPr="00545637" w:rsidRDefault="008B7FB0" w:rsidP="00001EBB">
      <w:pPr>
        <w:numPr>
          <w:ilvl w:val="0"/>
          <w:numId w:val="6"/>
        </w:numPr>
        <w:spacing w:before="0" w:line="240" w:lineRule="auto"/>
        <w:jc w:val="both"/>
        <w:rPr>
          <w:rFonts w:ascii="Tahoma" w:hAnsi="Tahoma" w:cs="Tahoma"/>
          <w:sz w:val="22"/>
          <w:szCs w:val="22"/>
        </w:rPr>
      </w:pPr>
      <w:r w:rsidRPr="00545637">
        <w:rPr>
          <w:rFonts w:ascii="Tahoma" w:hAnsi="Tahoma" w:cs="Tahoma"/>
          <w:sz w:val="22"/>
          <w:szCs w:val="22"/>
        </w:rPr>
        <w:t>L</w:t>
      </w:r>
      <w:r w:rsidR="005C4702" w:rsidRPr="00545637">
        <w:rPr>
          <w:rFonts w:ascii="Tahoma" w:hAnsi="Tahoma" w:cs="Tahoma"/>
          <w:sz w:val="22"/>
          <w:szCs w:val="22"/>
        </w:rPr>
        <w:t>es états d'avancement financiers des acquisitions et travaux réalisés au cours de l'année (factures payées, subsides reçus)</w:t>
      </w:r>
      <w:r w:rsidR="00502997" w:rsidRPr="00545637">
        <w:rPr>
          <w:rFonts w:ascii="Tahoma" w:hAnsi="Tahoma" w:cs="Tahoma"/>
          <w:sz w:val="22"/>
          <w:szCs w:val="22"/>
        </w:rPr>
        <w:t xml:space="preserve"> </w:t>
      </w:r>
      <w:r w:rsidR="005C4702" w:rsidRPr="00545637">
        <w:rPr>
          <w:rFonts w:ascii="Tahoma" w:hAnsi="Tahoma" w:cs="Tahoma"/>
          <w:sz w:val="22"/>
          <w:szCs w:val="22"/>
        </w:rPr>
        <w:t>;</w:t>
      </w:r>
    </w:p>
    <w:p w14:paraId="4EB0A74D" w14:textId="77777777" w:rsidR="005C4702" w:rsidRPr="00545637" w:rsidRDefault="008B7FB0" w:rsidP="008B7FB0">
      <w:pPr>
        <w:numPr>
          <w:ilvl w:val="0"/>
          <w:numId w:val="6"/>
        </w:numPr>
        <w:spacing w:before="0" w:line="240" w:lineRule="auto"/>
        <w:jc w:val="both"/>
        <w:rPr>
          <w:rFonts w:ascii="Tahoma" w:hAnsi="Tahoma" w:cs="Tahoma"/>
          <w:sz w:val="22"/>
          <w:szCs w:val="22"/>
        </w:rPr>
      </w:pPr>
      <w:r w:rsidRPr="00545637">
        <w:rPr>
          <w:rFonts w:ascii="Tahoma" w:hAnsi="Tahoma" w:cs="Tahoma"/>
          <w:sz w:val="22"/>
          <w:szCs w:val="22"/>
        </w:rPr>
        <w:t>L</w:t>
      </w:r>
      <w:r w:rsidR="005C4702" w:rsidRPr="00545637">
        <w:rPr>
          <w:rFonts w:ascii="Tahoma" w:hAnsi="Tahoma" w:cs="Tahoma"/>
          <w:sz w:val="22"/>
          <w:szCs w:val="22"/>
        </w:rPr>
        <w:t>a situation du patrimoine acquis et/ou rénové avec les subventions de développement rural</w:t>
      </w:r>
      <w:r w:rsidR="00502997" w:rsidRPr="00545637">
        <w:rPr>
          <w:rFonts w:ascii="Tahoma" w:hAnsi="Tahoma" w:cs="Tahoma"/>
          <w:sz w:val="22"/>
          <w:szCs w:val="22"/>
        </w:rPr>
        <w:t xml:space="preserve"> </w:t>
      </w:r>
      <w:r w:rsidR="005C4702" w:rsidRPr="00545637">
        <w:rPr>
          <w:rFonts w:ascii="Tahoma" w:hAnsi="Tahoma" w:cs="Tahoma"/>
          <w:sz w:val="22"/>
          <w:szCs w:val="22"/>
        </w:rPr>
        <w:t>;</w:t>
      </w:r>
    </w:p>
    <w:p w14:paraId="6A0F030C" w14:textId="77777777" w:rsidR="005C4702" w:rsidRPr="008B7FB0" w:rsidRDefault="008B7FB0" w:rsidP="008B7FB0">
      <w:pPr>
        <w:numPr>
          <w:ilvl w:val="0"/>
          <w:numId w:val="6"/>
        </w:numPr>
        <w:spacing w:before="0" w:line="240" w:lineRule="auto"/>
        <w:jc w:val="both"/>
        <w:rPr>
          <w:rFonts w:ascii="Tahoma" w:hAnsi="Tahoma" w:cs="Tahoma"/>
          <w:sz w:val="22"/>
          <w:szCs w:val="22"/>
        </w:rPr>
      </w:pPr>
      <w:r w:rsidRPr="008B7FB0">
        <w:rPr>
          <w:rFonts w:ascii="Tahoma" w:hAnsi="Tahoma" w:cs="Tahoma"/>
          <w:sz w:val="22"/>
          <w:szCs w:val="22"/>
        </w:rPr>
        <w:t>L</w:t>
      </w:r>
      <w:r w:rsidR="005C4702" w:rsidRPr="008B7FB0">
        <w:rPr>
          <w:rFonts w:ascii="Tahoma" w:hAnsi="Tahoma" w:cs="Tahoma"/>
          <w:sz w:val="22"/>
          <w:szCs w:val="22"/>
        </w:rPr>
        <w:t>e relevé des recettes provenant de la location des immeubles cités ci-dessus</w:t>
      </w:r>
      <w:r w:rsidR="00502997">
        <w:rPr>
          <w:rFonts w:ascii="Tahoma" w:hAnsi="Tahoma" w:cs="Tahoma"/>
          <w:sz w:val="22"/>
          <w:szCs w:val="22"/>
        </w:rPr>
        <w:t xml:space="preserve"> </w:t>
      </w:r>
      <w:r w:rsidR="005C4702" w:rsidRPr="008B7FB0">
        <w:rPr>
          <w:rFonts w:ascii="Tahoma" w:hAnsi="Tahoma" w:cs="Tahoma"/>
          <w:sz w:val="22"/>
          <w:szCs w:val="22"/>
        </w:rPr>
        <w:t>;</w:t>
      </w:r>
    </w:p>
    <w:p w14:paraId="5CF4C789" w14:textId="77777777" w:rsidR="005C4702" w:rsidRPr="008B7FB0" w:rsidRDefault="008B7FB0" w:rsidP="008B7FB0">
      <w:pPr>
        <w:numPr>
          <w:ilvl w:val="0"/>
          <w:numId w:val="6"/>
        </w:numPr>
        <w:spacing w:before="0" w:line="240" w:lineRule="auto"/>
        <w:jc w:val="both"/>
        <w:rPr>
          <w:rFonts w:ascii="Tahoma" w:hAnsi="Tahoma" w:cs="Tahoma"/>
          <w:sz w:val="22"/>
          <w:szCs w:val="22"/>
        </w:rPr>
      </w:pPr>
      <w:r w:rsidRPr="008B7FB0">
        <w:rPr>
          <w:rFonts w:ascii="Tahoma" w:hAnsi="Tahoma" w:cs="Tahoma"/>
          <w:sz w:val="22"/>
          <w:szCs w:val="22"/>
        </w:rPr>
        <w:t>L</w:t>
      </w:r>
      <w:r w:rsidR="005C4702" w:rsidRPr="008B7FB0">
        <w:rPr>
          <w:rFonts w:ascii="Tahoma" w:hAnsi="Tahoma" w:cs="Tahoma"/>
          <w:sz w:val="22"/>
          <w:szCs w:val="22"/>
        </w:rPr>
        <w:t>e produit des ventes de biens acquis, construits ou rénovés avec des subventions de développement rural</w:t>
      </w:r>
      <w:r w:rsidR="00502997">
        <w:rPr>
          <w:rFonts w:ascii="Tahoma" w:hAnsi="Tahoma" w:cs="Tahoma"/>
          <w:sz w:val="22"/>
          <w:szCs w:val="22"/>
        </w:rPr>
        <w:t xml:space="preserve"> </w:t>
      </w:r>
      <w:r w:rsidR="005C4702" w:rsidRPr="008B7FB0">
        <w:rPr>
          <w:rFonts w:ascii="Tahoma" w:hAnsi="Tahoma" w:cs="Tahoma"/>
          <w:sz w:val="22"/>
          <w:szCs w:val="22"/>
        </w:rPr>
        <w:t>;</w:t>
      </w:r>
    </w:p>
    <w:p w14:paraId="3597CD5A" w14:textId="77777777" w:rsidR="00447CEA" w:rsidRPr="008B7FB0" w:rsidRDefault="008B7FB0" w:rsidP="008B7FB0">
      <w:pPr>
        <w:numPr>
          <w:ilvl w:val="0"/>
          <w:numId w:val="6"/>
        </w:numPr>
        <w:spacing w:before="0" w:line="240" w:lineRule="auto"/>
        <w:jc w:val="both"/>
        <w:rPr>
          <w:rFonts w:ascii="Tahoma" w:hAnsi="Tahoma" w:cs="Tahoma"/>
          <w:sz w:val="22"/>
          <w:szCs w:val="22"/>
        </w:rPr>
      </w:pPr>
      <w:r w:rsidRPr="008B7FB0">
        <w:rPr>
          <w:rFonts w:ascii="Tahoma" w:hAnsi="Tahoma" w:cs="Tahoma"/>
          <w:sz w:val="22"/>
          <w:szCs w:val="22"/>
        </w:rPr>
        <w:t>D</w:t>
      </w:r>
      <w:r w:rsidR="005C4702" w:rsidRPr="008B7FB0">
        <w:rPr>
          <w:rFonts w:ascii="Tahoma" w:hAnsi="Tahoma" w:cs="Tahoma"/>
          <w:sz w:val="22"/>
          <w:szCs w:val="22"/>
        </w:rPr>
        <w:t>es propositions de réaffec</w:t>
      </w:r>
      <w:r w:rsidR="00447CEA" w:rsidRPr="008B7FB0">
        <w:rPr>
          <w:rFonts w:ascii="Tahoma" w:hAnsi="Tahoma" w:cs="Tahoma"/>
          <w:sz w:val="22"/>
          <w:szCs w:val="22"/>
        </w:rPr>
        <w:t>tation des recettes et produits sur base d’une déclaration sur l’honneur de la commune.</w:t>
      </w:r>
    </w:p>
    <w:p w14:paraId="1BADD5D5" w14:textId="77777777" w:rsidR="005C4702" w:rsidRDefault="005C4702">
      <w:pPr>
        <w:spacing w:before="0" w:line="240" w:lineRule="auto"/>
        <w:ind w:firstLine="0"/>
        <w:rPr>
          <w:rFonts w:ascii="Tahoma" w:hAnsi="Tahoma" w:cs="Tahoma"/>
          <w:sz w:val="22"/>
          <w:szCs w:val="22"/>
        </w:rPr>
      </w:pPr>
    </w:p>
    <w:p w14:paraId="16D66342" w14:textId="221344ED" w:rsidR="008B7FB0" w:rsidRDefault="00BE1D9B" w:rsidP="00BD6E23">
      <w:pPr>
        <w:spacing w:before="0" w:line="240" w:lineRule="auto"/>
        <w:ind w:firstLine="0"/>
        <w:jc w:val="both"/>
      </w:pPr>
      <w:bookmarkStart w:id="1" w:name="_Hlk53063548"/>
      <w:r w:rsidRPr="006E0C29">
        <w:rPr>
          <w:rFonts w:ascii="Tahoma" w:hAnsi="Tahoma" w:cs="Tahoma"/>
          <w:sz w:val="22"/>
          <w:szCs w:val="22"/>
        </w:rPr>
        <w:t xml:space="preserve">Des informations complémentaires à propos du rapport annuel sont disponibles sur le Portail de l’Agriculture wallonne, à la page </w:t>
      </w:r>
      <w:bookmarkEnd w:id="1"/>
      <w:r w:rsidR="00BD6E23">
        <w:fldChar w:fldCharType="begin"/>
      </w:r>
      <w:r w:rsidR="00BD6E23">
        <w:instrText xml:space="preserve"> HYPERLINK "</w:instrText>
      </w:r>
      <w:r w:rsidR="00BD6E23" w:rsidRPr="00BD6E23">
        <w:instrText>https://agriculture.wallonie.be/rapport-annuel</w:instrText>
      </w:r>
      <w:r w:rsidR="00BD6E23">
        <w:instrText xml:space="preserve">" </w:instrText>
      </w:r>
      <w:r w:rsidR="00BD6E23">
        <w:fldChar w:fldCharType="separate"/>
      </w:r>
      <w:r w:rsidR="00BD6E23" w:rsidRPr="00672284">
        <w:rPr>
          <w:rStyle w:val="Lienhypertexte"/>
        </w:rPr>
        <w:t>https://agriculture.wallonie.be/rapport-annuel</w:t>
      </w:r>
      <w:r w:rsidR="00BD6E23">
        <w:fldChar w:fldCharType="end"/>
      </w:r>
      <w:r w:rsidR="00BD6E23">
        <w:t xml:space="preserve"> </w:t>
      </w:r>
    </w:p>
    <w:p w14:paraId="58480B44" w14:textId="3C4A4018" w:rsidR="00BD6E23" w:rsidRDefault="00BD6E23" w:rsidP="00BD6E23">
      <w:pPr>
        <w:spacing w:before="0" w:line="240" w:lineRule="auto"/>
        <w:ind w:firstLine="0"/>
        <w:jc w:val="both"/>
        <w:rPr>
          <w:rFonts w:ascii="Tahoma" w:hAnsi="Tahoma" w:cs="Tahoma"/>
          <w:sz w:val="22"/>
          <w:szCs w:val="22"/>
        </w:rPr>
      </w:pPr>
    </w:p>
    <w:p w14:paraId="62246769" w14:textId="77777777" w:rsidR="005C4702" w:rsidRPr="00502997" w:rsidRDefault="005C4702">
      <w:pPr>
        <w:spacing w:before="0" w:line="240" w:lineRule="auto"/>
        <w:ind w:firstLine="0"/>
        <w:rPr>
          <w:rFonts w:ascii="Tahoma" w:hAnsi="Tahoma" w:cs="Tahoma"/>
          <w:b/>
          <w:szCs w:val="24"/>
          <w:u w:val="single"/>
        </w:rPr>
      </w:pPr>
      <w:r w:rsidRPr="00502997">
        <w:rPr>
          <w:rFonts w:ascii="Tahoma" w:hAnsi="Tahoma" w:cs="Tahoma"/>
          <w:b/>
          <w:szCs w:val="24"/>
          <w:u w:val="single"/>
        </w:rPr>
        <w:t xml:space="preserve">Article </w:t>
      </w:r>
      <w:r w:rsidR="00576952" w:rsidRPr="00502997">
        <w:rPr>
          <w:rFonts w:ascii="Tahoma" w:hAnsi="Tahoma" w:cs="Tahoma"/>
          <w:b/>
          <w:szCs w:val="24"/>
          <w:u w:val="single"/>
        </w:rPr>
        <w:t xml:space="preserve">8 </w:t>
      </w:r>
      <w:r w:rsidRPr="00502997">
        <w:rPr>
          <w:rFonts w:ascii="Tahoma" w:hAnsi="Tahoma" w:cs="Tahoma"/>
          <w:b/>
          <w:szCs w:val="24"/>
          <w:u w:val="single"/>
        </w:rPr>
        <w:t>- Commission locale</w:t>
      </w:r>
    </w:p>
    <w:p w14:paraId="29A010DF" w14:textId="77777777" w:rsidR="008947D1" w:rsidRPr="00900034" w:rsidRDefault="008947D1" w:rsidP="00545637">
      <w:pPr>
        <w:ind w:firstLine="0"/>
        <w:jc w:val="both"/>
        <w:rPr>
          <w:rFonts w:ascii="Tahoma" w:hAnsi="Tahoma" w:cs="Tahoma"/>
          <w:sz w:val="22"/>
        </w:rPr>
      </w:pPr>
      <w:r w:rsidRPr="00900034">
        <w:rPr>
          <w:rFonts w:ascii="Tahoma" w:hAnsi="Tahoma" w:cs="Tahoma"/>
          <w:sz w:val="22"/>
        </w:rPr>
        <w:t>La Commune est tenue d'informer et de consulter régulièrement la Commission locale de développement rural instituée en application des articles 5 et 6 du décret du 11 avril 2014 relatif au développement rural.</w:t>
      </w:r>
      <w:r w:rsidR="00545637">
        <w:rPr>
          <w:rFonts w:ascii="Tahoma" w:hAnsi="Tahoma" w:cs="Tahoma"/>
          <w:sz w:val="22"/>
        </w:rPr>
        <w:t xml:space="preserve"> </w:t>
      </w:r>
      <w:r w:rsidRPr="00900034">
        <w:rPr>
          <w:rFonts w:ascii="Tahoma" w:hAnsi="Tahoma" w:cs="Tahoma"/>
          <w:sz w:val="22"/>
        </w:rPr>
        <w:t>L'Administration sera invitée aux réunions de la Commission.</w:t>
      </w:r>
    </w:p>
    <w:p w14:paraId="62998BE7" w14:textId="77777777" w:rsidR="005057B1" w:rsidRDefault="005057B1">
      <w:pPr>
        <w:spacing w:before="0" w:line="240" w:lineRule="auto"/>
        <w:ind w:firstLine="0"/>
        <w:rPr>
          <w:rFonts w:ascii="Tahoma" w:hAnsi="Tahoma" w:cs="Tahoma"/>
          <w:sz w:val="22"/>
          <w:szCs w:val="22"/>
        </w:rPr>
      </w:pPr>
    </w:p>
    <w:p w14:paraId="01F88B96" w14:textId="77777777" w:rsidR="005C4702" w:rsidRPr="00502997" w:rsidRDefault="005C4702">
      <w:pPr>
        <w:spacing w:before="0" w:line="240" w:lineRule="auto"/>
        <w:ind w:firstLine="0"/>
        <w:rPr>
          <w:rFonts w:ascii="Tahoma" w:hAnsi="Tahoma" w:cs="Tahoma"/>
          <w:b/>
          <w:szCs w:val="24"/>
          <w:u w:val="single"/>
        </w:rPr>
      </w:pPr>
      <w:r w:rsidRPr="00502997">
        <w:rPr>
          <w:rFonts w:ascii="Tahoma" w:hAnsi="Tahoma" w:cs="Tahoma"/>
          <w:b/>
          <w:szCs w:val="24"/>
          <w:u w:val="single"/>
        </w:rPr>
        <w:lastRenderedPageBreak/>
        <w:t xml:space="preserve">Article </w:t>
      </w:r>
      <w:r w:rsidR="00576952" w:rsidRPr="00502997">
        <w:rPr>
          <w:rFonts w:ascii="Tahoma" w:hAnsi="Tahoma" w:cs="Tahoma"/>
          <w:b/>
          <w:szCs w:val="24"/>
          <w:u w:val="single"/>
        </w:rPr>
        <w:t xml:space="preserve">9 </w:t>
      </w:r>
      <w:r w:rsidRPr="00502997">
        <w:rPr>
          <w:rFonts w:ascii="Tahoma" w:hAnsi="Tahoma" w:cs="Tahoma"/>
          <w:b/>
          <w:szCs w:val="24"/>
          <w:u w:val="single"/>
        </w:rPr>
        <w:t>- Programme</w:t>
      </w:r>
    </w:p>
    <w:p w14:paraId="370FBA88" w14:textId="77777777" w:rsidR="00816526" w:rsidRPr="00D635CF" w:rsidRDefault="00816526" w:rsidP="00816526">
      <w:pPr>
        <w:spacing w:before="0" w:line="240" w:lineRule="auto"/>
        <w:ind w:firstLine="0"/>
        <w:rPr>
          <w:rFonts w:ascii="Tahoma" w:hAnsi="Tahoma" w:cs="Tahoma"/>
          <w:sz w:val="22"/>
          <w:szCs w:val="22"/>
        </w:rPr>
      </w:pPr>
    </w:p>
    <w:p w14:paraId="7173C05B" w14:textId="77777777" w:rsidR="00816526" w:rsidRDefault="00816526" w:rsidP="0050178D">
      <w:pPr>
        <w:spacing w:before="0" w:line="240" w:lineRule="auto"/>
        <w:ind w:firstLine="0"/>
        <w:jc w:val="both"/>
        <w:rPr>
          <w:rFonts w:ascii="Tahoma" w:hAnsi="Tahoma" w:cs="Tahoma"/>
          <w:sz w:val="22"/>
          <w:szCs w:val="22"/>
        </w:rPr>
      </w:pPr>
      <w:r w:rsidRPr="00545637">
        <w:rPr>
          <w:rFonts w:ascii="Tahoma" w:hAnsi="Tahoma" w:cs="Tahoma"/>
          <w:sz w:val="22"/>
          <w:szCs w:val="22"/>
        </w:rPr>
        <w:t xml:space="preserve">Le programme global de réalisation relatif à cette </w:t>
      </w:r>
      <w:r w:rsidR="00502997" w:rsidRPr="00545637">
        <w:rPr>
          <w:rFonts w:ascii="Tahoma" w:hAnsi="Tahoma" w:cs="Tahoma"/>
          <w:sz w:val="22"/>
          <w:szCs w:val="22"/>
        </w:rPr>
        <w:t>C</w:t>
      </w:r>
      <w:r w:rsidRPr="00545637">
        <w:rPr>
          <w:rFonts w:ascii="Tahoma" w:hAnsi="Tahoma" w:cs="Tahoma"/>
          <w:sz w:val="22"/>
          <w:szCs w:val="22"/>
        </w:rPr>
        <w:t>onventio</w:t>
      </w:r>
      <w:r w:rsidR="00432EEA" w:rsidRPr="00545637">
        <w:rPr>
          <w:rFonts w:ascii="Tahoma" w:hAnsi="Tahoma" w:cs="Tahoma"/>
          <w:sz w:val="22"/>
          <w:szCs w:val="22"/>
        </w:rPr>
        <w:t>n-A</w:t>
      </w:r>
      <w:r w:rsidR="00502997" w:rsidRPr="00545637">
        <w:rPr>
          <w:rFonts w:ascii="Tahoma" w:hAnsi="Tahoma" w:cs="Tahoma"/>
          <w:sz w:val="22"/>
          <w:szCs w:val="22"/>
        </w:rPr>
        <w:t>cquisition</w:t>
      </w:r>
      <w:r w:rsidRPr="00D635CF">
        <w:rPr>
          <w:rFonts w:ascii="Tahoma" w:hAnsi="Tahoma" w:cs="Tahoma"/>
          <w:sz w:val="22"/>
          <w:szCs w:val="22"/>
        </w:rPr>
        <w:t xml:space="preserve"> porte sur le projet suivant : </w:t>
      </w:r>
    </w:p>
    <w:p w14:paraId="00A768CF" w14:textId="77777777" w:rsidR="008B7FB0" w:rsidRDefault="008B7FB0" w:rsidP="00816526">
      <w:pPr>
        <w:spacing w:before="0" w:line="240" w:lineRule="auto"/>
        <w:ind w:firstLine="0"/>
        <w:rPr>
          <w:rFonts w:ascii="Tahoma" w:hAnsi="Tahoma" w:cs="Tahoma"/>
          <w:sz w:val="22"/>
          <w:szCs w:val="22"/>
        </w:rPr>
      </w:pPr>
    </w:p>
    <w:p w14:paraId="316C8985" w14:textId="77777777" w:rsidR="008B7FB0" w:rsidRPr="008B7FB0" w:rsidRDefault="008B7FB0" w:rsidP="008B7FB0">
      <w:pPr>
        <w:numPr>
          <w:ilvl w:val="0"/>
          <w:numId w:val="8"/>
        </w:numPr>
        <w:spacing w:before="0" w:line="240" w:lineRule="auto"/>
        <w:rPr>
          <w:rFonts w:ascii="Tahoma" w:hAnsi="Tahoma" w:cs="Tahoma"/>
          <w:b/>
          <w:sz w:val="22"/>
          <w:szCs w:val="22"/>
          <w:highlight w:val="yellow"/>
        </w:rPr>
      </w:pPr>
      <w:r w:rsidRPr="008B7FB0">
        <w:rPr>
          <w:rFonts w:ascii="Tahoma" w:hAnsi="Tahoma" w:cs="Tahoma"/>
          <w:b/>
          <w:sz w:val="22"/>
          <w:szCs w:val="22"/>
          <w:highlight w:val="yellow"/>
        </w:rPr>
        <w:t xml:space="preserve"> « </w:t>
      </w:r>
      <w:proofErr w:type="gramStart"/>
      <w:r w:rsidRPr="008B7FB0">
        <w:rPr>
          <w:rFonts w:ascii="Tahoma" w:hAnsi="Tahoma" w:cs="Tahoma"/>
          <w:b/>
          <w:sz w:val="22"/>
          <w:szCs w:val="22"/>
          <w:highlight w:val="yellow"/>
        </w:rPr>
        <w:t>intitulé</w:t>
      </w:r>
      <w:proofErr w:type="gramEnd"/>
      <w:r w:rsidRPr="008B7FB0">
        <w:rPr>
          <w:rFonts w:ascii="Tahoma" w:hAnsi="Tahoma" w:cs="Tahoma"/>
          <w:b/>
          <w:sz w:val="22"/>
          <w:szCs w:val="22"/>
          <w:highlight w:val="yellow"/>
        </w:rPr>
        <w:t> »</w:t>
      </w:r>
      <w:r w:rsidR="00962A72">
        <w:rPr>
          <w:rFonts w:ascii="Tahoma" w:hAnsi="Tahoma" w:cs="Tahoma"/>
          <w:b/>
          <w:sz w:val="22"/>
          <w:szCs w:val="22"/>
          <w:highlight w:val="yellow"/>
        </w:rPr>
        <w:t xml:space="preserve"> et fiche PCDR pressentie</w:t>
      </w:r>
    </w:p>
    <w:p w14:paraId="2BE46F43" w14:textId="77777777" w:rsidR="00816526" w:rsidRDefault="00816526" w:rsidP="00816526">
      <w:pPr>
        <w:spacing w:before="0" w:line="240" w:lineRule="auto"/>
        <w:ind w:firstLine="0"/>
        <w:rPr>
          <w:rFonts w:ascii="Tahoma" w:hAnsi="Tahoma" w:cs="Tahoma"/>
          <w:sz w:val="22"/>
          <w:szCs w:val="22"/>
        </w:rPr>
      </w:pPr>
    </w:p>
    <w:p w14:paraId="758D284D" w14:textId="40B83D7C" w:rsidR="00AA47A6" w:rsidRDefault="0011380C" w:rsidP="004305F2">
      <w:pPr>
        <w:spacing w:before="0"/>
        <w:ind w:firstLine="0"/>
        <w:jc w:val="both"/>
        <w:rPr>
          <w:rFonts w:ascii="Tahoma" w:hAnsi="Tahoma" w:cs="Tahoma"/>
          <w:sz w:val="22"/>
        </w:rPr>
      </w:pPr>
      <w:r>
        <w:rPr>
          <w:rFonts w:ascii="Tahoma" w:hAnsi="Tahoma" w:cs="Tahoma"/>
          <w:sz w:val="22"/>
        </w:rPr>
        <w:t>L</w:t>
      </w:r>
      <w:r w:rsidR="00AA47A6" w:rsidRPr="00E14F9C">
        <w:rPr>
          <w:rFonts w:ascii="Tahoma" w:hAnsi="Tahoma" w:cs="Tahoma"/>
          <w:sz w:val="22"/>
        </w:rPr>
        <w:t>’intervention du développement rural s’évalu</w:t>
      </w:r>
      <w:r w:rsidR="00BD605E">
        <w:rPr>
          <w:rFonts w:ascii="Tahoma" w:hAnsi="Tahoma" w:cs="Tahoma"/>
          <w:sz w:val="22"/>
        </w:rPr>
        <w:t>e</w:t>
      </w:r>
      <w:r w:rsidR="00AA47A6" w:rsidRPr="00E14F9C">
        <w:rPr>
          <w:rFonts w:ascii="Tahoma" w:hAnsi="Tahoma" w:cs="Tahoma"/>
          <w:sz w:val="22"/>
        </w:rPr>
        <w:t xml:space="preserve"> comme suit :</w:t>
      </w:r>
    </w:p>
    <w:p w14:paraId="43501B0E" w14:textId="77777777" w:rsidR="0011380C" w:rsidRDefault="0011380C" w:rsidP="004305F2">
      <w:pPr>
        <w:spacing w:before="0"/>
        <w:ind w:firstLine="0"/>
        <w:jc w:val="both"/>
        <w:rPr>
          <w:rFonts w:ascii="Tahoma" w:hAnsi="Tahoma" w:cs="Tahoma"/>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5"/>
        <w:gridCol w:w="1559"/>
        <w:gridCol w:w="993"/>
        <w:gridCol w:w="1701"/>
        <w:gridCol w:w="992"/>
        <w:gridCol w:w="1984"/>
      </w:tblGrid>
      <w:tr w:rsidR="0011380C" w:rsidRPr="0011380C" w14:paraId="3C71370D" w14:textId="77777777" w:rsidTr="006D1DAF">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14:paraId="732ABABB" w14:textId="3799145B" w:rsidR="0011380C" w:rsidRPr="0011380C" w:rsidRDefault="0011380C" w:rsidP="00502997">
            <w:pPr>
              <w:spacing w:before="0"/>
              <w:ind w:firstLine="0"/>
              <w:jc w:val="center"/>
              <w:rPr>
                <w:rFonts w:ascii="Tahoma" w:hAnsi="Tahoma" w:cs="Tahoma"/>
                <w:i/>
                <w:sz w:val="20"/>
              </w:rPr>
            </w:pPr>
            <w:r w:rsidRPr="0011380C">
              <w:rPr>
                <w:rFonts w:ascii="Tahoma" w:hAnsi="Tahoma" w:cs="Tahoma"/>
                <w:b/>
                <w:sz w:val="20"/>
              </w:rPr>
              <w:br/>
            </w:r>
            <w:r w:rsidR="006C1DD0">
              <w:rPr>
                <w:rFonts w:ascii="Tahoma" w:hAnsi="Tahoma" w:cs="Tahoma"/>
                <w:b/>
                <w:sz w:val="20"/>
              </w:rPr>
              <w:pict w14:anchorId="0F2C77B4">
                <v:shapetype id="_x0000_t202" coordsize="21600,21600" o:spt="202" path="m,l,21600r21600,l21600,xe">
                  <v:stroke joinstyle="miter"/>
                  <v:path gradientshapeok="t" o:connecttype="rect"/>
                </v:shapetype>
                <v:shape id="_x0000_s1027" type="#_x0000_t202" style="position:absolute;left:0;text-align:left;margin-left:-134.8pt;margin-top:17.65pt;width:34.05pt;height:230.15pt;z-index:251657728;mso-position-horizontal-relative:text;mso-position-vertical-relative:text" stroked="f">
                  <v:fill opacity=".5"/>
                  <v:textbox style="layout-flow:vertical;mso-layout-flow-alt:bottom-to-top;mso-next-textbox:#_x0000_s1027">
                    <w:txbxContent>
                      <w:p w14:paraId="48AF355A" w14:textId="77777777" w:rsidR="00B23FFE" w:rsidRDefault="00B23FFE" w:rsidP="0011380C">
                        <w:pPr>
                          <w:shd w:val="solid" w:color="FFFFFF" w:fill="FFFFFF"/>
                          <w:rPr>
                            <w:rFonts w:ascii="Arial" w:hAnsi="Arial" w:cs="Arial"/>
                            <w:b/>
                            <w:color w:val="D5223B"/>
                            <w:sz w:val="16"/>
                            <w:szCs w:val="16"/>
                          </w:rPr>
                        </w:pPr>
                        <w:r>
                          <w:rPr>
                            <w:rFonts w:ascii="Arial" w:hAnsi="Arial" w:cs="Arial"/>
                            <w:b/>
                            <w:color w:val="D5223B"/>
                            <w:sz w:val="16"/>
                            <w:szCs w:val="16"/>
                          </w:rPr>
                          <w:t>www.wallonie.be</w:t>
                        </w:r>
                      </w:p>
                      <w:p w14:paraId="049E94C4" w14:textId="77777777" w:rsidR="00B23FFE" w:rsidRDefault="00B23FFE" w:rsidP="0011380C">
                        <w:pPr>
                          <w:shd w:val="solid" w:color="FFFFFF" w:fill="FFFFFF"/>
                          <w:rPr>
                            <w:color w:val="D5223B"/>
                            <w:sz w:val="20"/>
                          </w:rPr>
                        </w:pPr>
                        <w:r>
                          <w:rPr>
                            <w:rFonts w:ascii="Arial" w:hAnsi="Arial" w:cs="Arial"/>
                            <w:b/>
                            <w:color w:val="D5223B"/>
                            <w:sz w:val="16"/>
                            <w:szCs w:val="16"/>
                          </w:rPr>
                          <w:t xml:space="preserve">1718 </w:t>
                        </w:r>
                        <w:r>
                          <w:rPr>
                            <w:rFonts w:ascii="Arial" w:hAnsi="Arial" w:cs="Arial"/>
                            <w:color w:val="D5223B"/>
                            <w:sz w:val="16"/>
                            <w:szCs w:val="16"/>
                          </w:rPr>
                          <w:t xml:space="preserve">(Informations générales) – </w:t>
                        </w:r>
                        <w:r>
                          <w:rPr>
                            <w:rFonts w:ascii="Arial" w:hAnsi="Arial" w:cs="Arial"/>
                            <w:b/>
                            <w:color w:val="D5223B"/>
                            <w:sz w:val="16"/>
                            <w:szCs w:val="16"/>
                          </w:rPr>
                          <w:t>1719</w:t>
                        </w:r>
                        <w:r>
                          <w:rPr>
                            <w:rFonts w:ascii="Arial" w:hAnsi="Arial" w:cs="Arial"/>
                            <w:color w:val="D5223B"/>
                            <w:sz w:val="16"/>
                            <w:szCs w:val="16"/>
                          </w:rPr>
                          <w:t xml:space="preserve"> (</w:t>
                        </w:r>
                        <w:proofErr w:type="spellStart"/>
                        <w:r>
                          <w:rPr>
                            <w:rFonts w:ascii="Arial" w:hAnsi="Arial" w:cs="Arial"/>
                            <w:color w:val="D5223B"/>
                            <w:sz w:val="16"/>
                            <w:szCs w:val="16"/>
                          </w:rPr>
                          <w:t>allgemeine</w:t>
                        </w:r>
                        <w:proofErr w:type="spellEnd"/>
                        <w:r>
                          <w:rPr>
                            <w:rFonts w:ascii="Arial" w:hAnsi="Arial" w:cs="Arial"/>
                            <w:color w:val="D5223B"/>
                            <w:sz w:val="16"/>
                            <w:szCs w:val="16"/>
                          </w:rPr>
                          <w:t xml:space="preserve"> </w:t>
                        </w:r>
                        <w:proofErr w:type="spellStart"/>
                        <w:r>
                          <w:rPr>
                            <w:rFonts w:ascii="Arial" w:hAnsi="Arial" w:cs="Arial"/>
                            <w:color w:val="D5223B"/>
                            <w:sz w:val="16"/>
                            <w:szCs w:val="16"/>
                          </w:rPr>
                          <w:t>Auskünfte</w:t>
                        </w:r>
                        <w:proofErr w:type="spellEnd"/>
                        <w:r>
                          <w:rPr>
                            <w:rFonts w:ascii="Arial" w:hAnsi="Arial" w:cs="Arial"/>
                            <w:color w:val="D5223B"/>
                            <w:sz w:val="16"/>
                            <w:szCs w:val="16"/>
                          </w:rPr>
                          <w:t>)</w:t>
                        </w:r>
                      </w:p>
                    </w:txbxContent>
                  </v:textbox>
                </v:shape>
              </w:pict>
            </w:r>
            <w:r w:rsidRPr="0011380C">
              <w:rPr>
                <w:rFonts w:ascii="Tahoma" w:hAnsi="Tahoma" w:cs="Tahoma"/>
                <w:b/>
                <w:sz w:val="20"/>
              </w:rPr>
              <w:t xml:space="preserve">PROJET : </w:t>
            </w:r>
            <w:r w:rsidRPr="0011380C">
              <w:rPr>
                <w:rFonts w:ascii="Tahoma" w:hAnsi="Tahoma" w:cs="Tahoma"/>
                <w:i/>
                <w:sz w:val="20"/>
              </w:rPr>
              <w:t xml:space="preserve">Acquisition foncière </w:t>
            </w:r>
            <w:r w:rsidR="00962A72" w:rsidRPr="00962A72">
              <w:rPr>
                <w:rFonts w:ascii="Tahoma" w:hAnsi="Tahoma" w:cs="Tahoma"/>
                <w:i/>
                <w:sz w:val="20"/>
                <w:highlight w:val="yellow"/>
              </w:rPr>
              <w:t>XXX</w:t>
            </w:r>
          </w:p>
        </w:tc>
        <w:tc>
          <w:tcPr>
            <w:tcW w:w="1559" w:type="dxa"/>
            <w:tcBorders>
              <w:top w:val="single" w:sz="4" w:space="0" w:color="auto"/>
              <w:left w:val="single" w:sz="4" w:space="0" w:color="auto"/>
              <w:bottom w:val="single" w:sz="4" w:space="0" w:color="auto"/>
              <w:right w:val="single" w:sz="4" w:space="0" w:color="auto"/>
            </w:tcBorders>
            <w:vAlign w:val="center"/>
          </w:tcPr>
          <w:p w14:paraId="494A7F2F" w14:textId="77777777" w:rsidR="0011380C" w:rsidRPr="0011380C" w:rsidRDefault="0011380C" w:rsidP="00502997">
            <w:pPr>
              <w:spacing w:before="0"/>
              <w:ind w:firstLine="0"/>
              <w:jc w:val="center"/>
              <w:rPr>
                <w:rFonts w:ascii="Tahoma" w:hAnsi="Tahoma" w:cs="Tahoma"/>
                <w:b/>
                <w:sz w:val="20"/>
              </w:rPr>
            </w:pPr>
          </w:p>
          <w:p w14:paraId="49FE139A" w14:textId="77777777" w:rsidR="0011380C" w:rsidRPr="0011380C" w:rsidRDefault="0011380C" w:rsidP="00502997">
            <w:pPr>
              <w:spacing w:before="0"/>
              <w:ind w:firstLine="0"/>
              <w:jc w:val="center"/>
              <w:rPr>
                <w:rFonts w:ascii="Tahoma" w:hAnsi="Tahoma" w:cs="Tahoma"/>
                <w:b/>
                <w:sz w:val="20"/>
              </w:rPr>
            </w:pPr>
            <w:r w:rsidRPr="0011380C">
              <w:rPr>
                <w:rFonts w:ascii="Tahoma" w:hAnsi="Tahoma" w:cs="Tahoma"/>
                <w:b/>
                <w:sz w:val="20"/>
              </w:rPr>
              <w:t>TOTAL</w:t>
            </w:r>
          </w:p>
          <w:p w14:paraId="3342D982" w14:textId="77777777" w:rsidR="0011380C" w:rsidRPr="0011380C" w:rsidRDefault="0011380C" w:rsidP="00502997">
            <w:pPr>
              <w:spacing w:before="0"/>
              <w:ind w:firstLine="0"/>
              <w:jc w:val="center"/>
              <w:rPr>
                <w:rFonts w:ascii="Tahoma" w:hAnsi="Tahoma" w:cs="Tahoma"/>
                <w:b/>
                <w:sz w:val="20"/>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269F0C8C" w14:textId="77777777" w:rsidR="0011380C" w:rsidRPr="0011380C" w:rsidRDefault="0011380C" w:rsidP="00502997">
            <w:pPr>
              <w:spacing w:before="0"/>
              <w:ind w:firstLine="0"/>
              <w:jc w:val="center"/>
              <w:rPr>
                <w:rFonts w:ascii="Tahoma" w:hAnsi="Tahoma" w:cs="Tahoma"/>
                <w:b/>
                <w:bCs/>
                <w:sz w:val="20"/>
              </w:rPr>
            </w:pPr>
          </w:p>
          <w:p w14:paraId="3EB112CD" w14:textId="77777777" w:rsidR="0011380C" w:rsidRPr="0011380C" w:rsidRDefault="0011380C" w:rsidP="00502997">
            <w:pPr>
              <w:spacing w:before="0"/>
              <w:ind w:firstLine="0"/>
              <w:jc w:val="center"/>
              <w:rPr>
                <w:rFonts w:ascii="Tahoma" w:hAnsi="Tahoma" w:cs="Tahoma"/>
                <w:b/>
                <w:bCs/>
                <w:sz w:val="20"/>
                <w:lang w:val="fr-BE"/>
              </w:rPr>
            </w:pPr>
            <w:r w:rsidRPr="0011380C">
              <w:rPr>
                <w:rFonts w:ascii="Tahoma" w:hAnsi="Tahoma" w:cs="Tahoma"/>
                <w:b/>
                <w:bCs/>
                <w:sz w:val="20"/>
                <w:lang w:val="fr-BE"/>
              </w:rPr>
              <w:t>Part Développement rural</w:t>
            </w:r>
          </w:p>
          <w:p w14:paraId="2A2B284D" w14:textId="77777777" w:rsidR="0011380C" w:rsidRPr="0011380C" w:rsidRDefault="0011380C" w:rsidP="00502997">
            <w:pPr>
              <w:spacing w:before="0"/>
              <w:ind w:firstLine="0"/>
              <w:jc w:val="center"/>
              <w:rPr>
                <w:rFonts w:ascii="Tahoma" w:hAnsi="Tahoma" w:cs="Tahoma"/>
                <w:b/>
                <w:bCs/>
                <w:sz w:val="20"/>
              </w:rPr>
            </w:pPr>
          </w:p>
        </w:tc>
        <w:tc>
          <w:tcPr>
            <w:tcW w:w="2976" w:type="dxa"/>
            <w:gridSpan w:val="2"/>
            <w:tcBorders>
              <w:top w:val="single" w:sz="4" w:space="0" w:color="auto"/>
              <w:left w:val="single" w:sz="4" w:space="0" w:color="auto"/>
              <w:bottom w:val="single" w:sz="4" w:space="0" w:color="auto"/>
              <w:right w:val="single" w:sz="4" w:space="0" w:color="auto"/>
            </w:tcBorders>
          </w:tcPr>
          <w:p w14:paraId="54B5E60B" w14:textId="77777777" w:rsidR="0011380C" w:rsidRPr="0011380C" w:rsidRDefault="0011380C" w:rsidP="00502997">
            <w:pPr>
              <w:spacing w:before="0"/>
              <w:ind w:firstLine="0"/>
              <w:jc w:val="center"/>
              <w:rPr>
                <w:rFonts w:ascii="Tahoma" w:hAnsi="Tahoma" w:cs="Tahoma"/>
                <w:b/>
                <w:bCs/>
                <w:sz w:val="20"/>
              </w:rPr>
            </w:pPr>
          </w:p>
          <w:p w14:paraId="61470631" w14:textId="77777777" w:rsidR="0011380C" w:rsidRPr="0011380C" w:rsidRDefault="0011380C" w:rsidP="00502997">
            <w:pPr>
              <w:spacing w:before="0"/>
              <w:ind w:firstLine="0"/>
              <w:jc w:val="center"/>
              <w:rPr>
                <w:rFonts w:ascii="Tahoma" w:hAnsi="Tahoma" w:cs="Tahoma"/>
                <w:b/>
                <w:bCs/>
                <w:sz w:val="20"/>
                <w:lang w:val="fr-BE"/>
              </w:rPr>
            </w:pPr>
          </w:p>
          <w:p w14:paraId="7CC5699A" w14:textId="77777777" w:rsidR="0011380C" w:rsidRPr="0011380C" w:rsidRDefault="0011380C" w:rsidP="00502997">
            <w:pPr>
              <w:spacing w:before="0"/>
              <w:ind w:firstLine="0"/>
              <w:jc w:val="center"/>
              <w:rPr>
                <w:rFonts w:ascii="Tahoma" w:hAnsi="Tahoma" w:cs="Tahoma"/>
                <w:b/>
                <w:bCs/>
                <w:sz w:val="20"/>
              </w:rPr>
            </w:pPr>
            <w:r w:rsidRPr="0011380C">
              <w:rPr>
                <w:rFonts w:ascii="Tahoma" w:hAnsi="Tahoma" w:cs="Tahoma"/>
                <w:b/>
                <w:bCs/>
                <w:sz w:val="20"/>
                <w:lang w:val="fr-BE"/>
              </w:rPr>
              <w:t>Part communale</w:t>
            </w:r>
          </w:p>
        </w:tc>
      </w:tr>
      <w:tr w:rsidR="0011380C" w:rsidRPr="0011380C" w14:paraId="63BDC451" w14:textId="77777777" w:rsidTr="006D1DAF">
        <w:tc>
          <w:tcPr>
            <w:tcW w:w="1985" w:type="dxa"/>
            <w:tcBorders>
              <w:top w:val="single" w:sz="4" w:space="0" w:color="auto"/>
              <w:left w:val="single" w:sz="4" w:space="0" w:color="auto"/>
              <w:bottom w:val="nil"/>
              <w:right w:val="single" w:sz="4" w:space="0" w:color="auto"/>
            </w:tcBorders>
          </w:tcPr>
          <w:p w14:paraId="5E59BC2C" w14:textId="77777777" w:rsidR="0011380C" w:rsidRPr="0011380C" w:rsidRDefault="0011380C" w:rsidP="00502997">
            <w:pPr>
              <w:spacing w:before="0"/>
              <w:ind w:firstLine="0"/>
              <w:jc w:val="center"/>
              <w:rPr>
                <w:rFonts w:ascii="Tahoma" w:hAnsi="Tahoma" w:cs="Tahoma"/>
                <w:sz w:val="20"/>
              </w:rPr>
            </w:pPr>
          </w:p>
          <w:p w14:paraId="3394C4A5" w14:textId="77777777" w:rsidR="0011380C" w:rsidRPr="0011380C" w:rsidRDefault="0011380C" w:rsidP="00502997">
            <w:pPr>
              <w:spacing w:before="0"/>
              <w:ind w:firstLine="0"/>
              <w:jc w:val="center"/>
              <w:rPr>
                <w:rFonts w:ascii="Tahoma" w:hAnsi="Tahoma" w:cs="Tahoma"/>
                <w:sz w:val="20"/>
                <w:lang w:val="fr-BE"/>
              </w:rPr>
            </w:pPr>
          </w:p>
          <w:p w14:paraId="6D48AD8E" w14:textId="77777777" w:rsidR="0011380C" w:rsidRPr="0011380C" w:rsidRDefault="0011380C" w:rsidP="00502997">
            <w:pPr>
              <w:spacing w:before="0"/>
              <w:ind w:firstLine="0"/>
              <w:jc w:val="center"/>
              <w:rPr>
                <w:rFonts w:ascii="Tahoma" w:hAnsi="Tahoma" w:cs="Tahoma"/>
                <w:sz w:val="20"/>
                <w:lang w:val="fr-BE"/>
              </w:rPr>
            </w:pPr>
            <w:r w:rsidRPr="0011380C">
              <w:rPr>
                <w:rFonts w:ascii="Tahoma" w:hAnsi="Tahoma" w:cs="Tahoma"/>
                <w:sz w:val="20"/>
                <w:lang w:val="fr-BE"/>
              </w:rPr>
              <w:t>Acquisition</w:t>
            </w:r>
          </w:p>
          <w:p w14:paraId="18370298" w14:textId="77777777" w:rsidR="0011380C" w:rsidRPr="0011380C" w:rsidRDefault="0011380C" w:rsidP="00502997">
            <w:pPr>
              <w:spacing w:before="0"/>
              <w:ind w:firstLine="0"/>
              <w:jc w:val="center"/>
              <w:rPr>
                <w:rFonts w:ascii="Tahoma" w:hAnsi="Tahoma" w:cs="Tahoma"/>
                <w:sz w:val="20"/>
                <w:lang w:val="fr-BE"/>
              </w:rPr>
            </w:pPr>
          </w:p>
          <w:p w14:paraId="116B4B2D" w14:textId="77777777" w:rsidR="0011380C" w:rsidRDefault="0011380C" w:rsidP="00502997">
            <w:pPr>
              <w:spacing w:before="0"/>
              <w:ind w:firstLine="0"/>
              <w:jc w:val="center"/>
              <w:rPr>
                <w:rFonts w:ascii="Tahoma" w:hAnsi="Tahoma" w:cs="Tahoma"/>
                <w:sz w:val="20"/>
                <w:lang w:val="fr-BE"/>
              </w:rPr>
            </w:pPr>
            <w:r w:rsidRPr="0011380C">
              <w:rPr>
                <w:rFonts w:ascii="Tahoma" w:hAnsi="Tahoma" w:cs="Tahoma"/>
                <w:sz w:val="20"/>
                <w:lang w:val="fr-BE"/>
              </w:rPr>
              <w:t>Frais d'acquisition</w:t>
            </w:r>
          </w:p>
          <w:p w14:paraId="5C2FBB89" w14:textId="77777777" w:rsidR="00BE1D9B" w:rsidRDefault="00BE1D9B" w:rsidP="00502997">
            <w:pPr>
              <w:spacing w:before="0"/>
              <w:ind w:firstLine="0"/>
              <w:jc w:val="center"/>
              <w:rPr>
                <w:rFonts w:ascii="Tahoma" w:hAnsi="Tahoma" w:cs="Tahoma"/>
                <w:sz w:val="20"/>
                <w:lang w:val="fr-BE"/>
              </w:rPr>
            </w:pPr>
          </w:p>
          <w:p w14:paraId="2E3A6DD5" w14:textId="77777777" w:rsidR="00BE1D9B" w:rsidRPr="0011380C" w:rsidRDefault="00BE1D9B" w:rsidP="00BE1D9B">
            <w:pPr>
              <w:spacing w:before="0"/>
              <w:ind w:firstLine="0"/>
              <w:jc w:val="center"/>
              <w:rPr>
                <w:rFonts w:ascii="Tahoma" w:hAnsi="Tahoma" w:cs="Tahoma"/>
                <w:sz w:val="20"/>
                <w:lang w:val="fr-BE"/>
              </w:rPr>
            </w:pPr>
            <w:r>
              <w:rPr>
                <w:rFonts w:ascii="Tahoma" w:hAnsi="Tahoma" w:cs="Tahoma"/>
                <w:sz w:val="20"/>
                <w:lang w:val="fr-BE"/>
              </w:rPr>
              <w:t>Tranche au-delà du plafond</w:t>
            </w:r>
          </w:p>
          <w:p w14:paraId="12944FE9" w14:textId="77777777" w:rsidR="0011380C" w:rsidRPr="0011380C" w:rsidRDefault="0011380C" w:rsidP="00502997">
            <w:pPr>
              <w:spacing w:before="0"/>
              <w:ind w:firstLine="0"/>
              <w:jc w:val="center"/>
              <w:rPr>
                <w:rFonts w:ascii="Tahoma" w:hAnsi="Tahoma" w:cs="Tahoma"/>
                <w:sz w:val="20"/>
              </w:rPr>
            </w:pPr>
          </w:p>
        </w:tc>
        <w:tc>
          <w:tcPr>
            <w:tcW w:w="1559" w:type="dxa"/>
            <w:tcBorders>
              <w:top w:val="single" w:sz="4" w:space="0" w:color="auto"/>
              <w:left w:val="single" w:sz="4" w:space="0" w:color="auto"/>
              <w:bottom w:val="nil"/>
              <w:right w:val="single" w:sz="4" w:space="0" w:color="auto"/>
            </w:tcBorders>
          </w:tcPr>
          <w:p w14:paraId="5ECA54B7" w14:textId="77777777" w:rsidR="0011380C" w:rsidRPr="0011380C" w:rsidRDefault="0011380C" w:rsidP="00502997">
            <w:pPr>
              <w:spacing w:before="0"/>
              <w:ind w:firstLine="0"/>
              <w:jc w:val="center"/>
              <w:rPr>
                <w:rFonts w:ascii="Tahoma" w:hAnsi="Tahoma" w:cs="Tahoma"/>
                <w:sz w:val="20"/>
              </w:rPr>
            </w:pPr>
          </w:p>
          <w:p w14:paraId="1320DDBB" w14:textId="77777777" w:rsidR="0011380C" w:rsidRPr="0011380C" w:rsidRDefault="0011380C" w:rsidP="00502997">
            <w:pPr>
              <w:spacing w:before="0"/>
              <w:ind w:firstLine="0"/>
              <w:jc w:val="center"/>
              <w:rPr>
                <w:rFonts w:ascii="Tahoma" w:hAnsi="Tahoma" w:cs="Tahoma"/>
                <w:sz w:val="20"/>
                <w:lang w:val="fr-BE"/>
              </w:rPr>
            </w:pPr>
          </w:p>
          <w:p w14:paraId="6EE6FBF7" w14:textId="77777777" w:rsidR="0011380C" w:rsidRPr="0011380C" w:rsidRDefault="00962A72" w:rsidP="00502997">
            <w:pPr>
              <w:spacing w:before="0"/>
              <w:ind w:firstLine="0"/>
              <w:jc w:val="center"/>
              <w:rPr>
                <w:rFonts w:ascii="Tahoma" w:hAnsi="Tahoma" w:cs="Tahoma"/>
                <w:sz w:val="20"/>
                <w:lang w:val="fr-BE"/>
              </w:rPr>
            </w:pPr>
            <w:r>
              <w:rPr>
                <w:rFonts w:ascii="Tahoma" w:hAnsi="Tahoma" w:cs="Tahoma"/>
                <w:sz w:val="20"/>
                <w:lang w:val="fr-BE"/>
              </w:rPr>
              <w:t>XXXX</w:t>
            </w:r>
            <w:r w:rsidR="0011380C" w:rsidRPr="0011380C">
              <w:rPr>
                <w:rFonts w:ascii="Tahoma" w:hAnsi="Tahoma" w:cs="Tahoma"/>
                <w:sz w:val="20"/>
                <w:lang w:val="fr-BE"/>
              </w:rPr>
              <w:t xml:space="preserve"> €</w:t>
            </w:r>
          </w:p>
          <w:p w14:paraId="2E5D12F1" w14:textId="77777777" w:rsidR="0011380C" w:rsidRPr="0011380C" w:rsidRDefault="0011380C" w:rsidP="00502997">
            <w:pPr>
              <w:spacing w:before="0"/>
              <w:ind w:firstLine="0"/>
              <w:jc w:val="center"/>
              <w:rPr>
                <w:rFonts w:ascii="Tahoma" w:hAnsi="Tahoma" w:cs="Tahoma"/>
                <w:sz w:val="20"/>
                <w:lang w:val="fr-BE"/>
              </w:rPr>
            </w:pPr>
          </w:p>
          <w:p w14:paraId="43AC63B8" w14:textId="77777777" w:rsidR="0011380C" w:rsidRDefault="00962A72" w:rsidP="00502997">
            <w:pPr>
              <w:spacing w:before="0"/>
              <w:ind w:firstLine="0"/>
              <w:jc w:val="center"/>
              <w:rPr>
                <w:rFonts w:ascii="Tahoma" w:hAnsi="Tahoma" w:cs="Tahoma"/>
                <w:sz w:val="20"/>
                <w:lang w:val="fr-BE"/>
              </w:rPr>
            </w:pPr>
            <w:r>
              <w:rPr>
                <w:rFonts w:ascii="Tahoma" w:hAnsi="Tahoma" w:cs="Tahoma"/>
                <w:sz w:val="20"/>
                <w:lang w:val="fr-BE"/>
              </w:rPr>
              <w:t>XXXX</w:t>
            </w:r>
            <w:r w:rsidR="0011380C" w:rsidRPr="0011380C">
              <w:rPr>
                <w:rFonts w:ascii="Tahoma" w:hAnsi="Tahoma" w:cs="Tahoma"/>
                <w:sz w:val="20"/>
                <w:lang w:val="fr-BE"/>
              </w:rPr>
              <w:t xml:space="preserve"> €</w:t>
            </w:r>
          </w:p>
          <w:p w14:paraId="477A5E36" w14:textId="77777777" w:rsidR="00BE1D9B" w:rsidRDefault="00BE1D9B" w:rsidP="00502997">
            <w:pPr>
              <w:spacing w:before="0"/>
              <w:ind w:firstLine="0"/>
              <w:jc w:val="center"/>
              <w:rPr>
                <w:rFonts w:ascii="Tahoma" w:hAnsi="Tahoma" w:cs="Tahoma"/>
                <w:sz w:val="20"/>
                <w:lang w:val="fr-BE"/>
              </w:rPr>
            </w:pPr>
          </w:p>
          <w:p w14:paraId="3C7D2BB0" w14:textId="77777777" w:rsidR="00BE1D9B" w:rsidRDefault="00BE1D9B" w:rsidP="00502997">
            <w:pPr>
              <w:spacing w:before="0"/>
              <w:ind w:firstLine="0"/>
              <w:jc w:val="center"/>
              <w:rPr>
                <w:rFonts w:ascii="Tahoma" w:hAnsi="Tahoma" w:cs="Tahoma"/>
                <w:sz w:val="20"/>
                <w:lang w:val="fr-BE"/>
              </w:rPr>
            </w:pPr>
          </w:p>
          <w:p w14:paraId="2901D242" w14:textId="77777777" w:rsidR="00BE1D9B" w:rsidRPr="0011380C" w:rsidRDefault="00BE1D9B" w:rsidP="00502997">
            <w:pPr>
              <w:spacing w:before="0"/>
              <w:ind w:firstLine="0"/>
              <w:jc w:val="center"/>
              <w:rPr>
                <w:rFonts w:ascii="Tahoma" w:hAnsi="Tahoma" w:cs="Tahoma"/>
                <w:sz w:val="20"/>
              </w:rPr>
            </w:pPr>
            <w:r>
              <w:rPr>
                <w:rFonts w:ascii="Tahoma" w:hAnsi="Tahoma" w:cs="Tahoma"/>
                <w:sz w:val="20"/>
                <w:lang w:val="fr-BE"/>
              </w:rPr>
              <w:t>XXXX</w:t>
            </w:r>
            <w:r w:rsidRPr="0011380C">
              <w:rPr>
                <w:rFonts w:ascii="Tahoma" w:hAnsi="Tahoma" w:cs="Tahoma"/>
                <w:sz w:val="20"/>
                <w:lang w:val="fr-BE"/>
              </w:rPr>
              <w:t xml:space="preserve"> €</w:t>
            </w:r>
          </w:p>
        </w:tc>
        <w:tc>
          <w:tcPr>
            <w:tcW w:w="993" w:type="dxa"/>
            <w:tcBorders>
              <w:top w:val="single" w:sz="4" w:space="0" w:color="auto"/>
              <w:left w:val="single" w:sz="4" w:space="0" w:color="auto"/>
              <w:bottom w:val="nil"/>
              <w:right w:val="single" w:sz="4" w:space="0" w:color="auto"/>
            </w:tcBorders>
          </w:tcPr>
          <w:p w14:paraId="45EC0737" w14:textId="77777777" w:rsidR="0011380C" w:rsidRPr="0011380C" w:rsidRDefault="0011380C" w:rsidP="00502997">
            <w:pPr>
              <w:spacing w:before="0"/>
              <w:ind w:firstLine="0"/>
              <w:jc w:val="center"/>
              <w:rPr>
                <w:rFonts w:ascii="Tahoma" w:hAnsi="Tahoma" w:cs="Tahoma"/>
                <w:sz w:val="20"/>
              </w:rPr>
            </w:pPr>
          </w:p>
          <w:p w14:paraId="0ADDAFA3" w14:textId="77777777" w:rsidR="0011380C" w:rsidRPr="0011380C" w:rsidRDefault="0011380C" w:rsidP="00502997">
            <w:pPr>
              <w:spacing w:before="0"/>
              <w:ind w:firstLine="0"/>
              <w:jc w:val="center"/>
              <w:rPr>
                <w:rFonts w:ascii="Tahoma" w:hAnsi="Tahoma" w:cs="Tahoma"/>
                <w:sz w:val="20"/>
                <w:lang w:val="fr-BE"/>
              </w:rPr>
            </w:pPr>
          </w:p>
          <w:p w14:paraId="75A7ADD8" w14:textId="4333B957" w:rsidR="0011380C" w:rsidRPr="0011380C" w:rsidRDefault="00843857" w:rsidP="00502997">
            <w:pPr>
              <w:spacing w:before="0"/>
              <w:ind w:firstLine="0"/>
              <w:jc w:val="center"/>
              <w:rPr>
                <w:rFonts w:ascii="Tahoma" w:hAnsi="Tahoma" w:cs="Tahoma"/>
                <w:sz w:val="20"/>
                <w:lang w:val="fr-BE"/>
              </w:rPr>
            </w:pPr>
            <w:r>
              <w:rPr>
                <w:rFonts w:ascii="Tahoma" w:hAnsi="Tahoma" w:cs="Tahoma"/>
                <w:sz w:val="20"/>
                <w:lang w:val="fr-BE"/>
              </w:rPr>
              <w:t>XX</w:t>
            </w:r>
            <w:r w:rsidR="0011380C" w:rsidRPr="0011380C">
              <w:rPr>
                <w:rFonts w:ascii="Tahoma" w:hAnsi="Tahoma" w:cs="Tahoma"/>
                <w:sz w:val="20"/>
                <w:lang w:val="fr-BE"/>
              </w:rPr>
              <w:t xml:space="preserve"> %</w:t>
            </w:r>
          </w:p>
          <w:p w14:paraId="3CC52910" w14:textId="77777777" w:rsidR="0011380C" w:rsidRPr="0011380C" w:rsidRDefault="0011380C" w:rsidP="00502997">
            <w:pPr>
              <w:spacing w:before="0"/>
              <w:ind w:firstLine="0"/>
              <w:jc w:val="center"/>
              <w:rPr>
                <w:rFonts w:ascii="Tahoma" w:hAnsi="Tahoma" w:cs="Tahoma"/>
                <w:sz w:val="20"/>
                <w:lang w:val="fr-BE"/>
              </w:rPr>
            </w:pPr>
          </w:p>
          <w:p w14:paraId="72C50C5F" w14:textId="486EC6B3" w:rsidR="0011380C" w:rsidRPr="0011380C" w:rsidRDefault="00843857" w:rsidP="00502997">
            <w:pPr>
              <w:spacing w:before="0"/>
              <w:ind w:firstLine="0"/>
              <w:jc w:val="center"/>
              <w:rPr>
                <w:rFonts w:ascii="Tahoma" w:hAnsi="Tahoma" w:cs="Tahoma"/>
                <w:sz w:val="20"/>
              </w:rPr>
            </w:pPr>
            <w:r>
              <w:rPr>
                <w:rFonts w:ascii="Tahoma" w:hAnsi="Tahoma" w:cs="Tahoma"/>
                <w:sz w:val="20"/>
                <w:lang w:val="fr-BE"/>
              </w:rPr>
              <w:t>XX</w:t>
            </w:r>
            <w:r w:rsidR="0011380C" w:rsidRPr="0011380C">
              <w:rPr>
                <w:rFonts w:ascii="Tahoma" w:hAnsi="Tahoma" w:cs="Tahoma"/>
                <w:sz w:val="20"/>
                <w:lang w:val="fr-BE"/>
              </w:rPr>
              <w:t xml:space="preserve"> %</w:t>
            </w:r>
          </w:p>
        </w:tc>
        <w:tc>
          <w:tcPr>
            <w:tcW w:w="1701" w:type="dxa"/>
            <w:tcBorders>
              <w:top w:val="single" w:sz="4" w:space="0" w:color="auto"/>
              <w:left w:val="single" w:sz="4" w:space="0" w:color="auto"/>
              <w:bottom w:val="nil"/>
              <w:right w:val="single" w:sz="4" w:space="0" w:color="auto"/>
            </w:tcBorders>
          </w:tcPr>
          <w:p w14:paraId="0C78963F" w14:textId="77777777" w:rsidR="0011380C" w:rsidRPr="0011380C" w:rsidRDefault="0011380C" w:rsidP="00502997">
            <w:pPr>
              <w:spacing w:before="0"/>
              <w:ind w:firstLine="0"/>
              <w:jc w:val="center"/>
              <w:rPr>
                <w:rFonts w:ascii="Tahoma" w:hAnsi="Tahoma" w:cs="Tahoma"/>
                <w:sz w:val="20"/>
              </w:rPr>
            </w:pPr>
          </w:p>
          <w:p w14:paraId="09289A93" w14:textId="77777777" w:rsidR="0011380C" w:rsidRPr="0011380C" w:rsidRDefault="0011380C" w:rsidP="00502997">
            <w:pPr>
              <w:spacing w:before="0"/>
              <w:ind w:firstLine="0"/>
              <w:jc w:val="center"/>
              <w:rPr>
                <w:rFonts w:ascii="Tahoma" w:hAnsi="Tahoma" w:cs="Tahoma"/>
                <w:sz w:val="20"/>
                <w:lang w:val="fr-BE"/>
              </w:rPr>
            </w:pPr>
          </w:p>
          <w:p w14:paraId="75BEA8E7" w14:textId="77777777" w:rsidR="0011380C" w:rsidRPr="0011380C" w:rsidRDefault="00962A72" w:rsidP="00502997">
            <w:pPr>
              <w:spacing w:before="0"/>
              <w:ind w:firstLine="0"/>
              <w:jc w:val="center"/>
              <w:rPr>
                <w:rFonts w:ascii="Tahoma" w:hAnsi="Tahoma" w:cs="Tahoma"/>
                <w:sz w:val="20"/>
                <w:lang w:val="fr-BE"/>
              </w:rPr>
            </w:pPr>
            <w:r>
              <w:rPr>
                <w:rFonts w:ascii="Tahoma" w:hAnsi="Tahoma" w:cs="Tahoma"/>
                <w:sz w:val="20"/>
                <w:lang w:val="fr-BE"/>
              </w:rPr>
              <w:t>XXXX</w:t>
            </w:r>
            <w:r w:rsidR="0011380C" w:rsidRPr="0011380C">
              <w:rPr>
                <w:rFonts w:ascii="Tahoma" w:hAnsi="Tahoma" w:cs="Tahoma"/>
                <w:sz w:val="20"/>
                <w:lang w:val="fr-BE"/>
              </w:rPr>
              <w:t xml:space="preserve"> €</w:t>
            </w:r>
          </w:p>
          <w:p w14:paraId="2E62AC44" w14:textId="77777777" w:rsidR="0011380C" w:rsidRPr="0011380C" w:rsidRDefault="0011380C" w:rsidP="00502997">
            <w:pPr>
              <w:spacing w:before="0"/>
              <w:ind w:firstLine="0"/>
              <w:jc w:val="center"/>
              <w:rPr>
                <w:rFonts w:ascii="Tahoma" w:hAnsi="Tahoma" w:cs="Tahoma"/>
                <w:sz w:val="20"/>
                <w:lang w:val="fr-BE"/>
              </w:rPr>
            </w:pPr>
          </w:p>
          <w:p w14:paraId="1A777A68" w14:textId="77777777" w:rsidR="0011380C" w:rsidRPr="0011380C" w:rsidRDefault="00962A72" w:rsidP="00502997">
            <w:pPr>
              <w:spacing w:before="0"/>
              <w:ind w:firstLine="0"/>
              <w:jc w:val="center"/>
              <w:rPr>
                <w:rFonts w:ascii="Tahoma" w:hAnsi="Tahoma" w:cs="Tahoma"/>
                <w:sz w:val="20"/>
              </w:rPr>
            </w:pPr>
            <w:r>
              <w:rPr>
                <w:rFonts w:ascii="Tahoma" w:hAnsi="Tahoma" w:cs="Tahoma"/>
                <w:sz w:val="20"/>
                <w:lang w:val="fr-BE"/>
              </w:rPr>
              <w:t>XXXX</w:t>
            </w:r>
            <w:r w:rsidR="0011380C" w:rsidRPr="0011380C">
              <w:rPr>
                <w:rFonts w:ascii="Tahoma" w:hAnsi="Tahoma" w:cs="Tahoma"/>
                <w:sz w:val="20"/>
                <w:lang w:val="fr-BE"/>
              </w:rPr>
              <w:t xml:space="preserve"> €</w:t>
            </w:r>
          </w:p>
        </w:tc>
        <w:tc>
          <w:tcPr>
            <w:tcW w:w="992" w:type="dxa"/>
            <w:tcBorders>
              <w:top w:val="single" w:sz="4" w:space="0" w:color="auto"/>
              <w:left w:val="single" w:sz="4" w:space="0" w:color="auto"/>
              <w:bottom w:val="nil"/>
              <w:right w:val="single" w:sz="4" w:space="0" w:color="auto"/>
            </w:tcBorders>
          </w:tcPr>
          <w:p w14:paraId="749FA91E" w14:textId="77777777" w:rsidR="0011380C" w:rsidRPr="0011380C" w:rsidRDefault="0011380C" w:rsidP="00502997">
            <w:pPr>
              <w:spacing w:before="0"/>
              <w:ind w:firstLine="0"/>
              <w:jc w:val="center"/>
              <w:rPr>
                <w:rFonts w:ascii="Tahoma" w:hAnsi="Tahoma" w:cs="Tahoma"/>
                <w:sz w:val="20"/>
              </w:rPr>
            </w:pPr>
          </w:p>
          <w:p w14:paraId="2C27CCBA" w14:textId="77777777" w:rsidR="0011380C" w:rsidRPr="0011380C" w:rsidRDefault="0011380C" w:rsidP="00502997">
            <w:pPr>
              <w:spacing w:before="0"/>
              <w:ind w:firstLine="0"/>
              <w:jc w:val="center"/>
              <w:rPr>
                <w:rFonts w:ascii="Tahoma" w:hAnsi="Tahoma" w:cs="Tahoma"/>
                <w:sz w:val="20"/>
                <w:lang w:val="fr-BE"/>
              </w:rPr>
            </w:pPr>
          </w:p>
          <w:p w14:paraId="0DE5B38C" w14:textId="77777777" w:rsidR="0011380C" w:rsidRPr="0011380C" w:rsidRDefault="00962A72" w:rsidP="00502997">
            <w:pPr>
              <w:spacing w:before="0"/>
              <w:ind w:firstLine="0"/>
              <w:jc w:val="center"/>
              <w:rPr>
                <w:rFonts w:ascii="Tahoma" w:hAnsi="Tahoma" w:cs="Tahoma"/>
                <w:sz w:val="20"/>
                <w:lang w:val="fr-BE"/>
              </w:rPr>
            </w:pPr>
            <w:r>
              <w:rPr>
                <w:rFonts w:ascii="Tahoma" w:hAnsi="Tahoma" w:cs="Tahoma"/>
                <w:sz w:val="20"/>
                <w:lang w:val="fr-BE"/>
              </w:rPr>
              <w:t>XX</w:t>
            </w:r>
            <w:r w:rsidR="0011380C" w:rsidRPr="0011380C">
              <w:rPr>
                <w:rFonts w:ascii="Tahoma" w:hAnsi="Tahoma" w:cs="Tahoma"/>
                <w:sz w:val="20"/>
                <w:lang w:val="fr-BE"/>
              </w:rPr>
              <w:t xml:space="preserve"> %</w:t>
            </w:r>
          </w:p>
          <w:p w14:paraId="4025A946" w14:textId="77777777" w:rsidR="0011380C" w:rsidRPr="0011380C" w:rsidRDefault="0011380C" w:rsidP="00502997">
            <w:pPr>
              <w:spacing w:before="0"/>
              <w:ind w:firstLine="0"/>
              <w:jc w:val="center"/>
              <w:rPr>
                <w:rFonts w:ascii="Tahoma" w:hAnsi="Tahoma" w:cs="Tahoma"/>
                <w:sz w:val="20"/>
                <w:lang w:val="fr-BE"/>
              </w:rPr>
            </w:pPr>
          </w:p>
          <w:p w14:paraId="7FDBAABB" w14:textId="77777777" w:rsidR="0011380C" w:rsidRDefault="00962A72" w:rsidP="00502997">
            <w:pPr>
              <w:spacing w:before="0"/>
              <w:ind w:firstLine="0"/>
              <w:jc w:val="center"/>
              <w:rPr>
                <w:rFonts w:ascii="Tahoma" w:hAnsi="Tahoma" w:cs="Tahoma"/>
                <w:sz w:val="20"/>
                <w:lang w:val="fr-BE"/>
              </w:rPr>
            </w:pPr>
            <w:r>
              <w:rPr>
                <w:rFonts w:ascii="Tahoma" w:hAnsi="Tahoma" w:cs="Tahoma"/>
                <w:sz w:val="20"/>
                <w:lang w:val="fr-BE"/>
              </w:rPr>
              <w:t>XX</w:t>
            </w:r>
            <w:r w:rsidR="0011380C" w:rsidRPr="0011380C">
              <w:rPr>
                <w:rFonts w:ascii="Tahoma" w:hAnsi="Tahoma" w:cs="Tahoma"/>
                <w:sz w:val="20"/>
                <w:lang w:val="fr-BE"/>
              </w:rPr>
              <w:t xml:space="preserve"> %</w:t>
            </w:r>
          </w:p>
          <w:p w14:paraId="2931D301" w14:textId="77777777" w:rsidR="00BE1D9B" w:rsidRDefault="00BE1D9B" w:rsidP="00502997">
            <w:pPr>
              <w:spacing w:before="0"/>
              <w:ind w:firstLine="0"/>
              <w:jc w:val="center"/>
              <w:rPr>
                <w:rFonts w:ascii="Tahoma" w:hAnsi="Tahoma" w:cs="Tahoma"/>
                <w:sz w:val="20"/>
                <w:lang w:val="fr-BE"/>
              </w:rPr>
            </w:pPr>
          </w:p>
          <w:p w14:paraId="777885A2" w14:textId="77777777" w:rsidR="00BE1D9B" w:rsidRDefault="00BE1D9B" w:rsidP="00502997">
            <w:pPr>
              <w:spacing w:before="0"/>
              <w:ind w:firstLine="0"/>
              <w:jc w:val="center"/>
              <w:rPr>
                <w:rFonts w:ascii="Tahoma" w:hAnsi="Tahoma" w:cs="Tahoma"/>
                <w:sz w:val="20"/>
                <w:lang w:val="fr-BE"/>
              </w:rPr>
            </w:pPr>
          </w:p>
          <w:p w14:paraId="65AB8180" w14:textId="77777777" w:rsidR="00BE1D9B" w:rsidRPr="0011380C" w:rsidRDefault="00BE1D9B" w:rsidP="00502997">
            <w:pPr>
              <w:spacing w:before="0"/>
              <w:ind w:firstLine="0"/>
              <w:jc w:val="center"/>
              <w:rPr>
                <w:rFonts w:ascii="Tahoma" w:hAnsi="Tahoma" w:cs="Tahoma"/>
                <w:sz w:val="20"/>
              </w:rPr>
            </w:pPr>
            <w:r>
              <w:rPr>
                <w:rFonts w:ascii="Tahoma" w:hAnsi="Tahoma" w:cs="Tahoma"/>
                <w:sz w:val="20"/>
                <w:lang w:val="fr-BE"/>
              </w:rPr>
              <w:t>100%</w:t>
            </w:r>
          </w:p>
        </w:tc>
        <w:tc>
          <w:tcPr>
            <w:tcW w:w="1984" w:type="dxa"/>
            <w:tcBorders>
              <w:top w:val="single" w:sz="4" w:space="0" w:color="auto"/>
              <w:left w:val="single" w:sz="4" w:space="0" w:color="auto"/>
              <w:bottom w:val="nil"/>
              <w:right w:val="single" w:sz="4" w:space="0" w:color="auto"/>
            </w:tcBorders>
          </w:tcPr>
          <w:p w14:paraId="7F93E9D5" w14:textId="77777777" w:rsidR="0011380C" w:rsidRPr="0011380C" w:rsidRDefault="0011380C" w:rsidP="00502997">
            <w:pPr>
              <w:spacing w:before="0"/>
              <w:ind w:firstLine="0"/>
              <w:jc w:val="center"/>
              <w:rPr>
                <w:rFonts w:ascii="Tahoma" w:hAnsi="Tahoma" w:cs="Tahoma"/>
                <w:sz w:val="20"/>
              </w:rPr>
            </w:pPr>
          </w:p>
          <w:p w14:paraId="687E8484" w14:textId="77777777" w:rsidR="0011380C" w:rsidRPr="0011380C" w:rsidRDefault="0011380C" w:rsidP="00502997">
            <w:pPr>
              <w:spacing w:before="0"/>
              <w:ind w:firstLine="0"/>
              <w:jc w:val="center"/>
              <w:rPr>
                <w:rFonts w:ascii="Tahoma" w:hAnsi="Tahoma" w:cs="Tahoma"/>
                <w:sz w:val="20"/>
                <w:lang w:val="fr-BE"/>
              </w:rPr>
            </w:pPr>
          </w:p>
          <w:p w14:paraId="58AEAAC5" w14:textId="77777777" w:rsidR="0011380C" w:rsidRPr="0011380C" w:rsidRDefault="00962A72" w:rsidP="00502997">
            <w:pPr>
              <w:spacing w:before="0"/>
              <w:ind w:firstLine="0"/>
              <w:jc w:val="center"/>
              <w:rPr>
                <w:rFonts w:ascii="Tahoma" w:hAnsi="Tahoma" w:cs="Tahoma"/>
                <w:sz w:val="20"/>
                <w:lang w:val="fr-BE"/>
              </w:rPr>
            </w:pPr>
            <w:r>
              <w:rPr>
                <w:rFonts w:ascii="Tahoma" w:hAnsi="Tahoma" w:cs="Tahoma"/>
                <w:sz w:val="20"/>
                <w:lang w:val="fr-BE"/>
              </w:rPr>
              <w:t>XXXXXX</w:t>
            </w:r>
            <w:r w:rsidR="0011380C" w:rsidRPr="0011380C">
              <w:rPr>
                <w:rFonts w:ascii="Tahoma" w:hAnsi="Tahoma" w:cs="Tahoma"/>
                <w:sz w:val="20"/>
                <w:lang w:val="fr-BE"/>
              </w:rPr>
              <w:t xml:space="preserve"> €</w:t>
            </w:r>
          </w:p>
          <w:p w14:paraId="3FDA3A35" w14:textId="77777777" w:rsidR="0011380C" w:rsidRPr="0011380C" w:rsidRDefault="0011380C" w:rsidP="00502997">
            <w:pPr>
              <w:spacing w:before="0"/>
              <w:ind w:firstLine="0"/>
              <w:jc w:val="center"/>
              <w:rPr>
                <w:rFonts w:ascii="Tahoma" w:hAnsi="Tahoma" w:cs="Tahoma"/>
                <w:sz w:val="20"/>
                <w:lang w:val="fr-BE"/>
              </w:rPr>
            </w:pPr>
          </w:p>
          <w:p w14:paraId="31F7D9A6" w14:textId="77777777" w:rsidR="0011380C" w:rsidRPr="0011380C" w:rsidRDefault="00962A72" w:rsidP="00502997">
            <w:pPr>
              <w:spacing w:before="0"/>
              <w:ind w:firstLine="0"/>
              <w:jc w:val="center"/>
              <w:rPr>
                <w:rFonts w:ascii="Tahoma" w:hAnsi="Tahoma" w:cs="Tahoma"/>
                <w:sz w:val="20"/>
                <w:lang w:val="fr-BE"/>
              </w:rPr>
            </w:pPr>
            <w:r>
              <w:rPr>
                <w:rFonts w:ascii="Tahoma" w:hAnsi="Tahoma" w:cs="Tahoma"/>
                <w:sz w:val="20"/>
                <w:lang w:val="fr-BE"/>
              </w:rPr>
              <w:t>XXXXXX</w:t>
            </w:r>
            <w:r w:rsidR="0011380C" w:rsidRPr="0011380C">
              <w:rPr>
                <w:rFonts w:ascii="Tahoma" w:hAnsi="Tahoma" w:cs="Tahoma"/>
                <w:sz w:val="20"/>
                <w:lang w:val="fr-BE"/>
              </w:rPr>
              <w:t xml:space="preserve"> €</w:t>
            </w:r>
          </w:p>
          <w:p w14:paraId="0C657958" w14:textId="77777777" w:rsidR="0011380C" w:rsidRDefault="0011380C" w:rsidP="00502997">
            <w:pPr>
              <w:spacing w:before="0"/>
              <w:ind w:firstLine="0"/>
              <w:jc w:val="center"/>
              <w:rPr>
                <w:rFonts w:ascii="Tahoma" w:hAnsi="Tahoma" w:cs="Tahoma"/>
                <w:sz w:val="20"/>
              </w:rPr>
            </w:pPr>
          </w:p>
          <w:p w14:paraId="2BECD5C0" w14:textId="77777777" w:rsidR="00BE1D9B" w:rsidRDefault="00BE1D9B" w:rsidP="00502997">
            <w:pPr>
              <w:spacing w:before="0"/>
              <w:ind w:firstLine="0"/>
              <w:jc w:val="center"/>
              <w:rPr>
                <w:rFonts w:ascii="Tahoma" w:hAnsi="Tahoma" w:cs="Tahoma"/>
                <w:sz w:val="20"/>
              </w:rPr>
            </w:pPr>
          </w:p>
          <w:p w14:paraId="37D0E3BE" w14:textId="77777777" w:rsidR="00BE1D9B" w:rsidRPr="0011380C" w:rsidRDefault="00BE1D9B" w:rsidP="00502997">
            <w:pPr>
              <w:spacing w:before="0"/>
              <w:ind w:firstLine="0"/>
              <w:jc w:val="center"/>
              <w:rPr>
                <w:rFonts w:ascii="Tahoma" w:hAnsi="Tahoma" w:cs="Tahoma"/>
                <w:sz w:val="20"/>
              </w:rPr>
            </w:pPr>
            <w:r>
              <w:rPr>
                <w:rFonts w:ascii="Tahoma" w:hAnsi="Tahoma" w:cs="Tahoma"/>
                <w:sz w:val="20"/>
                <w:lang w:val="fr-BE"/>
              </w:rPr>
              <w:t>XXXX</w:t>
            </w:r>
            <w:r w:rsidRPr="0011380C">
              <w:rPr>
                <w:rFonts w:ascii="Tahoma" w:hAnsi="Tahoma" w:cs="Tahoma"/>
                <w:sz w:val="20"/>
                <w:lang w:val="fr-BE"/>
              </w:rPr>
              <w:t xml:space="preserve"> €</w:t>
            </w:r>
          </w:p>
        </w:tc>
      </w:tr>
      <w:tr w:rsidR="0011380C" w:rsidRPr="0011380C" w14:paraId="08885116" w14:textId="77777777" w:rsidTr="006D1DAF">
        <w:tc>
          <w:tcPr>
            <w:tcW w:w="1985" w:type="dxa"/>
            <w:tcBorders>
              <w:top w:val="single" w:sz="4" w:space="0" w:color="auto"/>
              <w:left w:val="single" w:sz="4" w:space="0" w:color="auto"/>
              <w:bottom w:val="single" w:sz="4" w:space="0" w:color="auto"/>
              <w:right w:val="single" w:sz="4" w:space="0" w:color="auto"/>
            </w:tcBorders>
          </w:tcPr>
          <w:p w14:paraId="02213E88" w14:textId="77777777" w:rsidR="0011380C" w:rsidRPr="0011380C" w:rsidRDefault="0011380C" w:rsidP="00502997">
            <w:pPr>
              <w:spacing w:before="0"/>
              <w:ind w:firstLine="0"/>
              <w:jc w:val="center"/>
              <w:rPr>
                <w:rFonts w:ascii="Tahoma" w:hAnsi="Tahoma" w:cs="Tahoma"/>
                <w:sz w:val="20"/>
              </w:rPr>
            </w:pPr>
          </w:p>
          <w:p w14:paraId="5068987C" w14:textId="77777777" w:rsidR="0011380C" w:rsidRPr="0011380C" w:rsidRDefault="0011380C" w:rsidP="00502997">
            <w:pPr>
              <w:spacing w:before="0"/>
              <w:ind w:firstLine="0"/>
              <w:jc w:val="center"/>
              <w:rPr>
                <w:rFonts w:ascii="Tahoma" w:hAnsi="Tahoma" w:cs="Tahoma"/>
                <w:sz w:val="20"/>
                <w:lang w:val="fr-BE"/>
              </w:rPr>
            </w:pPr>
            <w:r w:rsidRPr="0011380C">
              <w:rPr>
                <w:rFonts w:ascii="Tahoma" w:hAnsi="Tahoma" w:cs="Tahoma"/>
                <w:sz w:val="20"/>
                <w:lang w:val="fr-BE"/>
              </w:rPr>
              <w:t>TOTAL</w:t>
            </w:r>
          </w:p>
          <w:p w14:paraId="57AEA5EA" w14:textId="77777777" w:rsidR="0011380C" w:rsidRPr="0011380C" w:rsidRDefault="0011380C" w:rsidP="00502997">
            <w:pPr>
              <w:spacing w:before="0"/>
              <w:ind w:firstLine="0"/>
              <w:jc w:val="center"/>
              <w:rPr>
                <w:rFonts w:ascii="Tahoma" w:hAnsi="Tahoma" w:cs="Tahoma"/>
                <w:sz w:val="20"/>
              </w:rPr>
            </w:pPr>
          </w:p>
        </w:tc>
        <w:tc>
          <w:tcPr>
            <w:tcW w:w="1559" w:type="dxa"/>
            <w:tcBorders>
              <w:top w:val="single" w:sz="4" w:space="0" w:color="auto"/>
              <w:left w:val="single" w:sz="4" w:space="0" w:color="auto"/>
              <w:bottom w:val="single" w:sz="4" w:space="0" w:color="auto"/>
              <w:right w:val="single" w:sz="4" w:space="0" w:color="auto"/>
            </w:tcBorders>
          </w:tcPr>
          <w:p w14:paraId="621FDCD2" w14:textId="77777777" w:rsidR="0011380C" w:rsidRPr="0011380C" w:rsidRDefault="0011380C" w:rsidP="00502997">
            <w:pPr>
              <w:spacing w:before="0"/>
              <w:ind w:firstLine="0"/>
              <w:jc w:val="center"/>
              <w:rPr>
                <w:rFonts w:ascii="Tahoma" w:hAnsi="Tahoma" w:cs="Tahoma"/>
                <w:sz w:val="20"/>
              </w:rPr>
            </w:pPr>
          </w:p>
          <w:p w14:paraId="7B6743D2" w14:textId="77777777" w:rsidR="0011380C" w:rsidRPr="0011380C" w:rsidRDefault="00962A72" w:rsidP="00502997">
            <w:pPr>
              <w:spacing w:before="0"/>
              <w:ind w:firstLine="0"/>
              <w:jc w:val="center"/>
              <w:rPr>
                <w:rFonts w:ascii="Tahoma" w:hAnsi="Tahoma" w:cs="Tahoma"/>
                <w:sz w:val="20"/>
              </w:rPr>
            </w:pPr>
            <w:r>
              <w:rPr>
                <w:rFonts w:ascii="Tahoma" w:hAnsi="Tahoma" w:cs="Tahoma"/>
                <w:sz w:val="20"/>
                <w:lang w:val="fr-BE"/>
              </w:rPr>
              <w:t>XXXXXX</w:t>
            </w:r>
            <w:r w:rsidR="0011380C" w:rsidRPr="0011380C">
              <w:rPr>
                <w:rFonts w:ascii="Tahoma" w:hAnsi="Tahoma" w:cs="Tahoma"/>
                <w:sz w:val="20"/>
                <w:lang w:val="fr-BE"/>
              </w:rPr>
              <w:t xml:space="preserve"> €</w:t>
            </w:r>
          </w:p>
        </w:tc>
        <w:tc>
          <w:tcPr>
            <w:tcW w:w="993" w:type="dxa"/>
            <w:tcBorders>
              <w:top w:val="single" w:sz="4" w:space="0" w:color="auto"/>
              <w:left w:val="single" w:sz="4" w:space="0" w:color="auto"/>
              <w:bottom w:val="single" w:sz="4" w:space="0" w:color="auto"/>
              <w:right w:val="single" w:sz="4" w:space="0" w:color="auto"/>
            </w:tcBorders>
          </w:tcPr>
          <w:p w14:paraId="43A1BFD5" w14:textId="77777777" w:rsidR="0011380C" w:rsidRPr="0011380C" w:rsidRDefault="0011380C" w:rsidP="00502997">
            <w:pPr>
              <w:spacing w:before="0"/>
              <w:ind w:firstLine="0"/>
              <w:jc w:val="center"/>
              <w:rPr>
                <w:rFonts w:ascii="Tahoma" w:hAnsi="Tahoma" w:cs="Tahoma"/>
                <w:sz w:val="20"/>
              </w:rPr>
            </w:pPr>
          </w:p>
        </w:tc>
        <w:tc>
          <w:tcPr>
            <w:tcW w:w="1701" w:type="dxa"/>
            <w:tcBorders>
              <w:top w:val="single" w:sz="4" w:space="0" w:color="auto"/>
              <w:left w:val="single" w:sz="4" w:space="0" w:color="auto"/>
              <w:bottom w:val="single" w:sz="4" w:space="0" w:color="auto"/>
              <w:right w:val="single" w:sz="4" w:space="0" w:color="auto"/>
            </w:tcBorders>
          </w:tcPr>
          <w:p w14:paraId="2F4921A0" w14:textId="77777777" w:rsidR="0011380C" w:rsidRPr="0011380C" w:rsidRDefault="0011380C" w:rsidP="00502997">
            <w:pPr>
              <w:spacing w:before="0"/>
              <w:ind w:firstLine="0"/>
              <w:jc w:val="center"/>
              <w:rPr>
                <w:rFonts w:ascii="Tahoma" w:hAnsi="Tahoma" w:cs="Tahoma"/>
                <w:sz w:val="20"/>
              </w:rPr>
            </w:pPr>
          </w:p>
          <w:p w14:paraId="239BC966" w14:textId="77777777" w:rsidR="0011380C" w:rsidRPr="0011380C" w:rsidRDefault="00962A72" w:rsidP="00502997">
            <w:pPr>
              <w:spacing w:before="0"/>
              <w:ind w:firstLine="0"/>
              <w:jc w:val="center"/>
              <w:rPr>
                <w:rFonts w:ascii="Tahoma" w:hAnsi="Tahoma" w:cs="Tahoma"/>
                <w:sz w:val="20"/>
              </w:rPr>
            </w:pPr>
            <w:r>
              <w:rPr>
                <w:rFonts w:ascii="Tahoma" w:hAnsi="Tahoma" w:cs="Tahoma"/>
                <w:sz w:val="20"/>
                <w:lang w:val="fr-BE"/>
              </w:rPr>
              <w:t>XXXXXX</w:t>
            </w:r>
            <w:r w:rsidR="0011380C" w:rsidRPr="0011380C">
              <w:rPr>
                <w:rFonts w:ascii="Tahoma" w:hAnsi="Tahoma" w:cs="Tahoma"/>
                <w:sz w:val="20"/>
                <w:lang w:val="fr-BE"/>
              </w:rPr>
              <w:t xml:space="preserve"> €</w:t>
            </w:r>
          </w:p>
        </w:tc>
        <w:tc>
          <w:tcPr>
            <w:tcW w:w="992" w:type="dxa"/>
            <w:tcBorders>
              <w:top w:val="single" w:sz="4" w:space="0" w:color="auto"/>
              <w:left w:val="single" w:sz="4" w:space="0" w:color="auto"/>
              <w:bottom w:val="single" w:sz="4" w:space="0" w:color="auto"/>
              <w:right w:val="single" w:sz="4" w:space="0" w:color="auto"/>
            </w:tcBorders>
          </w:tcPr>
          <w:p w14:paraId="2A8A1277" w14:textId="77777777" w:rsidR="0011380C" w:rsidRPr="0011380C" w:rsidRDefault="0011380C" w:rsidP="00502997">
            <w:pPr>
              <w:spacing w:before="0"/>
              <w:ind w:firstLine="0"/>
              <w:jc w:val="center"/>
              <w:rPr>
                <w:rFonts w:ascii="Tahoma" w:hAnsi="Tahoma" w:cs="Tahoma"/>
                <w:sz w:val="20"/>
              </w:rPr>
            </w:pPr>
          </w:p>
        </w:tc>
        <w:tc>
          <w:tcPr>
            <w:tcW w:w="1984" w:type="dxa"/>
            <w:tcBorders>
              <w:top w:val="single" w:sz="4" w:space="0" w:color="auto"/>
              <w:left w:val="single" w:sz="4" w:space="0" w:color="auto"/>
              <w:bottom w:val="single" w:sz="4" w:space="0" w:color="auto"/>
              <w:right w:val="single" w:sz="4" w:space="0" w:color="auto"/>
            </w:tcBorders>
          </w:tcPr>
          <w:p w14:paraId="0DF332DB" w14:textId="77777777" w:rsidR="0011380C" w:rsidRPr="0011380C" w:rsidRDefault="0011380C" w:rsidP="00502997">
            <w:pPr>
              <w:spacing w:before="0"/>
              <w:ind w:firstLine="0"/>
              <w:jc w:val="center"/>
              <w:rPr>
                <w:rFonts w:ascii="Tahoma" w:hAnsi="Tahoma" w:cs="Tahoma"/>
                <w:sz w:val="20"/>
              </w:rPr>
            </w:pPr>
          </w:p>
          <w:p w14:paraId="45F2A3F2" w14:textId="77777777" w:rsidR="0011380C" w:rsidRPr="0011380C" w:rsidRDefault="00962A72" w:rsidP="00502997">
            <w:pPr>
              <w:spacing w:before="0"/>
              <w:ind w:firstLine="0"/>
              <w:jc w:val="center"/>
              <w:rPr>
                <w:rFonts w:ascii="Tahoma" w:hAnsi="Tahoma" w:cs="Tahoma"/>
                <w:sz w:val="20"/>
              </w:rPr>
            </w:pPr>
            <w:r>
              <w:rPr>
                <w:rFonts w:ascii="Tahoma" w:hAnsi="Tahoma" w:cs="Tahoma"/>
                <w:sz w:val="20"/>
                <w:lang w:val="fr-BE"/>
              </w:rPr>
              <w:t>XXXXXXXX</w:t>
            </w:r>
            <w:r w:rsidR="0011380C" w:rsidRPr="0011380C">
              <w:rPr>
                <w:rFonts w:ascii="Tahoma" w:hAnsi="Tahoma" w:cs="Tahoma"/>
                <w:sz w:val="20"/>
                <w:lang w:val="fr-BE"/>
              </w:rPr>
              <w:t xml:space="preserve"> €</w:t>
            </w:r>
          </w:p>
        </w:tc>
      </w:tr>
    </w:tbl>
    <w:p w14:paraId="709B681F" w14:textId="77777777" w:rsidR="0011380C" w:rsidRDefault="0011380C" w:rsidP="004305F2">
      <w:pPr>
        <w:spacing w:before="0"/>
        <w:ind w:firstLine="0"/>
        <w:jc w:val="both"/>
        <w:rPr>
          <w:rFonts w:ascii="Tahoma" w:hAnsi="Tahoma" w:cs="Tahoma"/>
          <w:sz w:val="22"/>
        </w:rPr>
      </w:pPr>
    </w:p>
    <w:p w14:paraId="14F650C5" w14:textId="77777777" w:rsidR="004305F2" w:rsidRDefault="004305F2" w:rsidP="00816526">
      <w:pPr>
        <w:spacing w:before="0" w:line="240" w:lineRule="auto"/>
        <w:ind w:firstLine="0"/>
        <w:rPr>
          <w:rFonts w:ascii="Tahoma" w:hAnsi="Tahoma" w:cs="Tahoma"/>
          <w:sz w:val="22"/>
          <w:szCs w:val="22"/>
        </w:rPr>
      </w:pPr>
      <w:r w:rsidRPr="004305F2">
        <w:rPr>
          <w:rFonts w:ascii="Tahoma" w:hAnsi="Tahoma" w:cs="Tahoma"/>
          <w:sz w:val="22"/>
          <w:szCs w:val="22"/>
          <w:highlight w:val="yellow"/>
        </w:rPr>
        <w:t>Le montant de la subvention relatif à l’acquisition s’élève à xx €.</w:t>
      </w:r>
      <w:r>
        <w:rPr>
          <w:rFonts w:ascii="Tahoma" w:hAnsi="Tahoma" w:cs="Tahoma"/>
          <w:sz w:val="22"/>
          <w:szCs w:val="22"/>
        </w:rPr>
        <w:t xml:space="preserve"> </w:t>
      </w:r>
    </w:p>
    <w:p w14:paraId="4885516F" w14:textId="77777777" w:rsidR="004305F2" w:rsidRPr="00D635CF" w:rsidRDefault="004305F2" w:rsidP="00816526">
      <w:pPr>
        <w:spacing w:before="0" w:line="240" w:lineRule="auto"/>
        <w:ind w:firstLine="0"/>
        <w:rPr>
          <w:rFonts w:ascii="Tahoma" w:hAnsi="Tahoma" w:cs="Tahoma"/>
          <w:sz w:val="22"/>
          <w:szCs w:val="22"/>
        </w:rPr>
      </w:pPr>
    </w:p>
    <w:p w14:paraId="3D91EE2F" w14:textId="77777777" w:rsidR="005C4702" w:rsidRPr="00D635CF" w:rsidRDefault="005C4702" w:rsidP="0050178D">
      <w:pPr>
        <w:spacing w:before="0" w:line="240" w:lineRule="auto"/>
        <w:ind w:firstLine="0"/>
        <w:jc w:val="both"/>
        <w:rPr>
          <w:rFonts w:ascii="Tahoma" w:hAnsi="Tahoma" w:cs="Tahoma"/>
          <w:sz w:val="22"/>
          <w:szCs w:val="22"/>
        </w:rPr>
      </w:pPr>
      <w:r w:rsidRPr="00D635CF">
        <w:rPr>
          <w:rFonts w:ascii="Tahoma" w:hAnsi="Tahoma" w:cs="Tahoma"/>
          <w:sz w:val="22"/>
          <w:szCs w:val="22"/>
        </w:rPr>
        <w:t>En annexe et faisant partie intégrante de la présente convention figure</w:t>
      </w:r>
      <w:r w:rsidR="002D7D72" w:rsidRPr="00D635CF">
        <w:rPr>
          <w:rFonts w:ascii="Tahoma" w:hAnsi="Tahoma" w:cs="Tahoma"/>
          <w:sz w:val="22"/>
          <w:szCs w:val="22"/>
        </w:rPr>
        <w:t>nt</w:t>
      </w:r>
      <w:r w:rsidRPr="00D635CF">
        <w:rPr>
          <w:rFonts w:ascii="Tahoma" w:hAnsi="Tahoma" w:cs="Tahoma"/>
          <w:sz w:val="22"/>
          <w:szCs w:val="22"/>
        </w:rPr>
        <w:t xml:space="preserve"> </w:t>
      </w:r>
      <w:r w:rsidR="0011380C">
        <w:rPr>
          <w:rFonts w:ascii="Tahoma" w:hAnsi="Tahoma" w:cs="Tahoma"/>
          <w:sz w:val="22"/>
          <w:szCs w:val="22"/>
        </w:rPr>
        <w:t>le compromis de vente du bien</w:t>
      </w:r>
      <w:r w:rsidRPr="00D635CF">
        <w:rPr>
          <w:rFonts w:ascii="Tahoma" w:hAnsi="Tahoma" w:cs="Tahoma"/>
          <w:sz w:val="22"/>
          <w:szCs w:val="22"/>
        </w:rPr>
        <w:t>.</w:t>
      </w:r>
    </w:p>
    <w:p w14:paraId="226B5944" w14:textId="77777777" w:rsidR="008B7FB0" w:rsidRDefault="008B7FB0">
      <w:pPr>
        <w:spacing w:before="0" w:line="240" w:lineRule="auto"/>
        <w:ind w:firstLine="0"/>
        <w:rPr>
          <w:rFonts w:ascii="Tahoma" w:hAnsi="Tahoma" w:cs="Tahoma"/>
          <w:sz w:val="22"/>
          <w:szCs w:val="22"/>
        </w:rPr>
      </w:pPr>
    </w:p>
    <w:p w14:paraId="5DCFEDD8" w14:textId="77777777" w:rsidR="005C4702" w:rsidRDefault="005C4702">
      <w:pPr>
        <w:spacing w:before="0" w:line="240" w:lineRule="auto"/>
        <w:ind w:firstLine="0"/>
        <w:rPr>
          <w:rFonts w:ascii="Tahoma" w:hAnsi="Tahoma" w:cs="Tahoma"/>
          <w:sz w:val="22"/>
          <w:szCs w:val="22"/>
        </w:rPr>
      </w:pPr>
      <w:r w:rsidRPr="00D635CF">
        <w:rPr>
          <w:rFonts w:ascii="Tahoma" w:hAnsi="Tahoma" w:cs="Tahoma"/>
          <w:sz w:val="22"/>
          <w:szCs w:val="22"/>
        </w:rPr>
        <w:t>Fait en double exemplaire à NAMUR, le</w:t>
      </w:r>
    </w:p>
    <w:p w14:paraId="0CE44F96" w14:textId="77777777" w:rsidR="00432EEA" w:rsidRDefault="00432EEA">
      <w:pPr>
        <w:spacing w:before="0" w:line="240" w:lineRule="auto"/>
        <w:ind w:firstLine="0"/>
        <w:rPr>
          <w:rFonts w:ascii="Tahoma" w:hAnsi="Tahoma" w:cs="Tahoma"/>
          <w:sz w:val="22"/>
          <w:szCs w:val="22"/>
        </w:rPr>
      </w:pPr>
    </w:p>
    <w:p w14:paraId="2DCDF859" w14:textId="77777777" w:rsidR="00502997" w:rsidRDefault="00502997">
      <w:pPr>
        <w:spacing w:before="0" w:line="240" w:lineRule="auto"/>
        <w:ind w:firstLine="0"/>
        <w:rPr>
          <w:rFonts w:ascii="Tahoma" w:hAnsi="Tahoma" w:cs="Tahoma"/>
          <w:sz w:val="22"/>
          <w:szCs w:val="22"/>
        </w:rPr>
      </w:pPr>
    </w:p>
    <w:tbl>
      <w:tblPr>
        <w:tblW w:w="0" w:type="auto"/>
        <w:tblInd w:w="-318" w:type="dxa"/>
        <w:tblLook w:val="04A0" w:firstRow="1" w:lastRow="0" w:firstColumn="1" w:lastColumn="0" w:noHBand="0" w:noVBand="1"/>
      </w:tblPr>
      <w:tblGrid>
        <w:gridCol w:w="2838"/>
        <w:gridCol w:w="2866"/>
        <w:gridCol w:w="4362"/>
      </w:tblGrid>
      <w:tr w:rsidR="004305F2" w:rsidRPr="00A02E0F" w14:paraId="245E1FB6" w14:textId="77777777" w:rsidTr="00872753">
        <w:trPr>
          <w:trHeight w:val="353"/>
        </w:trPr>
        <w:tc>
          <w:tcPr>
            <w:tcW w:w="5704" w:type="dxa"/>
            <w:gridSpan w:val="2"/>
          </w:tcPr>
          <w:p w14:paraId="51BD336A" w14:textId="77777777" w:rsidR="004305F2" w:rsidRPr="00A02E0F" w:rsidRDefault="004305F2" w:rsidP="00432EEA">
            <w:pPr>
              <w:spacing w:before="0" w:line="240" w:lineRule="auto"/>
              <w:ind w:firstLine="0"/>
              <w:jc w:val="center"/>
              <w:rPr>
                <w:rFonts w:ascii="Tahoma" w:hAnsi="Tahoma" w:cs="Tahoma"/>
                <w:b/>
                <w:sz w:val="22"/>
                <w:szCs w:val="22"/>
              </w:rPr>
            </w:pPr>
            <w:r w:rsidRPr="00A02E0F">
              <w:rPr>
                <w:rFonts w:ascii="Tahoma" w:hAnsi="Tahoma" w:cs="Tahoma"/>
                <w:b/>
                <w:sz w:val="22"/>
                <w:szCs w:val="22"/>
              </w:rPr>
              <w:t>POUR LA COMMUNE :</w:t>
            </w:r>
          </w:p>
        </w:tc>
        <w:tc>
          <w:tcPr>
            <w:tcW w:w="4362" w:type="dxa"/>
          </w:tcPr>
          <w:p w14:paraId="626A557A" w14:textId="77777777" w:rsidR="004305F2" w:rsidRPr="00A02E0F" w:rsidRDefault="004305F2" w:rsidP="00432EEA">
            <w:pPr>
              <w:spacing w:before="0" w:line="240" w:lineRule="auto"/>
              <w:ind w:firstLine="0"/>
              <w:jc w:val="center"/>
              <w:rPr>
                <w:rFonts w:ascii="Tahoma" w:hAnsi="Tahoma" w:cs="Tahoma"/>
                <w:b/>
                <w:sz w:val="22"/>
                <w:szCs w:val="22"/>
              </w:rPr>
            </w:pPr>
            <w:r w:rsidRPr="00A02E0F">
              <w:rPr>
                <w:rFonts w:ascii="Tahoma" w:hAnsi="Tahoma" w:cs="Tahoma"/>
                <w:b/>
                <w:sz w:val="22"/>
                <w:szCs w:val="22"/>
              </w:rPr>
              <w:t>POUR LA REGION WALLONNE :</w:t>
            </w:r>
          </w:p>
        </w:tc>
      </w:tr>
      <w:tr w:rsidR="004305F2" w:rsidRPr="00A02E0F" w14:paraId="535AE9C2" w14:textId="77777777" w:rsidTr="00872753">
        <w:trPr>
          <w:trHeight w:val="888"/>
        </w:trPr>
        <w:tc>
          <w:tcPr>
            <w:tcW w:w="2838" w:type="dxa"/>
          </w:tcPr>
          <w:p w14:paraId="49F33C4B" w14:textId="77777777" w:rsidR="0011380C" w:rsidRPr="00A02E0F" w:rsidRDefault="0089777A" w:rsidP="00432EEA">
            <w:pPr>
              <w:spacing w:before="0" w:line="240" w:lineRule="auto"/>
              <w:ind w:firstLine="0"/>
              <w:jc w:val="center"/>
              <w:rPr>
                <w:rFonts w:ascii="Tahoma" w:hAnsi="Tahoma" w:cs="Tahoma"/>
                <w:b/>
                <w:sz w:val="22"/>
                <w:szCs w:val="22"/>
              </w:rPr>
            </w:pPr>
            <w:proofErr w:type="spellStart"/>
            <w:proofErr w:type="gramStart"/>
            <w:r w:rsidRPr="00225BCC">
              <w:rPr>
                <w:rFonts w:ascii="Tahoma" w:hAnsi="Tahoma" w:cs="Tahoma"/>
                <w:b/>
                <w:sz w:val="22"/>
                <w:szCs w:val="22"/>
                <w:highlight w:val="green"/>
              </w:rPr>
              <w:t>Le.a</w:t>
            </w:r>
            <w:proofErr w:type="spellEnd"/>
            <w:proofErr w:type="gramEnd"/>
            <w:r w:rsidRPr="00225BCC">
              <w:rPr>
                <w:rFonts w:ascii="Tahoma" w:hAnsi="Tahoma" w:cs="Tahoma"/>
                <w:b/>
                <w:sz w:val="22"/>
                <w:szCs w:val="22"/>
                <w:highlight w:val="green"/>
              </w:rPr>
              <w:t xml:space="preserve"> </w:t>
            </w:r>
            <w:proofErr w:type="spellStart"/>
            <w:r w:rsidRPr="00225BCC">
              <w:rPr>
                <w:rFonts w:ascii="Tahoma" w:hAnsi="Tahoma" w:cs="Tahoma"/>
                <w:b/>
                <w:sz w:val="22"/>
                <w:szCs w:val="22"/>
                <w:highlight w:val="green"/>
              </w:rPr>
              <w:t>Directeur.rice</w:t>
            </w:r>
            <w:proofErr w:type="spellEnd"/>
            <w:r w:rsidRPr="00225BCC">
              <w:rPr>
                <w:rFonts w:ascii="Tahoma" w:hAnsi="Tahoma" w:cs="Tahoma"/>
                <w:b/>
                <w:sz w:val="22"/>
                <w:szCs w:val="22"/>
                <w:highlight w:val="green"/>
              </w:rPr>
              <w:t xml:space="preserve"> </w:t>
            </w:r>
            <w:proofErr w:type="spellStart"/>
            <w:r w:rsidRPr="00225BCC">
              <w:rPr>
                <w:rFonts w:ascii="Tahoma" w:hAnsi="Tahoma" w:cs="Tahoma"/>
                <w:b/>
                <w:sz w:val="22"/>
                <w:szCs w:val="22"/>
                <w:highlight w:val="green"/>
              </w:rPr>
              <w:t>Général.e</w:t>
            </w:r>
            <w:proofErr w:type="spellEnd"/>
            <w:r w:rsidRPr="00225BCC">
              <w:rPr>
                <w:rFonts w:ascii="Tahoma" w:hAnsi="Tahoma" w:cs="Tahoma"/>
                <w:b/>
                <w:sz w:val="22"/>
                <w:szCs w:val="22"/>
                <w:highlight w:val="green"/>
              </w:rPr>
              <w:t>,</w:t>
            </w:r>
          </w:p>
        </w:tc>
        <w:tc>
          <w:tcPr>
            <w:tcW w:w="2866" w:type="dxa"/>
          </w:tcPr>
          <w:p w14:paraId="135CE569" w14:textId="77777777" w:rsidR="0011380C" w:rsidRPr="00A02E0F" w:rsidRDefault="0089777A" w:rsidP="00432EEA">
            <w:pPr>
              <w:spacing w:before="0" w:line="240" w:lineRule="auto"/>
              <w:ind w:firstLine="0"/>
              <w:jc w:val="center"/>
              <w:rPr>
                <w:rFonts w:ascii="Tahoma" w:hAnsi="Tahoma" w:cs="Tahoma"/>
                <w:b/>
                <w:sz w:val="22"/>
                <w:szCs w:val="22"/>
              </w:rPr>
            </w:pPr>
            <w:proofErr w:type="spellStart"/>
            <w:proofErr w:type="gramStart"/>
            <w:r w:rsidRPr="00225BCC">
              <w:rPr>
                <w:rFonts w:ascii="Tahoma" w:hAnsi="Tahoma" w:cs="Tahoma"/>
                <w:b/>
                <w:sz w:val="22"/>
                <w:szCs w:val="22"/>
                <w:highlight w:val="green"/>
              </w:rPr>
              <w:t>Le.a</w:t>
            </w:r>
            <w:proofErr w:type="spellEnd"/>
            <w:proofErr w:type="gramEnd"/>
            <w:r w:rsidRPr="00225BCC">
              <w:rPr>
                <w:rFonts w:ascii="Tahoma" w:hAnsi="Tahoma" w:cs="Tahoma"/>
                <w:b/>
                <w:sz w:val="22"/>
                <w:szCs w:val="22"/>
                <w:highlight w:val="green"/>
              </w:rPr>
              <w:t xml:space="preserve"> Bourgmestre</w:t>
            </w:r>
            <w:r w:rsidRPr="00A02E0F">
              <w:rPr>
                <w:rFonts w:ascii="Tahoma" w:hAnsi="Tahoma" w:cs="Tahoma"/>
                <w:b/>
                <w:sz w:val="22"/>
                <w:szCs w:val="22"/>
              </w:rPr>
              <w:t>,</w:t>
            </w:r>
          </w:p>
        </w:tc>
        <w:tc>
          <w:tcPr>
            <w:tcW w:w="4362" w:type="dxa"/>
          </w:tcPr>
          <w:p w14:paraId="6DD9B0A7" w14:textId="624A2498" w:rsidR="004305F2" w:rsidRPr="00A02E0F" w:rsidRDefault="005057B1" w:rsidP="00432EEA">
            <w:pPr>
              <w:spacing w:before="0" w:line="240" w:lineRule="auto"/>
              <w:ind w:firstLine="0"/>
              <w:jc w:val="center"/>
              <w:rPr>
                <w:rFonts w:ascii="Tahoma" w:hAnsi="Tahoma" w:cs="Tahoma"/>
                <w:b/>
                <w:sz w:val="22"/>
                <w:szCs w:val="22"/>
              </w:rPr>
            </w:pPr>
            <w:proofErr w:type="spellStart"/>
            <w:proofErr w:type="gramStart"/>
            <w:r w:rsidRPr="005057B1">
              <w:rPr>
                <w:rFonts w:ascii="Tahoma" w:hAnsi="Tahoma" w:cs="Tahoma"/>
                <w:b/>
                <w:bCs/>
                <w:sz w:val="22"/>
                <w:szCs w:val="22"/>
                <w:highlight w:val="yellow"/>
              </w:rPr>
              <w:t>Le</w:t>
            </w:r>
            <w:r>
              <w:rPr>
                <w:rFonts w:ascii="Tahoma" w:hAnsi="Tahoma" w:cs="Tahoma"/>
                <w:b/>
                <w:bCs/>
                <w:sz w:val="22"/>
                <w:szCs w:val="22"/>
                <w:highlight w:val="yellow"/>
              </w:rPr>
              <w:t>.</w:t>
            </w:r>
            <w:r w:rsidRPr="005057B1">
              <w:rPr>
                <w:rFonts w:ascii="Tahoma" w:hAnsi="Tahoma" w:cs="Tahoma"/>
                <w:b/>
                <w:bCs/>
                <w:sz w:val="22"/>
                <w:szCs w:val="22"/>
                <w:highlight w:val="yellow"/>
              </w:rPr>
              <w:t>a</w:t>
            </w:r>
            <w:proofErr w:type="spellEnd"/>
            <w:proofErr w:type="gramEnd"/>
            <w:r w:rsidRPr="005057B1">
              <w:rPr>
                <w:rFonts w:ascii="Tahoma" w:hAnsi="Tahoma" w:cs="Tahoma"/>
                <w:b/>
                <w:bCs/>
                <w:sz w:val="22"/>
                <w:szCs w:val="22"/>
                <w:highlight w:val="yellow"/>
              </w:rPr>
              <w:t xml:space="preserve"> Ministre ayant le développement rural dans ses attributions</w:t>
            </w:r>
          </w:p>
        </w:tc>
      </w:tr>
      <w:tr w:rsidR="004305F2" w:rsidRPr="00A02E0F" w14:paraId="428888D4" w14:textId="77777777" w:rsidTr="00872753">
        <w:trPr>
          <w:trHeight w:val="592"/>
        </w:trPr>
        <w:tc>
          <w:tcPr>
            <w:tcW w:w="2838" w:type="dxa"/>
          </w:tcPr>
          <w:p w14:paraId="61C69150" w14:textId="77777777" w:rsidR="004305F2" w:rsidRPr="00A02E0F" w:rsidRDefault="004305F2" w:rsidP="00432EEA">
            <w:pPr>
              <w:spacing w:before="0" w:line="240" w:lineRule="auto"/>
              <w:ind w:firstLine="0"/>
              <w:jc w:val="center"/>
              <w:rPr>
                <w:rFonts w:ascii="Tahoma" w:hAnsi="Tahoma" w:cs="Tahoma"/>
                <w:b/>
                <w:sz w:val="22"/>
                <w:szCs w:val="22"/>
              </w:rPr>
            </w:pPr>
          </w:p>
        </w:tc>
        <w:tc>
          <w:tcPr>
            <w:tcW w:w="2866" w:type="dxa"/>
          </w:tcPr>
          <w:p w14:paraId="19C1A21A" w14:textId="77777777" w:rsidR="004305F2" w:rsidRPr="00A02E0F" w:rsidRDefault="004305F2" w:rsidP="00432EEA">
            <w:pPr>
              <w:spacing w:before="0" w:line="240" w:lineRule="auto"/>
              <w:ind w:firstLine="0"/>
              <w:jc w:val="center"/>
              <w:rPr>
                <w:rFonts w:ascii="Tahoma" w:hAnsi="Tahoma" w:cs="Tahoma"/>
                <w:b/>
                <w:sz w:val="22"/>
                <w:szCs w:val="22"/>
              </w:rPr>
            </w:pPr>
          </w:p>
        </w:tc>
        <w:tc>
          <w:tcPr>
            <w:tcW w:w="4362" w:type="dxa"/>
          </w:tcPr>
          <w:p w14:paraId="72585A2E" w14:textId="77777777" w:rsidR="00432EEA" w:rsidRPr="00A02E0F" w:rsidRDefault="00432EEA" w:rsidP="00432EEA">
            <w:pPr>
              <w:spacing w:before="0" w:line="240" w:lineRule="auto"/>
              <w:ind w:firstLine="0"/>
              <w:jc w:val="center"/>
              <w:rPr>
                <w:rFonts w:ascii="Tahoma" w:hAnsi="Tahoma" w:cs="Tahoma"/>
                <w:b/>
                <w:sz w:val="22"/>
                <w:szCs w:val="22"/>
              </w:rPr>
            </w:pPr>
          </w:p>
        </w:tc>
      </w:tr>
      <w:tr w:rsidR="004305F2" w:rsidRPr="00A02E0F" w14:paraId="4DFDD091" w14:textId="77777777" w:rsidTr="00872753">
        <w:trPr>
          <w:trHeight w:val="66"/>
        </w:trPr>
        <w:tc>
          <w:tcPr>
            <w:tcW w:w="2838" w:type="dxa"/>
          </w:tcPr>
          <w:p w14:paraId="0AF5F912" w14:textId="77777777" w:rsidR="004305F2" w:rsidRPr="00A02E0F" w:rsidRDefault="004305F2" w:rsidP="00432EEA">
            <w:pPr>
              <w:spacing w:before="0" w:line="240" w:lineRule="auto"/>
              <w:ind w:firstLine="0"/>
              <w:jc w:val="center"/>
              <w:rPr>
                <w:rFonts w:ascii="Tahoma" w:hAnsi="Tahoma" w:cs="Tahoma"/>
                <w:b/>
                <w:sz w:val="22"/>
                <w:szCs w:val="22"/>
              </w:rPr>
            </w:pPr>
          </w:p>
        </w:tc>
        <w:tc>
          <w:tcPr>
            <w:tcW w:w="2866" w:type="dxa"/>
          </w:tcPr>
          <w:p w14:paraId="1960E907" w14:textId="77777777" w:rsidR="004305F2" w:rsidRPr="00A02E0F" w:rsidRDefault="004305F2" w:rsidP="00432EEA">
            <w:pPr>
              <w:spacing w:before="0" w:line="240" w:lineRule="auto"/>
              <w:ind w:firstLine="0"/>
              <w:jc w:val="center"/>
              <w:rPr>
                <w:rFonts w:ascii="Tahoma" w:hAnsi="Tahoma" w:cs="Tahoma"/>
                <w:b/>
                <w:sz w:val="22"/>
                <w:szCs w:val="22"/>
              </w:rPr>
            </w:pPr>
          </w:p>
        </w:tc>
        <w:tc>
          <w:tcPr>
            <w:tcW w:w="4362" w:type="dxa"/>
          </w:tcPr>
          <w:p w14:paraId="35D881F1" w14:textId="4366C20C" w:rsidR="004305F2" w:rsidRPr="00A02E0F" w:rsidRDefault="004305F2" w:rsidP="00432EEA">
            <w:pPr>
              <w:spacing w:before="0" w:line="240" w:lineRule="auto"/>
              <w:ind w:firstLine="0"/>
              <w:jc w:val="center"/>
              <w:rPr>
                <w:rFonts w:ascii="Tahoma" w:hAnsi="Tahoma" w:cs="Tahoma"/>
                <w:b/>
                <w:sz w:val="22"/>
                <w:szCs w:val="22"/>
              </w:rPr>
            </w:pPr>
          </w:p>
        </w:tc>
      </w:tr>
    </w:tbl>
    <w:p w14:paraId="6A830AF7" w14:textId="77777777" w:rsidR="005C4702" w:rsidRDefault="005C4702" w:rsidP="00432EEA">
      <w:pPr>
        <w:spacing w:before="0" w:line="240" w:lineRule="auto"/>
        <w:jc w:val="center"/>
        <w:rPr>
          <w:rFonts w:ascii="Tahoma" w:hAnsi="Tahoma" w:cs="Tahoma"/>
          <w:sz w:val="22"/>
          <w:szCs w:val="22"/>
        </w:rPr>
      </w:pPr>
    </w:p>
    <w:p w14:paraId="40488736" w14:textId="77777777" w:rsidR="004305F2" w:rsidRPr="00D635CF" w:rsidRDefault="004305F2">
      <w:pPr>
        <w:spacing w:before="0" w:line="240" w:lineRule="auto"/>
        <w:ind w:firstLine="6237"/>
        <w:rPr>
          <w:rFonts w:ascii="Tahoma" w:hAnsi="Tahoma" w:cs="Tahoma"/>
          <w:sz w:val="22"/>
          <w:szCs w:val="22"/>
        </w:rPr>
        <w:sectPr w:rsidR="004305F2" w:rsidRPr="00D635CF" w:rsidSect="00784BB2">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pgMar w:top="1701" w:right="1134" w:bottom="709" w:left="1134" w:header="284" w:footer="720" w:gutter="0"/>
          <w:cols w:space="561"/>
          <w:titlePg/>
          <w:docGrid w:linePitch="326"/>
        </w:sectPr>
      </w:pPr>
    </w:p>
    <w:p w14:paraId="39780885" w14:textId="77777777" w:rsidR="005C4702" w:rsidRDefault="005C4702" w:rsidP="00432EEA">
      <w:pPr>
        <w:spacing w:after="240"/>
        <w:rPr>
          <w:rFonts w:ascii="Tahoma" w:hAnsi="Tahoma" w:cs="Tahoma"/>
          <w:b/>
          <w:sz w:val="22"/>
          <w:szCs w:val="22"/>
          <w:u w:val="single"/>
        </w:rPr>
      </w:pPr>
      <w:r w:rsidRPr="00D635CF">
        <w:rPr>
          <w:rFonts w:ascii="Tahoma" w:hAnsi="Tahoma" w:cs="Tahoma"/>
          <w:b/>
          <w:sz w:val="22"/>
          <w:szCs w:val="22"/>
          <w:u w:val="single"/>
        </w:rPr>
        <w:lastRenderedPageBreak/>
        <w:t>PRO</w:t>
      </w:r>
      <w:r w:rsidR="00A9482D" w:rsidRPr="00D635CF">
        <w:rPr>
          <w:rFonts w:ascii="Tahoma" w:hAnsi="Tahoma" w:cs="Tahoma"/>
          <w:b/>
          <w:sz w:val="22"/>
          <w:szCs w:val="22"/>
          <w:u w:val="single"/>
        </w:rPr>
        <w:t xml:space="preserve">GRAMME FINANCIER DETAILLE : </w:t>
      </w:r>
      <w:r w:rsidR="00A9482D" w:rsidRPr="00D635CF">
        <w:rPr>
          <w:rFonts w:ascii="Tahoma" w:hAnsi="Tahoma" w:cs="Tahoma"/>
          <w:b/>
          <w:sz w:val="22"/>
          <w:szCs w:val="22"/>
          <w:highlight w:val="yellow"/>
          <w:u w:val="single"/>
        </w:rPr>
        <w:t>20</w:t>
      </w:r>
      <w:r w:rsidR="004305F2">
        <w:rPr>
          <w:rFonts w:ascii="Tahoma" w:hAnsi="Tahoma" w:cs="Tahoma"/>
          <w:b/>
          <w:sz w:val="22"/>
          <w:szCs w:val="22"/>
          <w:highlight w:val="yellow"/>
          <w:u w:val="single"/>
        </w:rPr>
        <w:t>XX</w:t>
      </w:r>
    </w:p>
    <w:p w14:paraId="4CEBB15B" w14:textId="77777777" w:rsidR="005C4702" w:rsidRDefault="00F91490">
      <w:pPr>
        <w:jc w:val="center"/>
        <w:rPr>
          <w:rFonts w:ascii="Tahoma" w:hAnsi="Tahoma" w:cs="Tahoma"/>
          <w:b/>
          <w:u w:val="single"/>
        </w:rPr>
      </w:pPr>
      <w:r w:rsidRPr="00D635CF">
        <w:rPr>
          <w:rFonts w:ascii="Tahoma" w:hAnsi="Tahoma" w:cs="Tahoma"/>
          <w:b/>
          <w:u w:val="single"/>
        </w:rPr>
        <w:t xml:space="preserve">CONVENTION </w:t>
      </w:r>
      <w:r w:rsidR="00A9482D" w:rsidRPr="00D635CF">
        <w:rPr>
          <w:rFonts w:ascii="Tahoma" w:hAnsi="Tahoma" w:cs="Tahoma"/>
          <w:b/>
          <w:u w:val="single"/>
        </w:rPr>
        <w:t xml:space="preserve">- </w:t>
      </w:r>
      <w:r w:rsidR="005B7EFD">
        <w:rPr>
          <w:rFonts w:ascii="Tahoma" w:hAnsi="Tahoma" w:cs="Tahoma"/>
          <w:b/>
          <w:u w:val="single"/>
        </w:rPr>
        <w:t xml:space="preserve">ACQUISITION </w:t>
      </w:r>
      <w:r w:rsidR="004305F2" w:rsidRPr="00D635CF">
        <w:rPr>
          <w:rFonts w:ascii="Tahoma" w:hAnsi="Tahoma" w:cs="Tahoma"/>
          <w:b/>
          <w:highlight w:val="yellow"/>
          <w:u w:val="single"/>
        </w:rPr>
        <w:t>20</w:t>
      </w:r>
      <w:r w:rsidR="004305F2" w:rsidRPr="004305F2">
        <w:rPr>
          <w:rFonts w:ascii="Tahoma" w:hAnsi="Tahoma" w:cs="Tahoma"/>
          <w:b/>
          <w:highlight w:val="yellow"/>
          <w:u w:val="single"/>
        </w:rPr>
        <w:t>XX</w:t>
      </w:r>
      <w:r w:rsidR="004305F2" w:rsidRPr="00D635CF">
        <w:rPr>
          <w:rFonts w:ascii="Tahoma" w:hAnsi="Tahoma" w:cs="Tahoma"/>
          <w:b/>
          <w:u w:val="single"/>
        </w:rPr>
        <w:t> </w:t>
      </w:r>
      <w:r w:rsidR="005C4702" w:rsidRPr="00D635CF">
        <w:rPr>
          <w:rFonts w:ascii="Tahoma" w:hAnsi="Tahoma" w:cs="Tahoma"/>
          <w:b/>
          <w:u w:val="single"/>
        </w:rPr>
        <w:t xml:space="preserve">:  COMMUNE DE </w:t>
      </w:r>
      <w:r w:rsidR="0050178D" w:rsidRPr="0050178D">
        <w:rPr>
          <w:rFonts w:ascii="Tahoma" w:hAnsi="Tahoma" w:cs="Tahoma"/>
          <w:b/>
          <w:highlight w:val="yellow"/>
          <w:u w:val="single"/>
        </w:rPr>
        <w:t>XXX</w:t>
      </w:r>
      <w:r w:rsidR="005C4702" w:rsidRPr="00D635CF">
        <w:rPr>
          <w:rFonts w:ascii="Tahoma" w:hAnsi="Tahoma" w:cs="Tahoma"/>
          <w:b/>
          <w:u w:val="single"/>
        </w:rPr>
        <w:t>.</w:t>
      </w:r>
    </w:p>
    <w:p w14:paraId="08FFBE23" w14:textId="77777777" w:rsidR="004305F2" w:rsidRDefault="004305F2" w:rsidP="004305F2">
      <w:pPr>
        <w:spacing w:before="0" w:line="240" w:lineRule="auto"/>
        <w:rPr>
          <w:rFonts w:ascii="Tahoma" w:hAnsi="Tahoma" w:cs="Tahoma"/>
          <w:b/>
          <w:sz w:val="16"/>
          <w:u w:val="single"/>
        </w:rPr>
      </w:pPr>
    </w:p>
    <w:p w14:paraId="562E0288" w14:textId="77777777" w:rsidR="0011380C" w:rsidRDefault="0011380C" w:rsidP="004305F2">
      <w:pPr>
        <w:spacing w:before="0" w:line="240" w:lineRule="auto"/>
        <w:rPr>
          <w:rFonts w:ascii="Tahoma" w:hAnsi="Tahoma" w:cs="Tahoma"/>
          <w:b/>
          <w:sz w:val="16"/>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15"/>
        <w:gridCol w:w="1559"/>
        <w:gridCol w:w="993"/>
        <w:gridCol w:w="1701"/>
        <w:gridCol w:w="992"/>
        <w:gridCol w:w="1984"/>
      </w:tblGrid>
      <w:tr w:rsidR="0011380C" w:rsidRPr="0011380C" w14:paraId="0FE26C19" w14:textId="77777777" w:rsidTr="0011380C">
        <w:trPr>
          <w:cantSplit/>
          <w:jc w:val="center"/>
        </w:trPr>
        <w:tc>
          <w:tcPr>
            <w:tcW w:w="3515" w:type="dxa"/>
            <w:tcBorders>
              <w:top w:val="single" w:sz="4" w:space="0" w:color="auto"/>
              <w:left w:val="single" w:sz="4" w:space="0" w:color="auto"/>
              <w:bottom w:val="single" w:sz="4" w:space="0" w:color="auto"/>
              <w:right w:val="single" w:sz="4" w:space="0" w:color="auto"/>
            </w:tcBorders>
            <w:vAlign w:val="center"/>
            <w:hideMark/>
          </w:tcPr>
          <w:p w14:paraId="3E23EFA0" w14:textId="77777777" w:rsidR="00432EEA" w:rsidRDefault="0011380C" w:rsidP="00432EEA">
            <w:pPr>
              <w:spacing w:before="0"/>
              <w:ind w:firstLine="0"/>
              <w:jc w:val="center"/>
              <w:rPr>
                <w:rFonts w:ascii="Tahoma" w:hAnsi="Tahoma" w:cs="Tahoma"/>
                <w:b/>
                <w:szCs w:val="24"/>
              </w:rPr>
            </w:pPr>
            <w:r w:rsidRPr="0011380C">
              <w:rPr>
                <w:rFonts w:ascii="Tahoma" w:hAnsi="Tahoma" w:cs="Tahoma"/>
                <w:b/>
                <w:szCs w:val="24"/>
              </w:rPr>
              <w:br/>
              <w:t xml:space="preserve">PROJET : </w:t>
            </w:r>
          </w:p>
          <w:p w14:paraId="03ACAD43" w14:textId="77777777" w:rsidR="0011380C" w:rsidRPr="0011380C" w:rsidRDefault="0011380C" w:rsidP="00432EEA">
            <w:pPr>
              <w:spacing w:before="0"/>
              <w:ind w:firstLine="0"/>
              <w:jc w:val="center"/>
              <w:rPr>
                <w:rFonts w:ascii="Tahoma" w:hAnsi="Tahoma" w:cs="Tahoma"/>
                <w:i/>
                <w:szCs w:val="24"/>
              </w:rPr>
            </w:pPr>
            <w:r w:rsidRPr="0011380C">
              <w:rPr>
                <w:rFonts w:ascii="Tahoma" w:hAnsi="Tahoma" w:cs="Tahoma"/>
                <w:i/>
                <w:szCs w:val="24"/>
              </w:rPr>
              <w:t xml:space="preserve">Acquisition foncière : </w:t>
            </w:r>
            <w:proofErr w:type="spellStart"/>
            <w:r w:rsidR="0089777A">
              <w:rPr>
                <w:rFonts w:ascii="Tahoma" w:hAnsi="Tahoma" w:cs="Tahoma"/>
                <w:i/>
                <w:szCs w:val="24"/>
              </w:rPr>
              <w:t>xxxx</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127F988B" w14:textId="77777777" w:rsidR="0011380C" w:rsidRPr="0011380C" w:rsidRDefault="0011380C" w:rsidP="00432EEA">
            <w:pPr>
              <w:spacing w:before="0"/>
              <w:ind w:firstLine="0"/>
              <w:jc w:val="center"/>
              <w:rPr>
                <w:rFonts w:ascii="Tahoma" w:hAnsi="Tahoma" w:cs="Tahoma"/>
                <w:b/>
                <w:szCs w:val="24"/>
              </w:rPr>
            </w:pPr>
          </w:p>
          <w:p w14:paraId="440BBEA0" w14:textId="77777777" w:rsidR="0011380C" w:rsidRPr="0011380C" w:rsidRDefault="0011380C" w:rsidP="00432EEA">
            <w:pPr>
              <w:spacing w:before="0"/>
              <w:ind w:firstLine="0"/>
              <w:jc w:val="center"/>
              <w:rPr>
                <w:rFonts w:ascii="Tahoma" w:hAnsi="Tahoma" w:cs="Tahoma"/>
                <w:b/>
                <w:szCs w:val="24"/>
              </w:rPr>
            </w:pPr>
            <w:r w:rsidRPr="0011380C">
              <w:rPr>
                <w:rFonts w:ascii="Tahoma" w:hAnsi="Tahoma" w:cs="Tahoma"/>
                <w:b/>
                <w:szCs w:val="24"/>
              </w:rPr>
              <w:t>TOTAL</w:t>
            </w:r>
          </w:p>
          <w:p w14:paraId="119CC776" w14:textId="77777777" w:rsidR="0011380C" w:rsidRPr="0011380C" w:rsidRDefault="0011380C" w:rsidP="00432EEA">
            <w:pPr>
              <w:spacing w:before="0"/>
              <w:ind w:firstLine="0"/>
              <w:jc w:val="center"/>
              <w:rPr>
                <w:rFonts w:ascii="Tahoma" w:hAnsi="Tahoma" w:cs="Tahoma"/>
                <w:b/>
                <w:szCs w:val="24"/>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469CAA59" w14:textId="77777777" w:rsidR="0011380C" w:rsidRPr="0011380C" w:rsidRDefault="0011380C" w:rsidP="00432EEA">
            <w:pPr>
              <w:spacing w:before="0"/>
              <w:ind w:firstLine="0"/>
              <w:jc w:val="center"/>
              <w:rPr>
                <w:rFonts w:ascii="Tahoma" w:hAnsi="Tahoma" w:cs="Tahoma"/>
                <w:b/>
                <w:bCs/>
                <w:szCs w:val="24"/>
              </w:rPr>
            </w:pPr>
          </w:p>
          <w:p w14:paraId="033FDFD1" w14:textId="77777777" w:rsidR="0011380C" w:rsidRPr="0011380C" w:rsidRDefault="0011380C" w:rsidP="00432EEA">
            <w:pPr>
              <w:spacing w:before="0"/>
              <w:ind w:firstLine="0"/>
              <w:jc w:val="center"/>
              <w:rPr>
                <w:rFonts w:ascii="Tahoma" w:hAnsi="Tahoma" w:cs="Tahoma"/>
                <w:b/>
                <w:bCs/>
                <w:szCs w:val="24"/>
                <w:lang w:val="fr-BE"/>
              </w:rPr>
            </w:pPr>
            <w:r w:rsidRPr="0011380C">
              <w:rPr>
                <w:rFonts w:ascii="Tahoma" w:hAnsi="Tahoma" w:cs="Tahoma"/>
                <w:b/>
                <w:bCs/>
                <w:szCs w:val="24"/>
                <w:lang w:val="fr-BE"/>
              </w:rPr>
              <w:t>Part Développement rural</w:t>
            </w:r>
          </w:p>
          <w:p w14:paraId="447A1357" w14:textId="77777777" w:rsidR="0011380C" w:rsidRPr="0011380C" w:rsidRDefault="0011380C" w:rsidP="00432EEA">
            <w:pPr>
              <w:spacing w:before="0"/>
              <w:ind w:firstLine="0"/>
              <w:jc w:val="center"/>
              <w:rPr>
                <w:rFonts w:ascii="Tahoma" w:hAnsi="Tahoma" w:cs="Tahoma"/>
                <w:b/>
                <w:bCs/>
                <w:szCs w:val="24"/>
              </w:rPr>
            </w:pPr>
          </w:p>
        </w:tc>
        <w:tc>
          <w:tcPr>
            <w:tcW w:w="2976" w:type="dxa"/>
            <w:gridSpan w:val="2"/>
            <w:tcBorders>
              <w:top w:val="single" w:sz="4" w:space="0" w:color="auto"/>
              <w:left w:val="single" w:sz="4" w:space="0" w:color="auto"/>
              <w:bottom w:val="single" w:sz="4" w:space="0" w:color="auto"/>
              <w:right w:val="single" w:sz="4" w:space="0" w:color="auto"/>
            </w:tcBorders>
          </w:tcPr>
          <w:p w14:paraId="1A44D637" w14:textId="77777777" w:rsidR="0011380C" w:rsidRPr="0011380C" w:rsidRDefault="0011380C" w:rsidP="00432EEA">
            <w:pPr>
              <w:spacing w:before="0"/>
              <w:ind w:firstLine="0"/>
              <w:jc w:val="center"/>
              <w:rPr>
                <w:rFonts w:ascii="Tahoma" w:hAnsi="Tahoma" w:cs="Tahoma"/>
                <w:b/>
                <w:bCs/>
                <w:szCs w:val="24"/>
              </w:rPr>
            </w:pPr>
          </w:p>
          <w:p w14:paraId="5DDAABC9" w14:textId="77777777" w:rsidR="0011380C" w:rsidRPr="0011380C" w:rsidRDefault="0011380C" w:rsidP="00432EEA">
            <w:pPr>
              <w:spacing w:before="0"/>
              <w:ind w:firstLine="0"/>
              <w:jc w:val="center"/>
              <w:rPr>
                <w:rFonts w:ascii="Tahoma" w:hAnsi="Tahoma" w:cs="Tahoma"/>
                <w:b/>
                <w:bCs/>
                <w:szCs w:val="24"/>
                <w:lang w:val="fr-BE"/>
              </w:rPr>
            </w:pPr>
          </w:p>
          <w:p w14:paraId="28FD1384" w14:textId="77777777" w:rsidR="0011380C" w:rsidRPr="0011380C" w:rsidRDefault="0011380C" w:rsidP="00432EEA">
            <w:pPr>
              <w:spacing w:before="0"/>
              <w:ind w:firstLine="0"/>
              <w:jc w:val="center"/>
              <w:rPr>
                <w:rFonts w:ascii="Tahoma" w:hAnsi="Tahoma" w:cs="Tahoma"/>
                <w:b/>
                <w:bCs/>
                <w:szCs w:val="24"/>
              </w:rPr>
            </w:pPr>
            <w:r w:rsidRPr="0011380C">
              <w:rPr>
                <w:rFonts w:ascii="Tahoma" w:hAnsi="Tahoma" w:cs="Tahoma"/>
                <w:b/>
                <w:bCs/>
                <w:szCs w:val="24"/>
                <w:lang w:val="fr-BE"/>
              </w:rPr>
              <w:t>Part communale</w:t>
            </w:r>
          </w:p>
        </w:tc>
      </w:tr>
      <w:tr w:rsidR="0011380C" w:rsidRPr="0011380C" w14:paraId="5D632EBD" w14:textId="77777777" w:rsidTr="0011380C">
        <w:trPr>
          <w:jc w:val="center"/>
        </w:trPr>
        <w:tc>
          <w:tcPr>
            <w:tcW w:w="3515" w:type="dxa"/>
            <w:tcBorders>
              <w:top w:val="single" w:sz="4" w:space="0" w:color="auto"/>
              <w:left w:val="single" w:sz="4" w:space="0" w:color="auto"/>
              <w:bottom w:val="nil"/>
              <w:right w:val="single" w:sz="4" w:space="0" w:color="auto"/>
            </w:tcBorders>
          </w:tcPr>
          <w:p w14:paraId="7C59B6F2" w14:textId="77777777" w:rsidR="0011380C" w:rsidRPr="0011380C" w:rsidRDefault="0011380C" w:rsidP="00432EEA">
            <w:pPr>
              <w:spacing w:before="0"/>
              <w:ind w:firstLine="0"/>
              <w:jc w:val="center"/>
              <w:rPr>
                <w:rFonts w:ascii="Tahoma" w:hAnsi="Tahoma" w:cs="Tahoma"/>
                <w:szCs w:val="24"/>
              </w:rPr>
            </w:pPr>
          </w:p>
          <w:p w14:paraId="18CC6724" w14:textId="77777777" w:rsidR="0011380C" w:rsidRPr="0011380C" w:rsidRDefault="0011380C" w:rsidP="00432EEA">
            <w:pPr>
              <w:spacing w:before="0"/>
              <w:ind w:firstLine="0"/>
              <w:jc w:val="center"/>
              <w:rPr>
                <w:rFonts w:ascii="Tahoma" w:hAnsi="Tahoma" w:cs="Tahoma"/>
                <w:szCs w:val="24"/>
                <w:lang w:val="fr-BE"/>
              </w:rPr>
            </w:pPr>
          </w:p>
          <w:p w14:paraId="749D820D" w14:textId="77777777" w:rsidR="0011380C" w:rsidRPr="0011380C" w:rsidRDefault="0011380C" w:rsidP="00432EEA">
            <w:pPr>
              <w:spacing w:before="0"/>
              <w:ind w:firstLine="0"/>
              <w:jc w:val="center"/>
              <w:rPr>
                <w:rFonts w:ascii="Tahoma" w:hAnsi="Tahoma" w:cs="Tahoma"/>
                <w:szCs w:val="24"/>
                <w:lang w:val="fr-BE"/>
              </w:rPr>
            </w:pPr>
            <w:r w:rsidRPr="0011380C">
              <w:rPr>
                <w:rFonts w:ascii="Tahoma" w:hAnsi="Tahoma" w:cs="Tahoma"/>
                <w:szCs w:val="24"/>
                <w:lang w:val="fr-BE"/>
              </w:rPr>
              <w:t>Acquisition</w:t>
            </w:r>
          </w:p>
          <w:p w14:paraId="599332D8" w14:textId="77777777" w:rsidR="0011380C" w:rsidRPr="0011380C" w:rsidRDefault="0011380C" w:rsidP="00432EEA">
            <w:pPr>
              <w:spacing w:before="0"/>
              <w:ind w:firstLine="0"/>
              <w:jc w:val="center"/>
              <w:rPr>
                <w:rFonts w:ascii="Tahoma" w:hAnsi="Tahoma" w:cs="Tahoma"/>
                <w:szCs w:val="24"/>
                <w:lang w:val="fr-BE"/>
              </w:rPr>
            </w:pPr>
          </w:p>
          <w:p w14:paraId="7F1267B3" w14:textId="77777777" w:rsidR="0011380C" w:rsidRDefault="0011380C" w:rsidP="00432EEA">
            <w:pPr>
              <w:spacing w:before="0"/>
              <w:ind w:firstLine="0"/>
              <w:jc w:val="center"/>
              <w:rPr>
                <w:rFonts w:ascii="Tahoma" w:hAnsi="Tahoma" w:cs="Tahoma"/>
                <w:szCs w:val="24"/>
                <w:lang w:val="fr-BE"/>
              </w:rPr>
            </w:pPr>
            <w:r w:rsidRPr="0011380C">
              <w:rPr>
                <w:rFonts w:ascii="Tahoma" w:hAnsi="Tahoma" w:cs="Tahoma"/>
                <w:szCs w:val="24"/>
                <w:lang w:val="fr-BE"/>
              </w:rPr>
              <w:t>Frais d'acquisition</w:t>
            </w:r>
          </w:p>
          <w:p w14:paraId="00213910" w14:textId="77777777" w:rsidR="00BE1D9B" w:rsidRDefault="00BE1D9B" w:rsidP="00432EEA">
            <w:pPr>
              <w:spacing w:before="0"/>
              <w:ind w:firstLine="0"/>
              <w:jc w:val="center"/>
              <w:rPr>
                <w:rFonts w:ascii="Tahoma" w:hAnsi="Tahoma" w:cs="Tahoma"/>
                <w:szCs w:val="24"/>
                <w:lang w:val="fr-BE"/>
              </w:rPr>
            </w:pPr>
          </w:p>
          <w:p w14:paraId="1596D82F" w14:textId="77777777" w:rsidR="00BE1D9B" w:rsidRPr="0011380C" w:rsidRDefault="00BE1D9B" w:rsidP="00432EEA">
            <w:pPr>
              <w:spacing w:before="0"/>
              <w:ind w:firstLine="0"/>
              <w:jc w:val="center"/>
              <w:rPr>
                <w:rFonts w:ascii="Tahoma" w:hAnsi="Tahoma" w:cs="Tahoma"/>
                <w:szCs w:val="24"/>
                <w:lang w:val="fr-BE"/>
              </w:rPr>
            </w:pPr>
            <w:r>
              <w:rPr>
                <w:rFonts w:ascii="Tahoma" w:hAnsi="Tahoma" w:cs="Tahoma"/>
                <w:szCs w:val="24"/>
                <w:lang w:val="fr-BE"/>
              </w:rPr>
              <w:t>Tranche au -delà du plafond</w:t>
            </w:r>
          </w:p>
          <w:p w14:paraId="56F02D7C" w14:textId="77777777" w:rsidR="0011380C" w:rsidRPr="0011380C" w:rsidRDefault="0011380C" w:rsidP="00432EEA">
            <w:pPr>
              <w:spacing w:before="0"/>
              <w:ind w:firstLine="0"/>
              <w:jc w:val="center"/>
              <w:rPr>
                <w:rFonts w:ascii="Tahoma" w:hAnsi="Tahoma" w:cs="Tahoma"/>
                <w:szCs w:val="24"/>
              </w:rPr>
            </w:pPr>
          </w:p>
        </w:tc>
        <w:tc>
          <w:tcPr>
            <w:tcW w:w="1559" w:type="dxa"/>
            <w:tcBorders>
              <w:top w:val="single" w:sz="4" w:space="0" w:color="auto"/>
              <w:left w:val="single" w:sz="4" w:space="0" w:color="auto"/>
              <w:bottom w:val="nil"/>
              <w:right w:val="single" w:sz="4" w:space="0" w:color="auto"/>
            </w:tcBorders>
          </w:tcPr>
          <w:p w14:paraId="570DCEE9" w14:textId="77777777" w:rsidR="0011380C" w:rsidRPr="0011380C" w:rsidRDefault="0011380C" w:rsidP="00432EEA">
            <w:pPr>
              <w:spacing w:before="0"/>
              <w:ind w:firstLine="0"/>
              <w:jc w:val="center"/>
              <w:rPr>
                <w:rFonts w:ascii="Tahoma" w:hAnsi="Tahoma" w:cs="Tahoma"/>
                <w:szCs w:val="24"/>
              </w:rPr>
            </w:pPr>
          </w:p>
          <w:p w14:paraId="47C79D08" w14:textId="77777777" w:rsidR="0011380C" w:rsidRPr="0011380C" w:rsidRDefault="0011380C" w:rsidP="00432EEA">
            <w:pPr>
              <w:spacing w:before="0"/>
              <w:ind w:firstLine="0"/>
              <w:jc w:val="center"/>
              <w:rPr>
                <w:rFonts w:ascii="Tahoma" w:hAnsi="Tahoma" w:cs="Tahoma"/>
                <w:szCs w:val="24"/>
                <w:lang w:val="fr-BE"/>
              </w:rPr>
            </w:pPr>
          </w:p>
          <w:p w14:paraId="4FE01452" w14:textId="77777777" w:rsidR="0011380C" w:rsidRPr="0011380C" w:rsidRDefault="0089777A" w:rsidP="00432EEA">
            <w:pPr>
              <w:spacing w:before="0"/>
              <w:ind w:firstLine="0"/>
              <w:jc w:val="center"/>
              <w:rPr>
                <w:rFonts w:ascii="Tahoma" w:hAnsi="Tahoma" w:cs="Tahoma"/>
                <w:szCs w:val="24"/>
                <w:lang w:val="fr-BE"/>
              </w:rPr>
            </w:pPr>
            <w:r>
              <w:rPr>
                <w:rFonts w:ascii="Tahoma" w:hAnsi="Tahoma" w:cs="Tahoma"/>
                <w:szCs w:val="24"/>
                <w:lang w:val="fr-BE"/>
              </w:rPr>
              <w:t>XXXX</w:t>
            </w:r>
            <w:r w:rsidR="0011380C" w:rsidRPr="0011380C">
              <w:rPr>
                <w:rFonts w:ascii="Tahoma" w:hAnsi="Tahoma" w:cs="Tahoma"/>
                <w:szCs w:val="24"/>
                <w:lang w:val="fr-BE"/>
              </w:rPr>
              <w:t xml:space="preserve"> €</w:t>
            </w:r>
          </w:p>
          <w:p w14:paraId="62787484" w14:textId="77777777" w:rsidR="0011380C" w:rsidRPr="0011380C" w:rsidRDefault="0011380C" w:rsidP="00432EEA">
            <w:pPr>
              <w:spacing w:before="0"/>
              <w:ind w:firstLine="0"/>
              <w:jc w:val="center"/>
              <w:rPr>
                <w:rFonts w:ascii="Tahoma" w:hAnsi="Tahoma" w:cs="Tahoma"/>
                <w:szCs w:val="24"/>
                <w:lang w:val="fr-BE"/>
              </w:rPr>
            </w:pPr>
          </w:p>
          <w:p w14:paraId="421AC6EB" w14:textId="77777777" w:rsidR="0011380C" w:rsidRDefault="0089777A" w:rsidP="00432EEA">
            <w:pPr>
              <w:spacing w:before="0"/>
              <w:ind w:firstLine="0"/>
              <w:jc w:val="center"/>
              <w:rPr>
                <w:rFonts w:ascii="Tahoma" w:hAnsi="Tahoma" w:cs="Tahoma"/>
                <w:szCs w:val="24"/>
                <w:lang w:val="fr-BE"/>
              </w:rPr>
            </w:pPr>
            <w:r>
              <w:rPr>
                <w:rFonts w:ascii="Tahoma" w:hAnsi="Tahoma" w:cs="Tahoma"/>
                <w:szCs w:val="24"/>
                <w:lang w:val="fr-BE"/>
              </w:rPr>
              <w:t>XXXX</w:t>
            </w:r>
            <w:r w:rsidR="0011380C" w:rsidRPr="0011380C">
              <w:rPr>
                <w:rFonts w:ascii="Tahoma" w:hAnsi="Tahoma" w:cs="Tahoma"/>
                <w:szCs w:val="24"/>
                <w:lang w:val="fr-BE"/>
              </w:rPr>
              <w:t xml:space="preserve"> €</w:t>
            </w:r>
          </w:p>
          <w:p w14:paraId="184DEC7B" w14:textId="77777777" w:rsidR="00BE1D9B" w:rsidRDefault="00BE1D9B" w:rsidP="00432EEA">
            <w:pPr>
              <w:spacing w:before="0"/>
              <w:ind w:firstLine="0"/>
              <w:jc w:val="center"/>
              <w:rPr>
                <w:rFonts w:ascii="Tahoma" w:hAnsi="Tahoma" w:cs="Tahoma"/>
                <w:szCs w:val="24"/>
                <w:lang w:val="fr-BE"/>
              </w:rPr>
            </w:pPr>
          </w:p>
          <w:p w14:paraId="0075ECA0" w14:textId="77777777" w:rsidR="00BE1D9B" w:rsidRPr="0011380C" w:rsidRDefault="00BE1D9B" w:rsidP="00432EEA">
            <w:pPr>
              <w:spacing w:before="0"/>
              <w:ind w:firstLine="0"/>
              <w:jc w:val="center"/>
              <w:rPr>
                <w:rFonts w:ascii="Tahoma" w:hAnsi="Tahoma" w:cs="Tahoma"/>
                <w:szCs w:val="24"/>
              </w:rPr>
            </w:pPr>
            <w:r>
              <w:rPr>
                <w:rFonts w:ascii="Tahoma" w:hAnsi="Tahoma" w:cs="Tahoma"/>
                <w:szCs w:val="24"/>
                <w:lang w:val="fr-BE"/>
              </w:rPr>
              <w:t>XXXX</w:t>
            </w:r>
            <w:r w:rsidRPr="0011380C">
              <w:rPr>
                <w:rFonts w:ascii="Tahoma" w:hAnsi="Tahoma" w:cs="Tahoma"/>
                <w:szCs w:val="24"/>
                <w:lang w:val="fr-BE"/>
              </w:rPr>
              <w:t xml:space="preserve"> €</w:t>
            </w:r>
          </w:p>
        </w:tc>
        <w:tc>
          <w:tcPr>
            <w:tcW w:w="993" w:type="dxa"/>
            <w:tcBorders>
              <w:top w:val="single" w:sz="4" w:space="0" w:color="auto"/>
              <w:left w:val="single" w:sz="4" w:space="0" w:color="auto"/>
              <w:bottom w:val="nil"/>
              <w:right w:val="single" w:sz="4" w:space="0" w:color="auto"/>
            </w:tcBorders>
          </w:tcPr>
          <w:p w14:paraId="4703639B" w14:textId="77777777" w:rsidR="0011380C" w:rsidRPr="0011380C" w:rsidRDefault="0011380C" w:rsidP="00432EEA">
            <w:pPr>
              <w:spacing w:before="0"/>
              <w:ind w:firstLine="0"/>
              <w:jc w:val="center"/>
              <w:rPr>
                <w:rFonts w:ascii="Tahoma" w:hAnsi="Tahoma" w:cs="Tahoma"/>
                <w:szCs w:val="24"/>
              </w:rPr>
            </w:pPr>
          </w:p>
          <w:p w14:paraId="681114F6" w14:textId="77777777" w:rsidR="0011380C" w:rsidRPr="0011380C" w:rsidRDefault="0011380C" w:rsidP="00432EEA">
            <w:pPr>
              <w:spacing w:before="0"/>
              <w:ind w:firstLine="0"/>
              <w:jc w:val="center"/>
              <w:rPr>
                <w:rFonts w:ascii="Tahoma" w:hAnsi="Tahoma" w:cs="Tahoma"/>
                <w:szCs w:val="24"/>
                <w:lang w:val="fr-BE"/>
              </w:rPr>
            </w:pPr>
          </w:p>
          <w:p w14:paraId="725E1CFF" w14:textId="74BE9DC6" w:rsidR="0011380C" w:rsidRPr="0011380C" w:rsidRDefault="00843857" w:rsidP="00432EEA">
            <w:pPr>
              <w:spacing w:before="0"/>
              <w:ind w:firstLine="0"/>
              <w:jc w:val="center"/>
              <w:rPr>
                <w:rFonts w:ascii="Tahoma" w:hAnsi="Tahoma" w:cs="Tahoma"/>
                <w:szCs w:val="24"/>
                <w:lang w:val="fr-BE"/>
              </w:rPr>
            </w:pPr>
            <w:r>
              <w:rPr>
                <w:rFonts w:ascii="Tahoma" w:hAnsi="Tahoma" w:cs="Tahoma"/>
                <w:szCs w:val="24"/>
                <w:lang w:val="fr-BE"/>
              </w:rPr>
              <w:t>XX</w:t>
            </w:r>
            <w:r w:rsidR="0011380C" w:rsidRPr="0011380C">
              <w:rPr>
                <w:rFonts w:ascii="Tahoma" w:hAnsi="Tahoma" w:cs="Tahoma"/>
                <w:szCs w:val="24"/>
                <w:lang w:val="fr-BE"/>
              </w:rPr>
              <w:t xml:space="preserve"> %</w:t>
            </w:r>
          </w:p>
          <w:p w14:paraId="1F8B579A" w14:textId="77777777" w:rsidR="0011380C" w:rsidRPr="0011380C" w:rsidRDefault="0011380C" w:rsidP="00432EEA">
            <w:pPr>
              <w:spacing w:before="0"/>
              <w:ind w:firstLine="0"/>
              <w:jc w:val="center"/>
              <w:rPr>
                <w:rFonts w:ascii="Tahoma" w:hAnsi="Tahoma" w:cs="Tahoma"/>
                <w:szCs w:val="24"/>
                <w:lang w:val="fr-BE"/>
              </w:rPr>
            </w:pPr>
          </w:p>
          <w:p w14:paraId="3FAC7740" w14:textId="44FF9639" w:rsidR="0011380C" w:rsidRPr="0011380C" w:rsidRDefault="00843857" w:rsidP="00432EEA">
            <w:pPr>
              <w:spacing w:before="0"/>
              <w:ind w:firstLine="0"/>
              <w:jc w:val="center"/>
              <w:rPr>
                <w:rFonts w:ascii="Tahoma" w:hAnsi="Tahoma" w:cs="Tahoma"/>
                <w:szCs w:val="24"/>
              </w:rPr>
            </w:pPr>
            <w:r>
              <w:rPr>
                <w:rFonts w:ascii="Tahoma" w:hAnsi="Tahoma" w:cs="Tahoma"/>
                <w:szCs w:val="24"/>
                <w:lang w:val="fr-BE"/>
              </w:rPr>
              <w:t>XX</w:t>
            </w:r>
            <w:r w:rsidR="0011380C" w:rsidRPr="0011380C">
              <w:rPr>
                <w:rFonts w:ascii="Tahoma" w:hAnsi="Tahoma" w:cs="Tahoma"/>
                <w:szCs w:val="24"/>
                <w:lang w:val="fr-BE"/>
              </w:rPr>
              <w:t>%</w:t>
            </w:r>
          </w:p>
        </w:tc>
        <w:tc>
          <w:tcPr>
            <w:tcW w:w="1701" w:type="dxa"/>
            <w:tcBorders>
              <w:top w:val="single" w:sz="4" w:space="0" w:color="auto"/>
              <w:left w:val="single" w:sz="4" w:space="0" w:color="auto"/>
              <w:bottom w:val="nil"/>
              <w:right w:val="single" w:sz="4" w:space="0" w:color="auto"/>
            </w:tcBorders>
          </w:tcPr>
          <w:p w14:paraId="5667B6F4" w14:textId="77777777" w:rsidR="0011380C" w:rsidRPr="0011380C" w:rsidRDefault="0011380C" w:rsidP="00432EEA">
            <w:pPr>
              <w:spacing w:before="0"/>
              <w:ind w:firstLine="0"/>
              <w:jc w:val="center"/>
              <w:rPr>
                <w:rFonts w:ascii="Tahoma" w:hAnsi="Tahoma" w:cs="Tahoma"/>
                <w:szCs w:val="24"/>
              </w:rPr>
            </w:pPr>
          </w:p>
          <w:p w14:paraId="63E28D46" w14:textId="77777777" w:rsidR="0011380C" w:rsidRPr="0011380C" w:rsidRDefault="0011380C" w:rsidP="00432EEA">
            <w:pPr>
              <w:spacing w:before="0"/>
              <w:ind w:firstLine="0"/>
              <w:jc w:val="center"/>
              <w:rPr>
                <w:rFonts w:ascii="Tahoma" w:hAnsi="Tahoma" w:cs="Tahoma"/>
                <w:szCs w:val="24"/>
                <w:lang w:val="fr-BE"/>
              </w:rPr>
            </w:pPr>
          </w:p>
          <w:p w14:paraId="0552A015" w14:textId="77777777" w:rsidR="0011380C" w:rsidRPr="0011380C" w:rsidRDefault="0089777A" w:rsidP="00432EEA">
            <w:pPr>
              <w:spacing w:before="0"/>
              <w:ind w:firstLine="0"/>
              <w:jc w:val="center"/>
              <w:rPr>
                <w:rFonts w:ascii="Tahoma" w:hAnsi="Tahoma" w:cs="Tahoma"/>
                <w:szCs w:val="24"/>
                <w:lang w:val="fr-BE"/>
              </w:rPr>
            </w:pPr>
            <w:r>
              <w:rPr>
                <w:rFonts w:ascii="Tahoma" w:hAnsi="Tahoma" w:cs="Tahoma"/>
                <w:szCs w:val="24"/>
                <w:lang w:val="fr-BE"/>
              </w:rPr>
              <w:t>XXXX</w:t>
            </w:r>
            <w:r w:rsidR="0011380C" w:rsidRPr="0011380C">
              <w:rPr>
                <w:rFonts w:ascii="Tahoma" w:hAnsi="Tahoma" w:cs="Tahoma"/>
                <w:szCs w:val="24"/>
                <w:lang w:val="fr-BE"/>
              </w:rPr>
              <w:t xml:space="preserve"> €</w:t>
            </w:r>
          </w:p>
          <w:p w14:paraId="4DD3FD73" w14:textId="77777777" w:rsidR="0011380C" w:rsidRPr="0011380C" w:rsidRDefault="0011380C" w:rsidP="00432EEA">
            <w:pPr>
              <w:spacing w:before="0"/>
              <w:ind w:firstLine="0"/>
              <w:jc w:val="center"/>
              <w:rPr>
                <w:rFonts w:ascii="Tahoma" w:hAnsi="Tahoma" w:cs="Tahoma"/>
                <w:szCs w:val="24"/>
                <w:lang w:val="fr-BE"/>
              </w:rPr>
            </w:pPr>
          </w:p>
          <w:p w14:paraId="58AF0AFA" w14:textId="77777777" w:rsidR="0011380C" w:rsidRPr="0011380C" w:rsidRDefault="0089777A" w:rsidP="00432EEA">
            <w:pPr>
              <w:spacing w:before="0"/>
              <w:ind w:firstLine="0"/>
              <w:jc w:val="center"/>
              <w:rPr>
                <w:rFonts w:ascii="Tahoma" w:hAnsi="Tahoma" w:cs="Tahoma"/>
                <w:szCs w:val="24"/>
              </w:rPr>
            </w:pPr>
            <w:r>
              <w:rPr>
                <w:rFonts w:ascii="Tahoma" w:hAnsi="Tahoma" w:cs="Tahoma"/>
                <w:szCs w:val="24"/>
                <w:lang w:val="fr-BE"/>
              </w:rPr>
              <w:t>XXXX</w:t>
            </w:r>
            <w:r w:rsidR="0011380C" w:rsidRPr="0011380C">
              <w:rPr>
                <w:rFonts w:ascii="Tahoma" w:hAnsi="Tahoma" w:cs="Tahoma"/>
                <w:szCs w:val="24"/>
                <w:lang w:val="fr-BE"/>
              </w:rPr>
              <w:t xml:space="preserve"> €</w:t>
            </w:r>
          </w:p>
        </w:tc>
        <w:tc>
          <w:tcPr>
            <w:tcW w:w="992" w:type="dxa"/>
            <w:tcBorders>
              <w:top w:val="single" w:sz="4" w:space="0" w:color="auto"/>
              <w:left w:val="single" w:sz="4" w:space="0" w:color="auto"/>
              <w:bottom w:val="nil"/>
              <w:right w:val="single" w:sz="4" w:space="0" w:color="auto"/>
            </w:tcBorders>
          </w:tcPr>
          <w:p w14:paraId="4E450FBB" w14:textId="77777777" w:rsidR="0011380C" w:rsidRPr="0011380C" w:rsidRDefault="0011380C" w:rsidP="00432EEA">
            <w:pPr>
              <w:spacing w:before="0"/>
              <w:ind w:firstLine="0"/>
              <w:jc w:val="center"/>
              <w:rPr>
                <w:rFonts w:ascii="Tahoma" w:hAnsi="Tahoma" w:cs="Tahoma"/>
                <w:szCs w:val="24"/>
              </w:rPr>
            </w:pPr>
          </w:p>
          <w:p w14:paraId="4A795CE3" w14:textId="77777777" w:rsidR="0011380C" w:rsidRPr="0011380C" w:rsidRDefault="0011380C" w:rsidP="00432EEA">
            <w:pPr>
              <w:spacing w:before="0"/>
              <w:ind w:firstLine="0"/>
              <w:jc w:val="center"/>
              <w:rPr>
                <w:rFonts w:ascii="Tahoma" w:hAnsi="Tahoma" w:cs="Tahoma"/>
                <w:szCs w:val="24"/>
                <w:lang w:val="fr-BE"/>
              </w:rPr>
            </w:pPr>
          </w:p>
          <w:p w14:paraId="2CED5625" w14:textId="77777777" w:rsidR="0011380C" w:rsidRPr="0011380C" w:rsidRDefault="0089777A" w:rsidP="00432EEA">
            <w:pPr>
              <w:spacing w:before="0"/>
              <w:ind w:firstLine="0"/>
              <w:jc w:val="center"/>
              <w:rPr>
                <w:rFonts w:ascii="Tahoma" w:hAnsi="Tahoma" w:cs="Tahoma"/>
                <w:szCs w:val="24"/>
                <w:lang w:val="fr-BE"/>
              </w:rPr>
            </w:pPr>
            <w:r>
              <w:rPr>
                <w:rFonts w:ascii="Tahoma" w:hAnsi="Tahoma" w:cs="Tahoma"/>
                <w:szCs w:val="24"/>
                <w:lang w:val="fr-BE"/>
              </w:rPr>
              <w:t>XX</w:t>
            </w:r>
            <w:r w:rsidR="0011380C" w:rsidRPr="0011380C">
              <w:rPr>
                <w:rFonts w:ascii="Tahoma" w:hAnsi="Tahoma" w:cs="Tahoma"/>
                <w:szCs w:val="24"/>
                <w:lang w:val="fr-BE"/>
              </w:rPr>
              <w:t xml:space="preserve"> %</w:t>
            </w:r>
          </w:p>
          <w:p w14:paraId="280E8F93" w14:textId="77777777" w:rsidR="0011380C" w:rsidRPr="0011380C" w:rsidRDefault="0011380C" w:rsidP="00432EEA">
            <w:pPr>
              <w:spacing w:before="0"/>
              <w:ind w:firstLine="0"/>
              <w:jc w:val="center"/>
              <w:rPr>
                <w:rFonts w:ascii="Tahoma" w:hAnsi="Tahoma" w:cs="Tahoma"/>
                <w:szCs w:val="24"/>
                <w:lang w:val="fr-BE"/>
              </w:rPr>
            </w:pPr>
          </w:p>
          <w:p w14:paraId="51A6D4D7" w14:textId="77777777" w:rsidR="0011380C" w:rsidRDefault="0089777A" w:rsidP="00432EEA">
            <w:pPr>
              <w:spacing w:before="0"/>
              <w:ind w:firstLine="0"/>
              <w:jc w:val="center"/>
              <w:rPr>
                <w:rFonts w:ascii="Tahoma" w:hAnsi="Tahoma" w:cs="Tahoma"/>
                <w:szCs w:val="24"/>
                <w:lang w:val="fr-BE"/>
              </w:rPr>
            </w:pPr>
            <w:r>
              <w:rPr>
                <w:rFonts w:ascii="Tahoma" w:hAnsi="Tahoma" w:cs="Tahoma"/>
                <w:szCs w:val="24"/>
                <w:lang w:val="fr-BE"/>
              </w:rPr>
              <w:t>XX</w:t>
            </w:r>
            <w:r w:rsidR="0011380C" w:rsidRPr="0011380C">
              <w:rPr>
                <w:rFonts w:ascii="Tahoma" w:hAnsi="Tahoma" w:cs="Tahoma"/>
                <w:szCs w:val="24"/>
                <w:lang w:val="fr-BE"/>
              </w:rPr>
              <w:t xml:space="preserve"> %</w:t>
            </w:r>
          </w:p>
          <w:p w14:paraId="08401F2A" w14:textId="77777777" w:rsidR="00BE1D9B" w:rsidRDefault="00BE1D9B" w:rsidP="00432EEA">
            <w:pPr>
              <w:spacing w:before="0"/>
              <w:ind w:firstLine="0"/>
              <w:jc w:val="center"/>
              <w:rPr>
                <w:rFonts w:ascii="Tahoma" w:hAnsi="Tahoma" w:cs="Tahoma"/>
                <w:szCs w:val="24"/>
                <w:lang w:val="fr-BE"/>
              </w:rPr>
            </w:pPr>
          </w:p>
          <w:p w14:paraId="1EF846AE" w14:textId="77777777" w:rsidR="00BE1D9B" w:rsidRPr="0011380C" w:rsidRDefault="00BE1D9B" w:rsidP="00432EEA">
            <w:pPr>
              <w:spacing w:before="0"/>
              <w:ind w:firstLine="0"/>
              <w:jc w:val="center"/>
              <w:rPr>
                <w:rFonts w:ascii="Tahoma" w:hAnsi="Tahoma" w:cs="Tahoma"/>
                <w:szCs w:val="24"/>
              </w:rPr>
            </w:pPr>
            <w:r>
              <w:rPr>
                <w:rFonts w:ascii="Tahoma" w:hAnsi="Tahoma" w:cs="Tahoma"/>
                <w:szCs w:val="24"/>
                <w:lang w:val="fr-BE"/>
              </w:rPr>
              <w:t>100%</w:t>
            </w:r>
          </w:p>
        </w:tc>
        <w:tc>
          <w:tcPr>
            <w:tcW w:w="1984" w:type="dxa"/>
            <w:tcBorders>
              <w:top w:val="single" w:sz="4" w:space="0" w:color="auto"/>
              <w:left w:val="single" w:sz="4" w:space="0" w:color="auto"/>
              <w:bottom w:val="nil"/>
              <w:right w:val="single" w:sz="4" w:space="0" w:color="auto"/>
            </w:tcBorders>
          </w:tcPr>
          <w:p w14:paraId="35BC526F" w14:textId="77777777" w:rsidR="0011380C" w:rsidRPr="0011380C" w:rsidRDefault="0011380C" w:rsidP="00432EEA">
            <w:pPr>
              <w:spacing w:before="0"/>
              <w:ind w:firstLine="0"/>
              <w:jc w:val="center"/>
              <w:rPr>
                <w:rFonts w:ascii="Tahoma" w:hAnsi="Tahoma" w:cs="Tahoma"/>
                <w:szCs w:val="24"/>
              </w:rPr>
            </w:pPr>
          </w:p>
          <w:p w14:paraId="14B34245" w14:textId="77777777" w:rsidR="0011380C" w:rsidRPr="0011380C" w:rsidRDefault="0011380C" w:rsidP="00432EEA">
            <w:pPr>
              <w:spacing w:before="0"/>
              <w:ind w:firstLine="0"/>
              <w:jc w:val="center"/>
              <w:rPr>
                <w:rFonts w:ascii="Tahoma" w:hAnsi="Tahoma" w:cs="Tahoma"/>
                <w:szCs w:val="24"/>
                <w:lang w:val="fr-BE"/>
              </w:rPr>
            </w:pPr>
          </w:p>
          <w:p w14:paraId="3C0211A8" w14:textId="77777777" w:rsidR="0011380C" w:rsidRPr="0011380C" w:rsidRDefault="0089777A" w:rsidP="00432EEA">
            <w:pPr>
              <w:spacing w:before="0"/>
              <w:ind w:firstLine="0"/>
              <w:jc w:val="center"/>
              <w:rPr>
                <w:rFonts w:ascii="Tahoma" w:hAnsi="Tahoma" w:cs="Tahoma"/>
                <w:szCs w:val="24"/>
                <w:lang w:val="fr-BE"/>
              </w:rPr>
            </w:pPr>
            <w:r>
              <w:rPr>
                <w:rFonts w:ascii="Tahoma" w:hAnsi="Tahoma" w:cs="Tahoma"/>
                <w:szCs w:val="24"/>
                <w:lang w:val="fr-BE"/>
              </w:rPr>
              <w:t>XXXXXX</w:t>
            </w:r>
            <w:r w:rsidR="0011380C" w:rsidRPr="0011380C">
              <w:rPr>
                <w:rFonts w:ascii="Tahoma" w:hAnsi="Tahoma" w:cs="Tahoma"/>
                <w:szCs w:val="24"/>
                <w:lang w:val="fr-BE"/>
              </w:rPr>
              <w:t xml:space="preserve"> €</w:t>
            </w:r>
          </w:p>
          <w:p w14:paraId="366C2389" w14:textId="77777777" w:rsidR="0011380C" w:rsidRPr="0011380C" w:rsidRDefault="0011380C" w:rsidP="00432EEA">
            <w:pPr>
              <w:spacing w:before="0"/>
              <w:ind w:firstLine="0"/>
              <w:jc w:val="center"/>
              <w:rPr>
                <w:rFonts w:ascii="Tahoma" w:hAnsi="Tahoma" w:cs="Tahoma"/>
                <w:szCs w:val="24"/>
                <w:lang w:val="fr-BE"/>
              </w:rPr>
            </w:pPr>
          </w:p>
          <w:p w14:paraId="6D9C1FE0" w14:textId="77777777" w:rsidR="0011380C" w:rsidRDefault="0089777A" w:rsidP="00432EEA">
            <w:pPr>
              <w:spacing w:before="0"/>
              <w:ind w:firstLine="0"/>
              <w:jc w:val="center"/>
              <w:rPr>
                <w:rFonts w:ascii="Tahoma" w:hAnsi="Tahoma" w:cs="Tahoma"/>
                <w:szCs w:val="24"/>
                <w:lang w:val="fr-BE"/>
              </w:rPr>
            </w:pPr>
            <w:r>
              <w:rPr>
                <w:rFonts w:ascii="Tahoma" w:hAnsi="Tahoma" w:cs="Tahoma"/>
                <w:szCs w:val="24"/>
                <w:lang w:val="fr-BE"/>
              </w:rPr>
              <w:t>XXXXX</w:t>
            </w:r>
            <w:r w:rsidR="0011380C" w:rsidRPr="0011380C">
              <w:rPr>
                <w:rFonts w:ascii="Tahoma" w:hAnsi="Tahoma" w:cs="Tahoma"/>
                <w:szCs w:val="24"/>
                <w:lang w:val="fr-BE"/>
              </w:rPr>
              <w:t xml:space="preserve"> €</w:t>
            </w:r>
          </w:p>
          <w:p w14:paraId="197FBDCD" w14:textId="77777777" w:rsidR="00BE1D9B" w:rsidRDefault="00BE1D9B" w:rsidP="00432EEA">
            <w:pPr>
              <w:spacing w:before="0"/>
              <w:ind w:firstLine="0"/>
              <w:jc w:val="center"/>
              <w:rPr>
                <w:rFonts w:ascii="Tahoma" w:hAnsi="Tahoma" w:cs="Tahoma"/>
                <w:szCs w:val="24"/>
                <w:lang w:val="fr-BE"/>
              </w:rPr>
            </w:pPr>
          </w:p>
          <w:p w14:paraId="54A12AD4" w14:textId="77777777" w:rsidR="00BE1D9B" w:rsidRPr="0011380C" w:rsidRDefault="00BE1D9B" w:rsidP="00432EEA">
            <w:pPr>
              <w:spacing w:before="0"/>
              <w:ind w:firstLine="0"/>
              <w:jc w:val="center"/>
              <w:rPr>
                <w:rFonts w:ascii="Tahoma" w:hAnsi="Tahoma" w:cs="Tahoma"/>
                <w:szCs w:val="24"/>
                <w:lang w:val="fr-BE"/>
              </w:rPr>
            </w:pPr>
            <w:r>
              <w:rPr>
                <w:rFonts w:ascii="Tahoma" w:hAnsi="Tahoma" w:cs="Tahoma"/>
                <w:szCs w:val="24"/>
                <w:lang w:val="fr-BE"/>
              </w:rPr>
              <w:t>XXXX</w:t>
            </w:r>
            <w:r w:rsidRPr="0011380C">
              <w:rPr>
                <w:rFonts w:ascii="Tahoma" w:hAnsi="Tahoma" w:cs="Tahoma"/>
                <w:szCs w:val="24"/>
                <w:lang w:val="fr-BE"/>
              </w:rPr>
              <w:t xml:space="preserve"> €</w:t>
            </w:r>
          </w:p>
          <w:p w14:paraId="45F4DA30" w14:textId="77777777" w:rsidR="0011380C" w:rsidRPr="0011380C" w:rsidRDefault="0011380C" w:rsidP="00432EEA">
            <w:pPr>
              <w:spacing w:before="0"/>
              <w:ind w:firstLine="0"/>
              <w:jc w:val="center"/>
              <w:rPr>
                <w:rFonts w:ascii="Tahoma" w:hAnsi="Tahoma" w:cs="Tahoma"/>
                <w:szCs w:val="24"/>
              </w:rPr>
            </w:pPr>
          </w:p>
        </w:tc>
      </w:tr>
      <w:tr w:rsidR="0011380C" w:rsidRPr="0011380C" w14:paraId="0A489255" w14:textId="77777777" w:rsidTr="0011380C">
        <w:trPr>
          <w:jc w:val="center"/>
        </w:trPr>
        <w:tc>
          <w:tcPr>
            <w:tcW w:w="3515" w:type="dxa"/>
            <w:tcBorders>
              <w:top w:val="single" w:sz="4" w:space="0" w:color="auto"/>
              <w:left w:val="single" w:sz="4" w:space="0" w:color="auto"/>
              <w:bottom w:val="single" w:sz="4" w:space="0" w:color="auto"/>
              <w:right w:val="single" w:sz="4" w:space="0" w:color="auto"/>
            </w:tcBorders>
          </w:tcPr>
          <w:p w14:paraId="4104F78E" w14:textId="77777777" w:rsidR="0011380C" w:rsidRPr="0011380C" w:rsidRDefault="0011380C" w:rsidP="00432EEA">
            <w:pPr>
              <w:spacing w:before="0"/>
              <w:ind w:firstLine="0"/>
              <w:jc w:val="center"/>
              <w:rPr>
                <w:rFonts w:ascii="Tahoma" w:hAnsi="Tahoma" w:cs="Tahoma"/>
                <w:szCs w:val="24"/>
              </w:rPr>
            </w:pPr>
          </w:p>
          <w:p w14:paraId="7699D5D4" w14:textId="77777777" w:rsidR="0011380C" w:rsidRPr="0011380C" w:rsidRDefault="0011380C" w:rsidP="00432EEA">
            <w:pPr>
              <w:spacing w:before="0"/>
              <w:ind w:firstLine="0"/>
              <w:jc w:val="center"/>
              <w:rPr>
                <w:rFonts w:ascii="Tahoma" w:hAnsi="Tahoma" w:cs="Tahoma"/>
                <w:szCs w:val="24"/>
                <w:lang w:val="fr-BE"/>
              </w:rPr>
            </w:pPr>
            <w:r w:rsidRPr="0011380C">
              <w:rPr>
                <w:rFonts w:ascii="Tahoma" w:hAnsi="Tahoma" w:cs="Tahoma"/>
                <w:szCs w:val="24"/>
                <w:lang w:val="fr-BE"/>
              </w:rPr>
              <w:t>TOTAL</w:t>
            </w:r>
          </w:p>
          <w:p w14:paraId="06AD1EA7" w14:textId="77777777" w:rsidR="0011380C" w:rsidRPr="0011380C" w:rsidRDefault="0011380C" w:rsidP="00432EEA">
            <w:pPr>
              <w:spacing w:before="0"/>
              <w:ind w:firstLine="0"/>
              <w:jc w:val="center"/>
              <w:rPr>
                <w:rFonts w:ascii="Tahoma" w:hAnsi="Tahoma" w:cs="Tahoma"/>
                <w:szCs w:val="24"/>
              </w:rPr>
            </w:pPr>
          </w:p>
        </w:tc>
        <w:tc>
          <w:tcPr>
            <w:tcW w:w="1559" w:type="dxa"/>
            <w:tcBorders>
              <w:top w:val="single" w:sz="4" w:space="0" w:color="auto"/>
              <w:left w:val="single" w:sz="4" w:space="0" w:color="auto"/>
              <w:bottom w:val="single" w:sz="4" w:space="0" w:color="auto"/>
              <w:right w:val="single" w:sz="4" w:space="0" w:color="auto"/>
            </w:tcBorders>
          </w:tcPr>
          <w:p w14:paraId="3A7DB13A" w14:textId="77777777" w:rsidR="0011380C" w:rsidRPr="0011380C" w:rsidRDefault="0011380C" w:rsidP="00432EEA">
            <w:pPr>
              <w:spacing w:before="0"/>
              <w:ind w:firstLine="0"/>
              <w:jc w:val="center"/>
              <w:rPr>
                <w:rFonts w:ascii="Tahoma" w:hAnsi="Tahoma" w:cs="Tahoma"/>
                <w:szCs w:val="24"/>
              </w:rPr>
            </w:pPr>
          </w:p>
          <w:p w14:paraId="0304DFA2" w14:textId="77777777" w:rsidR="0011380C" w:rsidRPr="0011380C" w:rsidRDefault="0089777A" w:rsidP="00432EEA">
            <w:pPr>
              <w:spacing w:before="0"/>
              <w:ind w:firstLine="0"/>
              <w:jc w:val="center"/>
              <w:rPr>
                <w:rFonts w:ascii="Tahoma" w:hAnsi="Tahoma" w:cs="Tahoma"/>
                <w:szCs w:val="24"/>
              </w:rPr>
            </w:pPr>
            <w:r>
              <w:rPr>
                <w:rFonts w:ascii="Tahoma" w:hAnsi="Tahoma" w:cs="Tahoma"/>
                <w:szCs w:val="24"/>
                <w:lang w:val="fr-BE"/>
              </w:rPr>
              <w:t>XXX</w:t>
            </w:r>
            <w:r w:rsidR="0011380C" w:rsidRPr="0011380C">
              <w:rPr>
                <w:rFonts w:ascii="Tahoma" w:hAnsi="Tahoma" w:cs="Tahoma"/>
                <w:szCs w:val="24"/>
                <w:lang w:val="fr-BE"/>
              </w:rPr>
              <w:t xml:space="preserve"> €</w:t>
            </w:r>
          </w:p>
        </w:tc>
        <w:tc>
          <w:tcPr>
            <w:tcW w:w="993" w:type="dxa"/>
            <w:tcBorders>
              <w:top w:val="single" w:sz="4" w:space="0" w:color="auto"/>
              <w:left w:val="single" w:sz="4" w:space="0" w:color="auto"/>
              <w:bottom w:val="single" w:sz="4" w:space="0" w:color="auto"/>
              <w:right w:val="single" w:sz="4" w:space="0" w:color="auto"/>
            </w:tcBorders>
          </w:tcPr>
          <w:p w14:paraId="6D03E9FE" w14:textId="77777777" w:rsidR="0011380C" w:rsidRPr="0011380C" w:rsidRDefault="0011380C" w:rsidP="00432EEA">
            <w:pPr>
              <w:spacing w:before="0"/>
              <w:ind w:firstLine="0"/>
              <w:jc w:val="center"/>
              <w:rPr>
                <w:rFonts w:ascii="Tahoma" w:hAnsi="Tahoma" w:cs="Tahoma"/>
                <w:szCs w:val="24"/>
              </w:rPr>
            </w:pPr>
          </w:p>
        </w:tc>
        <w:tc>
          <w:tcPr>
            <w:tcW w:w="1701" w:type="dxa"/>
            <w:tcBorders>
              <w:top w:val="single" w:sz="4" w:space="0" w:color="auto"/>
              <w:left w:val="single" w:sz="4" w:space="0" w:color="auto"/>
              <w:bottom w:val="single" w:sz="4" w:space="0" w:color="auto"/>
              <w:right w:val="single" w:sz="4" w:space="0" w:color="auto"/>
            </w:tcBorders>
          </w:tcPr>
          <w:p w14:paraId="4A34B28E" w14:textId="77777777" w:rsidR="0011380C" w:rsidRPr="0011380C" w:rsidRDefault="0011380C" w:rsidP="00432EEA">
            <w:pPr>
              <w:spacing w:before="0"/>
              <w:ind w:firstLine="0"/>
              <w:jc w:val="center"/>
              <w:rPr>
                <w:rFonts w:ascii="Tahoma" w:hAnsi="Tahoma" w:cs="Tahoma"/>
                <w:szCs w:val="24"/>
              </w:rPr>
            </w:pPr>
          </w:p>
          <w:p w14:paraId="62B2D71D" w14:textId="77777777" w:rsidR="0011380C" w:rsidRPr="0011380C" w:rsidRDefault="0089777A" w:rsidP="00432EEA">
            <w:pPr>
              <w:spacing w:before="0"/>
              <w:ind w:firstLine="0"/>
              <w:jc w:val="center"/>
              <w:rPr>
                <w:rFonts w:ascii="Tahoma" w:hAnsi="Tahoma" w:cs="Tahoma"/>
                <w:szCs w:val="24"/>
              </w:rPr>
            </w:pPr>
            <w:r>
              <w:rPr>
                <w:rFonts w:ascii="Tahoma" w:hAnsi="Tahoma" w:cs="Tahoma"/>
                <w:szCs w:val="24"/>
                <w:lang w:val="fr-BE"/>
              </w:rPr>
              <w:t>XXXX</w:t>
            </w:r>
            <w:r w:rsidR="0011380C" w:rsidRPr="0011380C">
              <w:rPr>
                <w:rFonts w:ascii="Tahoma" w:hAnsi="Tahoma" w:cs="Tahoma"/>
                <w:szCs w:val="24"/>
                <w:lang w:val="fr-BE"/>
              </w:rPr>
              <w:t xml:space="preserve"> €</w:t>
            </w:r>
          </w:p>
        </w:tc>
        <w:tc>
          <w:tcPr>
            <w:tcW w:w="992" w:type="dxa"/>
            <w:tcBorders>
              <w:top w:val="single" w:sz="4" w:space="0" w:color="auto"/>
              <w:left w:val="single" w:sz="4" w:space="0" w:color="auto"/>
              <w:bottom w:val="single" w:sz="4" w:space="0" w:color="auto"/>
              <w:right w:val="single" w:sz="4" w:space="0" w:color="auto"/>
            </w:tcBorders>
          </w:tcPr>
          <w:p w14:paraId="01F35219" w14:textId="77777777" w:rsidR="0011380C" w:rsidRPr="0011380C" w:rsidRDefault="0011380C" w:rsidP="00432EEA">
            <w:pPr>
              <w:spacing w:before="0"/>
              <w:ind w:firstLine="0"/>
              <w:jc w:val="center"/>
              <w:rPr>
                <w:rFonts w:ascii="Tahoma" w:hAnsi="Tahoma" w:cs="Tahoma"/>
                <w:szCs w:val="24"/>
              </w:rPr>
            </w:pPr>
          </w:p>
        </w:tc>
        <w:tc>
          <w:tcPr>
            <w:tcW w:w="1984" w:type="dxa"/>
            <w:tcBorders>
              <w:top w:val="single" w:sz="4" w:space="0" w:color="auto"/>
              <w:left w:val="single" w:sz="4" w:space="0" w:color="auto"/>
              <w:bottom w:val="single" w:sz="4" w:space="0" w:color="auto"/>
              <w:right w:val="single" w:sz="4" w:space="0" w:color="auto"/>
            </w:tcBorders>
          </w:tcPr>
          <w:p w14:paraId="6EA14566" w14:textId="77777777" w:rsidR="0011380C" w:rsidRPr="0011380C" w:rsidRDefault="0011380C" w:rsidP="00432EEA">
            <w:pPr>
              <w:spacing w:before="0"/>
              <w:ind w:firstLine="0"/>
              <w:jc w:val="center"/>
              <w:rPr>
                <w:rFonts w:ascii="Tahoma" w:hAnsi="Tahoma" w:cs="Tahoma"/>
                <w:szCs w:val="24"/>
              </w:rPr>
            </w:pPr>
          </w:p>
          <w:p w14:paraId="3BF03C5D" w14:textId="77777777" w:rsidR="0011380C" w:rsidRPr="0011380C" w:rsidRDefault="0089777A" w:rsidP="00432EEA">
            <w:pPr>
              <w:spacing w:before="0"/>
              <w:ind w:firstLine="0"/>
              <w:jc w:val="center"/>
              <w:rPr>
                <w:rFonts w:ascii="Tahoma" w:hAnsi="Tahoma" w:cs="Tahoma"/>
                <w:szCs w:val="24"/>
              </w:rPr>
            </w:pPr>
            <w:r>
              <w:rPr>
                <w:rFonts w:ascii="Tahoma" w:hAnsi="Tahoma" w:cs="Tahoma"/>
                <w:szCs w:val="24"/>
                <w:lang w:val="fr-BE"/>
              </w:rPr>
              <w:t>XXXXX</w:t>
            </w:r>
            <w:r w:rsidR="0011380C" w:rsidRPr="0011380C">
              <w:rPr>
                <w:rFonts w:ascii="Tahoma" w:hAnsi="Tahoma" w:cs="Tahoma"/>
                <w:szCs w:val="24"/>
                <w:lang w:val="fr-BE"/>
              </w:rPr>
              <w:t xml:space="preserve"> €</w:t>
            </w:r>
          </w:p>
        </w:tc>
      </w:tr>
    </w:tbl>
    <w:p w14:paraId="1D22727D" w14:textId="77777777" w:rsidR="00D635CF" w:rsidRDefault="00D635CF" w:rsidP="004305F2">
      <w:pPr>
        <w:spacing w:before="0" w:line="240" w:lineRule="auto"/>
        <w:rPr>
          <w:rFonts w:ascii="Tahoma" w:hAnsi="Tahoma" w:cs="Tahoma"/>
        </w:rPr>
      </w:pPr>
    </w:p>
    <w:tbl>
      <w:tblPr>
        <w:tblW w:w="0" w:type="auto"/>
        <w:tblInd w:w="496" w:type="dxa"/>
        <w:tblCellMar>
          <w:left w:w="70" w:type="dxa"/>
          <w:right w:w="70" w:type="dxa"/>
        </w:tblCellMar>
        <w:tblLook w:val="0000" w:firstRow="0" w:lastRow="0" w:firstColumn="0" w:lastColumn="0" w:noHBand="0" w:noVBand="0"/>
      </w:tblPr>
      <w:tblGrid>
        <w:gridCol w:w="5268"/>
        <w:gridCol w:w="2421"/>
        <w:gridCol w:w="6692"/>
      </w:tblGrid>
      <w:tr w:rsidR="004305F2" w:rsidRPr="00D635CF" w14:paraId="3B0AAC71" w14:textId="77777777" w:rsidTr="00432EEA">
        <w:trPr>
          <w:cantSplit/>
          <w:trHeight w:val="288"/>
        </w:trPr>
        <w:tc>
          <w:tcPr>
            <w:tcW w:w="5268" w:type="dxa"/>
          </w:tcPr>
          <w:p w14:paraId="4D8EF44F" w14:textId="77777777" w:rsidR="004305F2" w:rsidRPr="00D635CF" w:rsidRDefault="004305F2" w:rsidP="007570F8">
            <w:pPr>
              <w:pStyle w:val="Titre8"/>
              <w:spacing w:before="0" w:line="240" w:lineRule="auto"/>
              <w:rPr>
                <w:rFonts w:ascii="Tahoma" w:hAnsi="Tahoma" w:cs="Tahoma"/>
              </w:rPr>
            </w:pPr>
            <w:r w:rsidRPr="00D635CF">
              <w:rPr>
                <w:rFonts w:ascii="Tahoma" w:hAnsi="Tahoma" w:cs="Tahoma"/>
              </w:rPr>
              <w:t xml:space="preserve">PARTICIPATION </w:t>
            </w:r>
            <w:r>
              <w:rPr>
                <w:rFonts w:ascii="Tahoma" w:hAnsi="Tahoma" w:cs="Tahoma"/>
              </w:rPr>
              <w:t>DEVELOPPEMENT RURAL</w:t>
            </w:r>
          </w:p>
        </w:tc>
        <w:tc>
          <w:tcPr>
            <w:tcW w:w="2421" w:type="dxa"/>
          </w:tcPr>
          <w:p w14:paraId="003F5ECF" w14:textId="77777777" w:rsidR="004305F2" w:rsidRPr="00D635CF" w:rsidRDefault="004305F2" w:rsidP="004305F2">
            <w:pPr>
              <w:spacing w:before="0" w:line="240" w:lineRule="auto"/>
              <w:ind w:firstLine="0"/>
              <w:jc w:val="right"/>
              <w:rPr>
                <w:rFonts w:ascii="Tahoma" w:hAnsi="Tahoma" w:cs="Tahoma"/>
                <w:b/>
              </w:rPr>
            </w:pPr>
            <w:proofErr w:type="gramStart"/>
            <w:r w:rsidRPr="000E69C1">
              <w:rPr>
                <w:rFonts w:ascii="Tahoma" w:hAnsi="Tahoma" w:cs="Tahoma"/>
                <w:b/>
                <w:bCs/>
                <w:highlight w:val="yellow"/>
              </w:rPr>
              <w:t>xxx</w:t>
            </w:r>
            <w:proofErr w:type="gramEnd"/>
            <w:r w:rsidRPr="00D635CF">
              <w:rPr>
                <w:rFonts w:ascii="Tahoma" w:hAnsi="Tahoma" w:cs="Tahoma"/>
                <w:b/>
                <w:bCs/>
              </w:rPr>
              <w:t xml:space="preserve"> €</w:t>
            </w:r>
          </w:p>
        </w:tc>
        <w:tc>
          <w:tcPr>
            <w:tcW w:w="6692" w:type="dxa"/>
            <w:vMerge w:val="restart"/>
          </w:tcPr>
          <w:p w14:paraId="1A24D217" w14:textId="77777777" w:rsidR="004305F2" w:rsidRPr="00545637" w:rsidRDefault="004305F2" w:rsidP="007570F8">
            <w:pPr>
              <w:pStyle w:val="Titre6"/>
              <w:spacing w:before="0" w:line="240" w:lineRule="auto"/>
              <w:ind w:firstLine="0"/>
              <w:rPr>
                <w:rFonts w:ascii="Tahoma" w:hAnsi="Tahoma" w:cs="Tahoma"/>
              </w:rPr>
            </w:pPr>
            <w:r w:rsidRPr="00D635CF">
              <w:rPr>
                <w:rFonts w:ascii="Tahoma" w:hAnsi="Tahoma" w:cs="Tahoma"/>
              </w:rPr>
              <w:t xml:space="preserve">Vu pour être </w:t>
            </w:r>
            <w:r w:rsidRPr="00545637">
              <w:rPr>
                <w:rFonts w:ascii="Tahoma" w:hAnsi="Tahoma" w:cs="Tahoma"/>
              </w:rPr>
              <w:t>annexé à la</w:t>
            </w:r>
          </w:p>
          <w:p w14:paraId="119C7A40" w14:textId="77777777" w:rsidR="004305F2" w:rsidRPr="00D635CF" w:rsidRDefault="004305F2" w:rsidP="0011380C">
            <w:pPr>
              <w:pStyle w:val="Titre6"/>
              <w:spacing w:before="0" w:line="240" w:lineRule="auto"/>
              <w:ind w:firstLine="0"/>
              <w:rPr>
                <w:rFonts w:ascii="Tahoma" w:hAnsi="Tahoma" w:cs="Tahoma"/>
              </w:rPr>
            </w:pPr>
            <w:r w:rsidRPr="00545637">
              <w:rPr>
                <w:rFonts w:ascii="Tahoma" w:hAnsi="Tahoma" w:cs="Tahoma"/>
              </w:rPr>
              <w:t>Convention-</w:t>
            </w:r>
            <w:r w:rsidR="00432EEA" w:rsidRPr="00545637">
              <w:rPr>
                <w:rFonts w:ascii="Tahoma" w:hAnsi="Tahoma" w:cs="Tahoma"/>
              </w:rPr>
              <w:t>A</w:t>
            </w:r>
            <w:r w:rsidR="0011380C" w:rsidRPr="00545637">
              <w:rPr>
                <w:rFonts w:ascii="Tahoma" w:hAnsi="Tahoma" w:cs="Tahoma"/>
              </w:rPr>
              <w:t>cquis</w:t>
            </w:r>
            <w:r w:rsidR="00432EEA" w:rsidRPr="00545637">
              <w:rPr>
                <w:rFonts w:ascii="Tahoma" w:hAnsi="Tahoma" w:cs="Tahoma"/>
              </w:rPr>
              <w:t>i</w:t>
            </w:r>
            <w:r w:rsidR="0011380C" w:rsidRPr="00545637">
              <w:rPr>
                <w:rFonts w:ascii="Tahoma" w:hAnsi="Tahoma" w:cs="Tahoma"/>
              </w:rPr>
              <w:t xml:space="preserve">tion </w:t>
            </w:r>
            <w:r w:rsidRPr="00545637">
              <w:rPr>
                <w:rFonts w:ascii="Tahoma" w:hAnsi="Tahoma" w:cs="Tahoma"/>
              </w:rPr>
              <w:t>du</w:t>
            </w:r>
            <w:r w:rsidRPr="00D635CF">
              <w:rPr>
                <w:rFonts w:ascii="Tahoma" w:hAnsi="Tahoma" w:cs="Tahoma"/>
              </w:rPr>
              <w:t xml:space="preserve"> </w:t>
            </w:r>
            <w:r w:rsidRPr="0050178D">
              <w:rPr>
                <w:rFonts w:ascii="Tahoma" w:hAnsi="Tahoma" w:cs="Tahoma"/>
                <w:highlight w:val="yellow"/>
              </w:rPr>
              <w:t>XXXX</w:t>
            </w:r>
          </w:p>
        </w:tc>
      </w:tr>
      <w:tr w:rsidR="004305F2" w:rsidRPr="00D635CF" w14:paraId="4DBE1CA6" w14:textId="77777777" w:rsidTr="00432EEA">
        <w:trPr>
          <w:cantSplit/>
          <w:trHeight w:val="1191"/>
        </w:trPr>
        <w:tc>
          <w:tcPr>
            <w:tcW w:w="5268" w:type="dxa"/>
          </w:tcPr>
          <w:p w14:paraId="23864A1E" w14:textId="77777777" w:rsidR="004305F2" w:rsidRPr="00D635CF" w:rsidRDefault="004305F2" w:rsidP="007570F8">
            <w:pPr>
              <w:spacing w:before="120"/>
              <w:ind w:firstLine="0"/>
              <w:jc w:val="both"/>
              <w:rPr>
                <w:rFonts w:ascii="Tahoma" w:hAnsi="Tahoma" w:cs="Tahoma"/>
              </w:rPr>
            </w:pPr>
            <w:r w:rsidRPr="00D635CF">
              <w:rPr>
                <w:rFonts w:ascii="Tahoma" w:hAnsi="Tahoma" w:cs="Tahoma"/>
              </w:rPr>
              <w:t>Montant à engager</w:t>
            </w:r>
          </w:p>
          <w:p w14:paraId="71D62F7F" w14:textId="77777777" w:rsidR="004305F2" w:rsidRPr="00D635CF" w:rsidRDefault="004305F2" w:rsidP="007570F8">
            <w:pPr>
              <w:spacing w:before="120" w:line="240" w:lineRule="auto"/>
              <w:ind w:firstLine="0"/>
              <w:jc w:val="both"/>
              <w:rPr>
                <w:rFonts w:ascii="Tahoma" w:hAnsi="Tahoma" w:cs="Tahoma"/>
              </w:rPr>
            </w:pPr>
            <w:r w:rsidRPr="00D635CF">
              <w:rPr>
                <w:rFonts w:ascii="Tahoma" w:hAnsi="Tahoma" w:cs="Tahoma"/>
              </w:rPr>
              <w:t>Imputation sur l’article 63.06.12</w:t>
            </w:r>
          </w:p>
          <w:p w14:paraId="40E909BB" w14:textId="77777777" w:rsidR="004305F2" w:rsidRPr="00D635CF" w:rsidRDefault="004305F2" w:rsidP="007570F8">
            <w:pPr>
              <w:spacing w:before="120" w:line="240" w:lineRule="auto"/>
              <w:ind w:firstLine="0"/>
              <w:jc w:val="both"/>
              <w:rPr>
                <w:rFonts w:ascii="Tahoma" w:hAnsi="Tahoma" w:cs="Tahoma"/>
              </w:rPr>
            </w:pPr>
            <w:r w:rsidRPr="00D635CF">
              <w:rPr>
                <w:rFonts w:ascii="Tahoma" w:hAnsi="Tahoma" w:cs="Tahoma"/>
              </w:rPr>
              <w:t xml:space="preserve">Visa n°                    du                          </w:t>
            </w:r>
          </w:p>
        </w:tc>
        <w:tc>
          <w:tcPr>
            <w:tcW w:w="2421" w:type="dxa"/>
          </w:tcPr>
          <w:p w14:paraId="472728AB" w14:textId="77777777" w:rsidR="004305F2" w:rsidRPr="00D635CF" w:rsidRDefault="004305F2" w:rsidP="004305F2">
            <w:pPr>
              <w:spacing w:before="120" w:line="240" w:lineRule="auto"/>
              <w:ind w:firstLine="0"/>
              <w:jc w:val="right"/>
              <w:rPr>
                <w:rFonts w:ascii="Tahoma" w:hAnsi="Tahoma" w:cs="Tahoma"/>
                <w:b/>
              </w:rPr>
            </w:pPr>
            <w:proofErr w:type="gramStart"/>
            <w:r w:rsidRPr="000E69C1">
              <w:rPr>
                <w:rFonts w:ascii="Tahoma" w:hAnsi="Tahoma" w:cs="Tahoma"/>
                <w:b/>
                <w:highlight w:val="yellow"/>
              </w:rPr>
              <w:t>xxx</w:t>
            </w:r>
            <w:proofErr w:type="gramEnd"/>
            <w:r w:rsidRPr="00D635CF">
              <w:rPr>
                <w:rFonts w:ascii="Tahoma" w:hAnsi="Tahoma" w:cs="Tahoma"/>
                <w:b/>
              </w:rPr>
              <w:t xml:space="preserve"> €</w:t>
            </w:r>
          </w:p>
        </w:tc>
        <w:tc>
          <w:tcPr>
            <w:tcW w:w="6692" w:type="dxa"/>
            <w:vMerge/>
          </w:tcPr>
          <w:p w14:paraId="44500AE0" w14:textId="77777777" w:rsidR="004305F2" w:rsidRPr="00D635CF" w:rsidRDefault="004305F2" w:rsidP="007570F8">
            <w:pPr>
              <w:ind w:firstLine="0"/>
              <w:jc w:val="center"/>
              <w:rPr>
                <w:rFonts w:ascii="Tahoma" w:hAnsi="Tahoma" w:cs="Tahoma"/>
                <w:b/>
              </w:rPr>
            </w:pPr>
          </w:p>
        </w:tc>
      </w:tr>
      <w:tr w:rsidR="004305F2" w:rsidRPr="00D635CF" w14:paraId="4F9B879D" w14:textId="77777777" w:rsidTr="00432EEA">
        <w:trPr>
          <w:trHeight w:val="884"/>
        </w:trPr>
        <w:tc>
          <w:tcPr>
            <w:tcW w:w="5268" w:type="dxa"/>
          </w:tcPr>
          <w:p w14:paraId="115DEE04" w14:textId="77777777" w:rsidR="004305F2" w:rsidRPr="00D635CF" w:rsidRDefault="004305F2" w:rsidP="007570F8">
            <w:pPr>
              <w:pStyle w:val="EN-TETE"/>
              <w:spacing w:after="0" w:line="240" w:lineRule="auto"/>
              <w:rPr>
                <w:rFonts w:ascii="Tahoma" w:hAnsi="Tahoma" w:cs="Tahoma"/>
                <w:b/>
                <w:bCs/>
              </w:rPr>
            </w:pPr>
          </w:p>
        </w:tc>
        <w:tc>
          <w:tcPr>
            <w:tcW w:w="2421" w:type="dxa"/>
          </w:tcPr>
          <w:p w14:paraId="5B80BD88" w14:textId="77777777" w:rsidR="004305F2" w:rsidRPr="00D635CF" w:rsidRDefault="004305F2" w:rsidP="007570F8">
            <w:pPr>
              <w:spacing w:before="0" w:line="240" w:lineRule="auto"/>
              <w:ind w:firstLine="0"/>
              <w:rPr>
                <w:rFonts w:ascii="Tahoma" w:hAnsi="Tahoma" w:cs="Tahoma"/>
                <w:b/>
              </w:rPr>
            </w:pPr>
          </w:p>
        </w:tc>
        <w:tc>
          <w:tcPr>
            <w:tcW w:w="6692" w:type="dxa"/>
          </w:tcPr>
          <w:p w14:paraId="6B5985DF" w14:textId="77777777" w:rsidR="00085026" w:rsidRPr="00085026" w:rsidRDefault="0089777A" w:rsidP="0050469B">
            <w:pPr>
              <w:pStyle w:val="Titre6"/>
              <w:spacing w:before="0" w:line="240" w:lineRule="auto"/>
              <w:ind w:firstLine="0"/>
              <w:rPr>
                <w:rFonts w:cs="Arial"/>
                <w:highlight w:val="yellow"/>
                <w:lang w:val="fr-BE" w:eastAsia="fr-BE"/>
              </w:rPr>
            </w:pPr>
            <w:proofErr w:type="spellStart"/>
            <w:proofErr w:type="gramStart"/>
            <w:r w:rsidRPr="00AE26A5">
              <w:rPr>
                <w:rFonts w:cs="Arial"/>
                <w:highlight w:val="yellow"/>
                <w:lang w:val="fr-BE" w:eastAsia="fr-BE"/>
              </w:rPr>
              <w:t>L</w:t>
            </w:r>
            <w:r w:rsidR="00085026">
              <w:rPr>
                <w:rFonts w:cs="Arial"/>
                <w:highlight w:val="yellow"/>
                <w:lang w:val="fr-BE" w:eastAsia="fr-BE"/>
              </w:rPr>
              <w:t>e.</w:t>
            </w:r>
            <w:r w:rsidR="00085026" w:rsidRPr="00085026">
              <w:rPr>
                <w:rFonts w:cs="Arial"/>
                <w:highlight w:val="yellow"/>
                <w:lang w:val="fr-BE" w:eastAsia="fr-BE"/>
              </w:rPr>
              <w:t>a</w:t>
            </w:r>
            <w:proofErr w:type="spellEnd"/>
            <w:proofErr w:type="gramEnd"/>
            <w:r w:rsidRPr="00085026">
              <w:rPr>
                <w:rFonts w:cs="Arial"/>
                <w:highlight w:val="yellow"/>
                <w:lang w:val="fr-BE" w:eastAsia="fr-BE"/>
              </w:rPr>
              <w:t xml:space="preserve"> Ministre </w:t>
            </w:r>
            <w:r w:rsidR="00085026" w:rsidRPr="00085026">
              <w:rPr>
                <w:rFonts w:cs="Arial"/>
                <w:highlight w:val="yellow"/>
                <w:lang w:val="fr-BE" w:eastAsia="fr-BE"/>
              </w:rPr>
              <w:t>ayant le développement rural</w:t>
            </w:r>
          </w:p>
          <w:p w14:paraId="74F3FF71" w14:textId="3CC84DB2" w:rsidR="004305F2" w:rsidRPr="00D635CF" w:rsidRDefault="00085026" w:rsidP="0050469B">
            <w:pPr>
              <w:pStyle w:val="Titre6"/>
              <w:spacing w:before="0" w:line="240" w:lineRule="auto"/>
              <w:ind w:firstLine="0"/>
              <w:rPr>
                <w:rFonts w:ascii="Tahoma" w:hAnsi="Tahoma" w:cs="Tahoma"/>
              </w:rPr>
            </w:pPr>
            <w:r w:rsidRPr="00085026">
              <w:rPr>
                <w:rFonts w:cs="Arial"/>
                <w:highlight w:val="yellow"/>
                <w:lang w:val="fr-BE" w:eastAsia="fr-BE"/>
              </w:rPr>
              <w:t xml:space="preserve"> </w:t>
            </w:r>
            <w:proofErr w:type="gramStart"/>
            <w:r w:rsidRPr="00085026">
              <w:rPr>
                <w:rFonts w:cs="Arial"/>
                <w:highlight w:val="yellow"/>
                <w:lang w:val="fr-BE" w:eastAsia="fr-BE"/>
              </w:rPr>
              <w:t>dans</w:t>
            </w:r>
            <w:proofErr w:type="gramEnd"/>
            <w:r w:rsidRPr="00085026">
              <w:rPr>
                <w:rFonts w:cs="Arial"/>
                <w:highlight w:val="yellow"/>
                <w:lang w:val="fr-BE" w:eastAsia="fr-BE"/>
              </w:rPr>
              <w:t xml:space="preserve"> ses attributions</w:t>
            </w:r>
          </w:p>
        </w:tc>
      </w:tr>
      <w:tr w:rsidR="004305F2" w:rsidRPr="00D635CF" w14:paraId="0CE3B693" w14:textId="77777777" w:rsidTr="00432EEA">
        <w:trPr>
          <w:trHeight w:val="738"/>
        </w:trPr>
        <w:tc>
          <w:tcPr>
            <w:tcW w:w="5268" w:type="dxa"/>
          </w:tcPr>
          <w:p w14:paraId="1CAE6BBA" w14:textId="77777777" w:rsidR="004305F2" w:rsidRPr="00D635CF" w:rsidRDefault="004305F2" w:rsidP="007570F8">
            <w:pPr>
              <w:ind w:firstLine="0"/>
              <w:rPr>
                <w:rFonts w:ascii="Tahoma" w:hAnsi="Tahoma" w:cs="Tahoma"/>
                <w:b/>
              </w:rPr>
            </w:pPr>
          </w:p>
        </w:tc>
        <w:tc>
          <w:tcPr>
            <w:tcW w:w="2421" w:type="dxa"/>
          </w:tcPr>
          <w:p w14:paraId="6A67824E" w14:textId="77777777" w:rsidR="004305F2" w:rsidRPr="00D635CF" w:rsidRDefault="004305F2" w:rsidP="007570F8">
            <w:pPr>
              <w:ind w:firstLine="0"/>
              <w:rPr>
                <w:rFonts w:ascii="Tahoma" w:hAnsi="Tahoma" w:cs="Tahoma"/>
                <w:b/>
              </w:rPr>
            </w:pPr>
          </w:p>
        </w:tc>
        <w:tc>
          <w:tcPr>
            <w:tcW w:w="6692" w:type="dxa"/>
          </w:tcPr>
          <w:p w14:paraId="1FFECBF8" w14:textId="77777777" w:rsidR="004305F2" w:rsidRPr="00D635CF" w:rsidRDefault="004305F2" w:rsidP="007570F8">
            <w:pPr>
              <w:ind w:firstLine="0"/>
              <w:rPr>
                <w:rFonts w:ascii="Tahoma" w:hAnsi="Tahoma" w:cs="Tahoma"/>
                <w:b/>
              </w:rPr>
            </w:pPr>
          </w:p>
        </w:tc>
      </w:tr>
      <w:tr w:rsidR="004305F2" w:rsidRPr="00D635CF" w14:paraId="12E7D0B5" w14:textId="77777777" w:rsidTr="00432EEA">
        <w:trPr>
          <w:trHeight w:val="339"/>
        </w:trPr>
        <w:tc>
          <w:tcPr>
            <w:tcW w:w="5268" w:type="dxa"/>
          </w:tcPr>
          <w:p w14:paraId="16DFD1D6" w14:textId="77777777" w:rsidR="004305F2" w:rsidRPr="00D635CF" w:rsidRDefault="004305F2" w:rsidP="007570F8">
            <w:pPr>
              <w:ind w:firstLine="0"/>
              <w:rPr>
                <w:rFonts w:ascii="Tahoma" w:hAnsi="Tahoma" w:cs="Tahoma"/>
                <w:b/>
              </w:rPr>
            </w:pPr>
          </w:p>
        </w:tc>
        <w:tc>
          <w:tcPr>
            <w:tcW w:w="2421" w:type="dxa"/>
          </w:tcPr>
          <w:p w14:paraId="2381CD92" w14:textId="77777777" w:rsidR="004305F2" w:rsidRPr="00D635CF" w:rsidRDefault="004305F2" w:rsidP="007570F8">
            <w:pPr>
              <w:ind w:firstLine="0"/>
              <w:rPr>
                <w:rFonts w:ascii="Tahoma" w:hAnsi="Tahoma" w:cs="Tahoma"/>
                <w:b/>
              </w:rPr>
            </w:pPr>
          </w:p>
        </w:tc>
        <w:tc>
          <w:tcPr>
            <w:tcW w:w="6692" w:type="dxa"/>
          </w:tcPr>
          <w:p w14:paraId="4169CCEF" w14:textId="77777777" w:rsidR="004305F2" w:rsidRPr="00D635CF" w:rsidRDefault="004305F2" w:rsidP="007570F8">
            <w:pPr>
              <w:pStyle w:val="Titre6"/>
              <w:spacing w:before="0" w:line="240" w:lineRule="auto"/>
              <w:ind w:firstLine="0"/>
              <w:rPr>
                <w:rFonts w:ascii="Tahoma" w:hAnsi="Tahoma" w:cs="Tahoma"/>
              </w:rPr>
            </w:pPr>
          </w:p>
        </w:tc>
      </w:tr>
    </w:tbl>
    <w:p w14:paraId="623E6819" w14:textId="77777777" w:rsidR="004305F2" w:rsidRPr="00D635CF" w:rsidRDefault="004305F2" w:rsidP="00432EEA">
      <w:pPr>
        <w:spacing w:before="0" w:line="240" w:lineRule="auto"/>
        <w:rPr>
          <w:rFonts w:ascii="Tahoma" w:hAnsi="Tahoma" w:cs="Tahoma"/>
        </w:rPr>
      </w:pPr>
    </w:p>
    <w:sectPr w:rsidR="004305F2" w:rsidRPr="00D635CF">
      <w:headerReference w:type="even" r:id="rId16"/>
      <w:headerReference w:type="default" r:id="rId17"/>
      <w:footnotePr>
        <w:numRestart w:val="eachSect"/>
      </w:footnotePr>
      <w:pgSz w:w="16840" w:h="11907" w:orient="landscape"/>
      <w:pgMar w:top="1134" w:right="851" w:bottom="567" w:left="8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94D631" w14:textId="77777777" w:rsidR="001B266D" w:rsidRDefault="001B266D">
      <w:pPr>
        <w:spacing w:before="0" w:line="240" w:lineRule="auto"/>
      </w:pPr>
      <w:r>
        <w:separator/>
      </w:r>
    </w:p>
  </w:endnote>
  <w:endnote w:type="continuationSeparator" w:id="0">
    <w:p w14:paraId="0A6163D2" w14:textId="77777777" w:rsidR="001B266D" w:rsidRDefault="001B266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FC420" w14:textId="77777777" w:rsidR="00085026" w:rsidRDefault="0008502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36823" w14:textId="77777777" w:rsidR="00085026" w:rsidRDefault="0008502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74D94" w14:textId="77777777" w:rsidR="00085026" w:rsidRDefault="0008502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CF88B" w14:textId="77777777" w:rsidR="001B266D" w:rsidRDefault="001B266D">
      <w:pPr>
        <w:spacing w:before="0" w:line="240" w:lineRule="auto"/>
      </w:pPr>
      <w:r>
        <w:separator/>
      </w:r>
    </w:p>
  </w:footnote>
  <w:footnote w:type="continuationSeparator" w:id="0">
    <w:p w14:paraId="1A6B48D9" w14:textId="77777777" w:rsidR="001B266D" w:rsidRDefault="001B266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C0EF0" w14:textId="77777777" w:rsidR="00085026" w:rsidRDefault="0008502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03A6C" w14:textId="77777777" w:rsidR="00085026" w:rsidRDefault="0008502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ECA47" w14:textId="77777777" w:rsidR="00B23FFE" w:rsidRDefault="00B23FFE" w:rsidP="009970D6">
    <w:pPr>
      <w:pStyle w:val="En-tte"/>
      <w:jc w:val="right"/>
    </w:pPr>
    <w:r w:rsidRPr="009970D6">
      <w:rPr>
        <w:rFonts w:ascii="Tahoma" w:hAnsi="Tahoma" w:cs="Tahoma"/>
        <w:color w:val="808080"/>
        <w:highlight w:val="yellow"/>
      </w:rPr>
      <w:t>Développement Rural – Commune de XX – Convention-acquisition 20XX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EDC5B" w14:textId="77777777" w:rsidR="00B23FFE" w:rsidRDefault="00B23FFE">
    <w:pPr>
      <w:pStyle w:val="En-tte"/>
      <w:framePr w:w="576" w:wrap="around" w:vAnchor="page" w:hAnchor="page" w:x="14734" w:y="568"/>
      <w:jc w:val="right"/>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8</w:t>
    </w:r>
    <w:r>
      <w:rPr>
        <w:rStyle w:val="Numrodepage"/>
      </w:rPr>
      <w:fldChar w:fldCharType="end"/>
    </w:r>
  </w:p>
  <w:p w14:paraId="5A586CB8" w14:textId="77777777" w:rsidR="00B23FFE" w:rsidRDefault="00B23FFE">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1CFE2" w14:textId="77777777" w:rsidR="00B23FFE" w:rsidRDefault="00B23FFE">
    <w:pPr>
      <w:pStyle w:val="En-tte"/>
      <w:framePr w:w="576" w:wrap="around" w:vAnchor="page" w:hAnchor="page" w:x="14734" w:y="568"/>
      <w:jc w:val="right"/>
      <w:rPr>
        <w:rStyle w:val="Numrodepage"/>
      </w:rPr>
    </w:pPr>
  </w:p>
  <w:p w14:paraId="11A0F270" w14:textId="77777777" w:rsidR="00B23FFE" w:rsidRDefault="00B23F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F5164"/>
    <w:multiLevelType w:val="hybridMultilevel"/>
    <w:tmpl w:val="84A8C230"/>
    <w:lvl w:ilvl="0" w:tplc="3A5E8CAA">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61526B1"/>
    <w:multiLevelType w:val="hybridMultilevel"/>
    <w:tmpl w:val="8F0C2EEE"/>
    <w:lvl w:ilvl="0" w:tplc="3A5E8CAA">
      <w:numFmt w:val="bullet"/>
      <w:lvlText w:val="-"/>
      <w:lvlJc w:val="left"/>
      <w:pPr>
        <w:ind w:left="360" w:hanging="360"/>
      </w:pPr>
      <w:rPr>
        <w:rFonts w:ascii="Calibri" w:eastAsia="Calibri" w:hAnsi="Calibri" w:cs="Times New Roman" w:hint="default"/>
      </w:rPr>
    </w:lvl>
    <w:lvl w:ilvl="1" w:tplc="441097DA">
      <w:start w:val="2"/>
      <w:numFmt w:val="bullet"/>
      <w:lvlText w:val="→"/>
      <w:lvlJc w:val="left"/>
      <w:pPr>
        <w:ind w:left="1080" w:hanging="360"/>
      </w:pPr>
      <w:rPr>
        <w:rFonts w:ascii="Calibri" w:eastAsia="Calibri" w:hAnsi="Calibri" w:cs="Times New Roman"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30380A14"/>
    <w:multiLevelType w:val="singleLevel"/>
    <w:tmpl w:val="040C0011"/>
    <w:lvl w:ilvl="0">
      <w:start w:val="1"/>
      <w:numFmt w:val="decimal"/>
      <w:lvlText w:val="%1)"/>
      <w:lvlJc w:val="left"/>
      <w:pPr>
        <w:tabs>
          <w:tab w:val="num" w:pos="360"/>
        </w:tabs>
        <w:ind w:left="360" w:hanging="360"/>
      </w:pPr>
      <w:rPr>
        <w:rFonts w:hint="default"/>
      </w:rPr>
    </w:lvl>
  </w:abstractNum>
  <w:abstractNum w:abstractNumId="3" w15:restartNumberingAfterBreak="0">
    <w:nsid w:val="31607C2E"/>
    <w:multiLevelType w:val="singleLevel"/>
    <w:tmpl w:val="040C0017"/>
    <w:lvl w:ilvl="0">
      <w:start w:val="1"/>
      <w:numFmt w:val="lowerLetter"/>
      <w:lvlText w:val="%1)"/>
      <w:lvlJc w:val="left"/>
      <w:pPr>
        <w:tabs>
          <w:tab w:val="num" w:pos="360"/>
        </w:tabs>
        <w:ind w:left="360" w:hanging="360"/>
      </w:pPr>
      <w:rPr>
        <w:rFonts w:hint="default"/>
      </w:rPr>
    </w:lvl>
  </w:abstractNum>
  <w:abstractNum w:abstractNumId="4" w15:restartNumberingAfterBreak="0">
    <w:nsid w:val="331C724D"/>
    <w:multiLevelType w:val="hybridMultilevel"/>
    <w:tmpl w:val="F58EE598"/>
    <w:lvl w:ilvl="0" w:tplc="3DA4261A">
      <w:numFmt w:val="bullet"/>
      <w:lvlText w:val="-"/>
      <w:lvlJc w:val="left"/>
      <w:pPr>
        <w:ind w:left="360" w:hanging="360"/>
      </w:pPr>
      <w:rPr>
        <w:rFonts w:ascii="Arial" w:eastAsia="Times New Roman"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48760DC4"/>
    <w:multiLevelType w:val="hybridMultilevel"/>
    <w:tmpl w:val="96326F36"/>
    <w:lvl w:ilvl="0" w:tplc="3A5E8CAA">
      <w:numFmt w:val="bullet"/>
      <w:lvlText w:val="-"/>
      <w:lvlJc w:val="left"/>
      <w:pPr>
        <w:ind w:left="1429" w:hanging="360"/>
      </w:pPr>
      <w:rPr>
        <w:rFonts w:ascii="Calibri" w:eastAsia="Calibri" w:hAnsi="Calibri" w:cs="Times New Roman" w:hint="default"/>
      </w:rPr>
    </w:lvl>
    <w:lvl w:ilvl="1" w:tplc="080C0003">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6" w15:restartNumberingAfterBreak="0">
    <w:nsid w:val="5AF76DCB"/>
    <w:multiLevelType w:val="hybridMultilevel"/>
    <w:tmpl w:val="9998C1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65EB291D"/>
    <w:multiLevelType w:val="hybridMultilevel"/>
    <w:tmpl w:val="6E98219E"/>
    <w:lvl w:ilvl="0" w:tplc="E0C47A26">
      <w:start w:val="12"/>
      <w:numFmt w:val="bullet"/>
      <w:lvlText w:val=""/>
      <w:lvlJc w:val="left"/>
      <w:pPr>
        <w:ind w:left="720" w:hanging="360"/>
      </w:pPr>
      <w:rPr>
        <w:rFonts w:ascii="Symbol" w:eastAsia="Times New Roman" w:hAnsi="Symbol" w:cs="Tahom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700830C9"/>
    <w:multiLevelType w:val="hybridMultilevel"/>
    <w:tmpl w:val="8A2AF15C"/>
    <w:lvl w:ilvl="0" w:tplc="080C000F">
      <w:start w:val="1"/>
      <w:numFmt w:val="decimal"/>
      <w:lvlText w:val="%1)"/>
      <w:lvlJc w:val="left"/>
      <w:pPr>
        <w:ind w:left="786" w:hanging="360"/>
      </w:pPr>
      <w:rPr>
        <w:rFonts w:hint="default"/>
      </w:rPr>
    </w:lvl>
    <w:lvl w:ilvl="1" w:tplc="AA204056" w:tentative="1">
      <w:start w:val="1"/>
      <w:numFmt w:val="lowerLetter"/>
      <w:lvlText w:val="%2."/>
      <w:lvlJc w:val="left"/>
      <w:pPr>
        <w:ind w:left="1506" w:hanging="360"/>
      </w:pPr>
    </w:lvl>
    <w:lvl w:ilvl="2" w:tplc="C24EBC74"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num w:numId="1">
    <w:abstractNumId w:val="3"/>
  </w:num>
  <w:num w:numId="2">
    <w:abstractNumId w:val="2"/>
  </w:num>
  <w:num w:numId="3">
    <w:abstractNumId w:val="6"/>
  </w:num>
  <w:num w:numId="4">
    <w:abstractNumId w:val="4"/>
  </w:num>
  <w:num w:numId="5">
    <w:abstractNumId w:val="1"/>
  </w:num>
  <w:num w:numId="6">
    <w:abstractNumId w:val="0"/>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9"/>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noTabHangInd/>
    <w:showBreaksInFrames/>
    <w:suppressSpBfAfterPgBrk/>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58EC"/>
    <w:rsid w:val="00001EBB"/>
    <w:rsid w:val="00045C6C"/>
    <w:rsid w:val="0005334C"/>
    <w:rsid w:val="00085026"/>
    <w:rsid w:val="00093236"/>
    <w:rsid w:val="000C2F4A"/>
    <w:rsid w:val="000D36E5"/>
    <w:rsid w:val="000D3A76"/>
    <w:rsid w:val="0011020A"/>
    <w:rsid w:val="0011126E"/>
    <w:rsid w:val="0011380C"/>
    <w:rsid w:val="00122813"/>
    <w:rsid w:val="00126072"/>
    <w:rsid w:val="0017144E"/>
    <w:rsid w:val="00174AA4"/>
    <w:rsid w:val="00185489"/>
    <w:rsid w:val="0019525E"/>
    <w:rsid w:val="001A234A"/>
    <w:rsid w:val="001B266D"/>
    <w:rsid w:val="001C1856"/>
    <w:rsid w:val="001D0362"/>
    <w:rsid w:val="002000E3"/>
    <w:rsid w:val="00203F65"/>
    <w:rsid w:val="00220223"/>
    <w:rsid w:val="00223ABA"/>
    <w:rsid w:val="0022764B"/>
    <w:rsid w:val="00235099"/>
    <w:rsid w:val="002458EC"/>
    <w:rsid w:val="0029130C"/>
    <w:rsid w:val="002A0BA3"/>
    <w:rsid w:val="002A3023"/>
    <w:rsid w:val="002A541F"/>
    <w:rsid w:val="002B3DFB"/>
    <w:rsid w:val="002C665D"/>
    <w:rsid w:val="002C6F5B"/>
    <w:rsid w:val="002D7D72"/>
    <w:rsid w:val="00380CD4"/>
    <w:rsid w:val="00390669"/>
    <w:rsid w:val="00413FFA"/>
    <w:rsid w:val="004305F2"/>
    <w:rsid w:val="00431423"/>
    <w:rsid w:val="00432D06"/>
    <w:rsid w:val="00432EEA"/>
    <w:rsid w:val="00447CEA"/>
    <w:rsid w:val="00467BC9"/>
    <w:rsid w:val="0049569F"/>
    <w:rsid w:val="004B5C00"/>
    <w:rsid w:val="004D2115"/>
    <w:rsid w:val="004D266B"/>
    <w:rsid w:val="004E0AEB"/>
    <w:rsid w:val="004E260C"/>
    <w:rsid w:val="004E3C96"/>
    <w:rsid w:val="004E3F70"/>
    <w:rsid w:val="004F3567"/>
    <w:rsid w:val="0050178D"/>
    <w:rsid w:val="00502997"/>
    <w:rsid w:val="0050469B"/>
    <w:rsid w:val="005057B1"/>
    <w:rsid w:val="005279AB"/>
    <w:rsid w:val="005318FC"/>
    <w:rsid w:val="00532E2B"/>
    <w:rsid w:val="00541CEF"/>
    <w:rsid w:val="0054348D"/>
    <w:rsid w:val="005445EF"/>
    <w:rsid w:val="00545637"/>
    <w:rsid w:val="00545FC1"/>
    <w:rsid w:val="00566BF0"/>
    <w:rsid w:val="00576952"/>
    <w:rsid w:val="005B1EED"/>
    <w:rsid w:val="005B3462"/>
    <w:rsid w:val="005B7EFD"/>
    <w:rsid w:val="005C4702"/>
    <w:rsid w:val="005D6633"/>
    <w:rsid w:val="005E2B40"/>
    <w:rsid w:val="005E4549"/>
    <w:rsid w:val="005F67F7"/>
    <w:rsid w:val="00623B82"/>
    <w:rsid w:val="006337C3"/>
    <w:rsid w:val="00637A45"/>
    <w:rsid w:val="00645BCA"/>
    <w:rsid w:val="00645BD3"/>
    <w:rsid w:val="00664755"/>
    <w:rsid w:val="00687FCA"/>
    <w:rsid w:val="00695686"/>
    <w:rsid w:val="006A6821"/>
    <w:rsid w:val="006C1193"/>
    <w:rsid w:val="006C1DD0"/>
    <w:rsid w:val="006D1DAF"/>
    <w:rsid w:val="006D4B52"/>
    <w:rsid w:val="006F575D"/>
    <w:rsid w:val="007013ED"/>
    <w:rsid w:val="00717EA5"/>
    <w:rsid w:val="00721372"/>
    <w:rsid w:val="007570F8"/>
    <w:rsid w:val="00761227"/>
    <w:rsid w:val="007662AA"/>
    <w:rsid w:val="00784BB2"/>
    <w:rsid w:val="00794BD2"/>
    <w:rsid w:val="007D1B2D"/>
    <w:rsid w:val="00807A61"/>
    <w:rsid w:val="00811BDA"/>
    <w:rsid w:val="00816526"/>
    <w:rsid w:val="00824078"/>
    <w:rsid w:val="00830CD7"/>
    <w:rsid w:val="00832DA1"/>
    <w:rsid w:val="00843857"/>
    <w:rsid w:val="0084412B"/>
    <w:rsid w:val="00855B52"/>
    <w:rsid w:val="00862ECF"/>
    <w:rsid w:val="008667E7"/>
    <w:rsid w:val="00872753"/>
    <w:rsid w:val="008803E0"/>
    <w:rsid w:val="00881C3C"/>
    <w:rsid w:val="00891904"/>
    <w:rsid w:val="008947D1"/>
    <w:rsid w:val="00897329"/>
    <w:rsid w:val="0089777A"/>
    <w:rsid w:val="008A12AE"/>
    <w:rsid w:val="008A7CB0"/>
    <w:rsid w:val="008B2B04"/>
    <w:rsid w:val="008B3135"/>
    <w:rsid w:val="008B7FB0"/>
    <w:rsid w:val="008C217F"/>
    <w:rsid w:val="008C4141"/>
    <w:rsid w:val="008C552A"/>
    <w:rsid w:val="008D3058"/>
    <w:rsid w:val="008E5822"/>
    <w:rsid w:val="008E5F3D"/>
    <w:rsid w:val="009073DB"/>
    <w:rsid w:val="00962A72"/>
    <w:rsid w:val="009927F9"/>
    <w:rsid w:val="009953EE"/>
    <w:rsid w:val="009970D6"/>
    <w:rsid w:val="009A4A77"/>
    <w:rsid w:val="009D4136"/>
    <w:rsid w:val="009E2495"/>
    <w:rsid w:val="009F1617"/>
    <w:rsid w:val="00A024B1"/>
    <w:rsid w:val="00A06E0C"/>
    <w:rsid w:val="00A263BA"/>
    <w:rsid w:val="00A5710A"/>
    <w:rsid w:val="00A6718A"/>
    <w:rsid w:val="00A87EC3"/>
    <w:rsid w:val="00A945EE"/>
    <w:rsid w:val="00A9482D"/>
    <w:rsid w:val="00A94B04"/>
    <w:rsid w:val="00A95C20"/>
    <w:rsid w:val="00AA47A6"/>
    <w:rsid w:val="00AB61D8"/>
    <w:rsid w:val="00AC2E67"/>
    <w:rsid w:val="00AC366A"/>
    <w:rsid w:val="00AF41F7"/>
    <w:rsid w:val="00B11B70"/>
    <w:rsid w:val="00B13FF3"/>
    <w:rsid w:val="00B23FFE"/>
    <w:rsid w:val="00B41ACD"/>
    <w:rsid w:val="00B515A0"/>
    <w:rsid w:val="00B66E45"/>
    <w:rsid w:val="00B7531D"/>
    <w:rsid w:val="00B87688"/>
    <w:rsid w:val="00BD605E"/>
    <w:rsid w:val="00BD6E23"/>
    <w:rsid w:val="00BE1D9B"/>
    <w:rsid w:val="00BE428D"/>
    <w:rsid w:val="00C02C97"/>
    <w:rsid w:val="00C04E13"/>
    <w:rsid w:val="00C07E0E"/>
    <w:rsid w:val="00C15BB9"/>
    <w:rsid w:val="00C1759A"/>
    <w:rsid w:val="00C23DA5"/>
    <w:rsid w:val="00C46193"/>
    <w:rsid w:val="00C5485A"/>
    <w:rsid w:val="00C60A13"/>
    <w:rsid w:val="00C72770"/>
    <w:rsid w:val="00C8367C"/>
    <w:rsid w:val="00CA7AB2"/>
    <w:rsid w:val="00CC050D"/>
    <w:rsid w:val="00CC5D0C"/>
    <w:rsid w:val="00CC6D73"/>
    <w:rsid w:val="00CD25F2"/>
    <w:rsid w:val="00CE6F45"/>
    <w:rsid w:val="00CE6F4F"/>
    <w:rsid w:val="00D04B85"/>
    <w:rsid w:val="00D11982"/>
    <w:rsid w:val="00D14AAC"/>
    <w:rsid w:val="00D220E8"/>
    <w:rsid w:val="00D23C20"/>
    <w:rsid w:val="00D36995"/>
    <w:rsid w:val="00D635CF"/>
    <w:rsid w:val="00D731F7"/>
    <w:rsid w:val="00D90E38"/>
    <w:rsid w:val="00D97AC7"/>
    <w:rsid w:val="00DA517E"/>
    <w:rsid w:val="00DC1929"/>
    <w:rsid w:val="00DF4F63"/>
    <w:rsid w:val="00E00551"/>
    <w:rsid w:val="00E17D24"/>
    <w:rsid w:val="00E22216"/>
    <w:rsid w:val="00E25F0B"/>
    <w:rsid w:val="00E26EFA"/>
    <w:rsid w:val="00E31554"/>
    <w:rsid w:val="00E40C20"/>
    <w:rsid w:val="00E5697B"/>
    <w:rsid w:val="00E67698"/>
    <w:rsid w:val="00E9304E"/>
    <w:rsid w:val="00E94727"/>
    <w:rsid w:val="00E95253"/>
    <w:rsid w:val="00E97225"/>
    <w:rsid w:val="00ED640E"/>
    <w:rsid w:val="00F008AD"/>
    <w:rsid w:val="00F21929"/>
    <w:rsid w:val="00F26B7C"/>
    <w:rsid w:val="00F42964"/>
    <w:rsid w:val="00F526C3"/>
    <w:rsid w:val="00F66DDA"/>
    <w:rsid w:val="00F75635"/>
    <w:rsid w:val="00F87948"/>
    <w:rsid w:val="00F91490"/>
    <w:rsid w:val="00F93981"/>
    <w:rsid w:val="00FD541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2703E4"/>
  <w15:chartTrackingRefBased/>
  <w15:docId w15:val="{3D31563F-B6DA-4EB5-A048-ED46F4E96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240" w:line="240" w:lineRule="exact"/>
      <w:ind w:firstLine="709"/>
    </w:pPr>
    <w:rPr>
      <w:rFonts w:ascii="Courier" w:hAnsi="Courier"/>
      <w:sz w:val="24"/>
      <w:lang w:val="fr-FR" w:eastAsia="fr-FR"/>
    </w:rPr>
  </w:style>
  <w:style w:type="paragraph" w:styleId="Titre1">
    <w:name w:val="heading 1"/>
    <w:basedOn w:val="Normal"/>
    <w:next w:val="Normal"/>
    <w:qFormat/>
    <w:pPr>
      <w:keepNext/>
      <w:ind w:firstLine="0"/>
      <w:outlineLvl w:val="0"/>
    </w:pPr>
    <w:rPr>
      <w:rFonts w:ascii="Times New Roman" w:hAnsi="Times New Roman"/>
      <w:b/>
      <w:bCs/>
      <w:color w:val="0000FF"/>
    </w:rPr>
  </w:style>
  <w:style w:type="paragraph" w:styleId="Titre2">
    <w:name w:val="heading 2"/>
    <w:basedOn w:val="Normal"/>
    <w:next w:val="Normal"/>
    <w:qFormat/>
    <w:pPr>
      <w:keepNext/>
      <w:ind w:firstLine="0"/>
      <w:outlineLvl w:val="1"/>
    </w:pPr>
    <w:rPr>
      <w:rFonts w:ascii="Century Gothic" w:hAnsi="Century Gothic"/>
      <w:b/>
      <w:bCs/>
      <w:color w:val="0000FF"/>
      <w:sz w:val="22"/>
    </w:rPr>
  </w:style>
  <w:style w:type="paragraph" w:styleId="Titre3">
    <w:name w:val="heading 3"/>
    <w:basedOn w:val="Normal"/>
    <w:next w:val="Normal"/>
    <w:qFormat/>
    <w:pPr>
      <w:keepNext/>
      <w:spacing w:before="0" w:line="240" w:lineRule="auto"/>
      <w:ind w:firstLine="0"/>
      <w:outlineLvl w:val="2"/>
    </w:pPr>
    <w:rPr>
      <w:rFonts w:ascii="Arial" w:hAnsi="Arial"/>
      <w:b/>
      <w:bCs/>
    </w:rPr>
  </w:style>
  <w:style w:type="paragraph" w:styleId="Titre4">
    <w:name w:val="heading 4"/>
    <w:basedOn w:val="Normal"/>
    <w:next w:val="Normal"/>
    <w:qFormat/>
    <w:pPr>
      <w:keepNext/>
      <w:spacing w:before="0" w:line="240" w:lineRule="auto"/>
      <w:ind w:firstLine="0"/>
      <w:jc w:val="both"/>
      <w:outlineLvl w:val="3"/>
    </w:pPr>
    <w:rPr>
      <w:rFonts w:ascii="Arial" w:hAnsi="Arial"/>
      <w:b/>
      <w:bCs/>
    </w:rPr>
  </w:style>
  <w:style w:type="paragraph" w:styleId="Titre5">
    <w:name w:val="heading 5"/>
    <w:basedOn w:val="Normal"/>
    <w:next w:val="Normal"/>
    <w:qFormat/>
    <w:pPr>
      <w:keepNext/>
      <w:spacing w:before="0" w:line="240" w:lineRule="auto"/>
      <w:ind w:right="851" w:firstLine="0"/>
      <w:jc w:val="right"/>
      <w:outlineLvl w:val="4"/>
    </w:pPr>
    <w:rPr>
      <w:rFonts w:ascii="Arial" w:hAnsi="Arial"/>
      <w:b/>
    </w:rPr>
  </w:style>
  <w:style w:type="paragraph" w:styleId="Titre6">
    <w:name w:val="heading 6"/>
    <w:basedOn w:val="Normal"/>
    <w:next w:val="Normal"/>
    <w:link w:val="Titre6Car"/>
    <w:uiPriority w:val="9"/>
    <w:qFormat/>
    <w:pPr>
      <w:keepNext/>
      <w:jc w:val="center"/>
      <w:outlineLvl w:val="5"/>
    </w:pPr>
    <w:rPr>
      <w:rFonts w:ascii="Arial" w:hAnsi="Arial"/>
      <w:b/>
    </w:rPr>
  </w:style>
  <w:style w:type="paragraph" w:styleId="Titre8">
    <w:name w:val="heading 8"/>
    <w:basedOn w:val="Normal"/>
    <w:next w:val="Normal"/>
    <w:qFormat/>
    <w:pPr>
      <w:keepNext/>
      <w:ind w:firstLine="0"/>
      <w:outlineLvl w:val="7"/>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RACTERESOULIGNE">
    <w:name w:val="CARACTERE SOULIGNE"/>
    <w:rPr>
      <w:u w:val="single"/>
    </w:rPr>
  </w:style>
  <w:style w:type="character" w:customStyle="1" w:styleId="CARACTERESTANDARD">
    <w:name w:val="CARACTERE STANDARD"/>
  </w:style>
  <w:style w:type="paragraph" w:customStyle="1" w:styleId="EN-TETE">
    <w:name w:val="EN-TETE"/>
    <w:pPr>
      <w:spacing w:after="480" w:line="240" w:lineRule="exact"/>
    </w:pPr>
    <w:rPr>
      <w:rFonts w:ascii="Courier" w:hAnsi="Courier"/>
      <w:sz w:val="24"/>
      <w:lang w:val="fr-FR" w:eastAsia="fr-FR"/>
    </w:rPr>
  </w:style>
  <w:style w:type="paragraph" w:customStyle="1" w:styleId="EXPEDITEURMajRetour">
    <w:name w:val="EXPEDITEUR (Maj+Retour)"/>
    <w:pPr>
      <w:keepNext/>
      <w:keepLines/>
      <w:spacing w:before="240" w:line="240" w:lineRule="exact"/>
      <w:ind w:right="4536"/>
    </w:pPr>
    <w:rPr>
      <w:rFonts w:ascii="Courier" w:hAnsi="Courier"/>
      <w:sz w:val="24"/>
      <w:lang w:val="fr-FR" w:eastAsia="fr-FR"/>
    </w:rPr>
  </w:style>
  <w:style w:type="paragraph" w:customStyle="1" w:styleId="Date1">
    <w:name w:val="Date1"/>
    <w:pPr>
      <w:keepNext/>
      <w:keepLines/>
      <w:spacing w:after="240" w:line="240" w:lineRule="exact"/>
      <w:ind w:left="4536"/>
    </w:pPr>
    <w:rPr>
      <w:rFonts w:ascii="Courier" w:hAnsi="Courier"/>
      <w:sz w:val="24"/>
      <w:lang w:val="fr-FR" w:eastAsia="fr-FR"/>
    </w:rPr>
  </w:style>
  <w:style w:type="paragraph" w:customStyle="1" w:styleId="DESTINATAIREMajRetour">
    <w:name w:val="DESTINATAIRE (Maj+Retour)"/>
    <w:pPr>
      <w:keepNext/>
      <w:keepLines/>
      <w:ind w:left="4536"/>
    </w:pPr>
    <w:rPr>
      <w:rFonts w:ascii="Courier" w:hAnsi="Courier"/>
      <w:sz w:val="24"/>
      <w:lang w:val="fr-FR" w:eastAsia="fr-FR"/>
    </w:rPr>
  </w:style>
  <w:style w:type="paragraph" w:customStyle="1" w:styleId="INTRODUCTION">
    <w:name w:val="INTRODUCTION"/>
    <w:pPr>
      <w:keepNext/>
      <w:keepLines/>
      <w:spacing w:before="240" w:line="240" w:lineRule="exact"/>
    </w:pPr>
    <w:rPr>
      <w:rFonts w:ascii="Courier" w:hAnsi="Courier"/>
      <w:sz w:val="24"/>
      <w:lang w:val="fr-FR" w:eastAsia="fr-FR"/>
    </w:rPr>
  </w:style>
  <w:style w:type="paragraph" w:customStyle="1" w:styleId="Salutations1">
    <w:name w:val="Salutations1"/>
    <w:pPr>
      <w:keepNext/>
      <w:keepLines/>
      <w:spacing w:before="240" w:after="240" w:line="240" w:lineRule="exact"/>
      <w:ind w:firstLine="709"/>
    </w:pPr>
    <w:rPr>
      <w:rFonts w:ascii="Courier" w:hAnsi="Courier"/>
      <w:sz w:val="24"/>
      <w:lang w:val="fr-FR" w:eastAsia="fr-FR"/>
    </w:rPr>
  </w:style>
  <w:style w:type="paragraph" w:customStyle="1" w:styleId="NOMDELEXPEDITEUR">
    <w:name w:val="NOM DE L'EXPEDITEUR"/>
    <w:pPr>
      <w:keepNext/>
      <w:keepLines/>
      <w:spacing w:before="720" w:line="240" w:lineRule="exact"/>
      <w:ind w:left="4536"/>
      <w:jc w:val="center"/>
    </w:pPr>
    <w:rPr>
      <w:rFonts w:ascii="Courier" w:hAnsi="Courier"/>
      <w:sz w:val="24"/>
      <w:lang w:val="fr-FR" w:eastAsia="fr-FR"/>
    </w:rPr>
  </w:style>
  <w:style w:type="paragraph" w:customStyle="1" w:styleId="TITREDELEXPEDITEUR">
    <w:name w:val="TITRE DE L'EXPEDITEUR"/>
    <w:pPr>
      <w:keepNext/>
      <w:keepLines/>
      <w:ind w:left="4536"/>
      <w:jc w:val="center"/>
    </w:pPr>
    <w:rPr>
      <w:rFonts w:ascii="Courier" w:hAnsi="Courier"/>
      <w:sz w:val="24"/>
      <w:lang w:val="fr-FR" w:eastAsia="fr-FR"/>
    </w:rPr>
  </w:style>
  <w:style w:type="paragraph" w:customStyle="1" w:styleId="REFERENCES">
    <w:name w:val="REFERENCES"/>
    <w:pPr>
      <w:keepNext/>
      <w:keepLines/>
      <w:ind w:left="284" w:hanging="284"/>
    </w:pPr>
    <w:rPr>
      <w:rFonts w:ascii="Courier" w:hAnsi="Courier"/>
      <w:sz w:val="24"/>
      <w:lang w:val="fr-FR" w:eastAsia="fr-FR"/>
    </w:rPr>
  </w:style>
  <w:style w:type="paragraph" w:styleId="En-tte">
    <w:name w:val="header"/>
    <w:basedOn w:val="Normal"/>
    <w:link w:val="En-tteCar"/>
    <w:uiPriority w:val="99"/>
    <w:pPr>
      <w:tabs>
        <w:tab w:val="center" w:pos="4536"/>
        <w:tab w:val="right" w:pos="9072"/>
      </w:tabs>
      <w:spacing w:before="0" w:line="240" w:lineRule="auto"/>
      <w:ind w:firstLine="0"/>
    </w:pPr>
    <w:rPr>
      <w:rFonts w:ascii="Times New Roman" w:hAnsi="Times New Roman"/>
      <w:sz w:val="20"/>
    </w:rPr>
  </w:style>
  <w:style w:type="character" w:styleId="Numrodepage">
    <w:name w:val="page number"/>
    <w:basedOn w:val="Policepardfaut"/>
    <w:semiHidden/>
  </w:style>
  <w:style w:type="paragraph" w:styleId="Retraitcorpsdetexte">
    <w:name w:val="Body Text Indent"/>
    <w:basedOn w:val="Normal"/>
    <w:semiHidden/>
    <w:pPr>
      <w:spacing w:before="0" w:line="240" w:lineRule="auto"/>
      <w:ind w:left="709" w:firstLine="0"/>
      <w:jc w:val="both"/>
    </w:pPr>
    <w:rPr>
      <w:rFonts w:ascii="Arial" w:hAnsi="Arial"/>
    </w:rPr>
  </w:style>
  <w:style w:type="paragraph" w:styleId="Corpsdetexte">
    <w:name w:val="Body Text"/>
    <w:basedOn w:val="Normal"/>
    <w:semiHidden/>
    <w:pPr>
      <w:spacing w:before="0" w:line="240" w:lineRule="auto"/>
      <w:ind w:firstLine="0"/>
      <w:jc w:val="center"/>
    </w:pPr>
    <w:rPr>
      <w:rFonts w:ascii="Times New Roman" w:hAnsi="Times New Roman"/>
      <w:b/>
      <w:bCs/>
      <w:szCs w:val="24"/>
    </w:rPr>
  </w:style>
  <w:style w:type="paragraph" w:styleId="Textedebulles">
    <w:name w:val="Balloon Text"/>
    <w:basedOn w:val="Normal"/>
    <w:link w:val="TextedebullesCar"/>
    <w:uiPriority w:val="99"/>
    <w:semiHidden/>
    <w:unhideWhenUsed/>
    <w:rsid w:val="007D1B2D"/>
    <w:pPr>
      <w:spacing w:before="0" w:line="240" w:lineRule="auto"/>
    </w:pPr>
    <w:rPr>
      <w:rFonts w:ascii="Tahoma" w:hAnsi="Tahoma"/>
      <w:sz w:val="16"/>
      <w:szCs w:val="16"/>
    </w:rPr>
  </w:style>
  <w:style w:type="character" w:customStyle="1" w:styleId="TextedebullesCar">
    <w:name w:val="Texte de bulles Car"/>
    <w:link w:val="Textedebulles"/>
    <w:uiPriority w:val="99"/>
    <w:semiHidden/>
    <w:rsid w:val="007D1B2D"/>
    <w:rPr>
      <w:rFonts w:ascii="Tahoma" w:hAnsi="Tahoma" w:cs="Tahoma"/>
      <w:sz w:val="16"/>
      <w:szCs w:val="16"/>
      <w:lang w:val="fr-FR" w:eastAsia="fr-FR"/>
    </w:rPr>
  </w:style>
  <w:style w:type="paragraph" w:styleId="Pieddepage">
    <w:name w:val="footer"/>
    <w:basedOn w:val="Normal"/>
    <w:link w:val="PieddepageCar"/>
    <w:uiPriority w:val="99"/>
    <w:unhideWhenUsed/>
    <w:rsid w:val="00B87688"/>
    <w:pPr>
      <w:tabs>
        <w:tab w:val="center" w:pos="4536"/>
        <w:tab w:val="right" w:pos="9072"/>
      </w:tabs>
    </w:pPr>
  </w:style>
  <w:style w:type="character" w:customStyle="1" w:styleId="PieddepageCar">
    <w:name w:val="Pied de page Car"/>
    <w:link w:val="Pieddepage"/>
    <w:uiPriority w:val="99"/>
    <w:rsid w:val="00B87688"/>
    <w:rPr>
      <w:rFonts w:ascii="Courier" w:hAnsi="Courier"/>
      <w:sz w:val="24"/>
      <w:lang w:val="fr-FR" w:eastAsia="fr-FR"/>
    </w:rPr>
  </w:style>
  <w:style w:type="paragraph" w:styleId="Paragraphedeliste">
    <w:name w:val="List Paragraph"/>
    <w:basedOn w:val="Normal"/>
    <w:uiPriority w:val="34"/>
    <w:qFormat/>
    <w:rsid w:val="00824078"/>
    <w:pPr>
      <w:spacing w:before="0" w:after="200" w:line="276" w:lineRule="auto"/>
      <w:ind w:left="720" w:firstLine="0"/>
      <w:contextualSpacing/>
    </w:pPr>
    <w:rPr>
      <w:rFonts w:ascii="Calibri" w:eastAsia="Calibri" w:hAnsi="Calibri"/>
      <w:sz w:val="22"/>
      <w:szCs w:val="22"/>
      <w:lang w:val="fr-BE" w:eastAsia="en-US"/>
    </w:rPr>
  </w:style>
  <w:style w:type="character" w:customStyle="1" w:styleId="En-tteCar">
    <w:name w:val="En-tête Car"/>
    <w:link w:val="En-tte"/>
    <w:uiPriority w:val="99"/>
    <w:rsid w:val="008C552A"/>
    <w:rPr>
      <w:lang w:val="fr-FR" w:eastAsia="fr-FR"/>
    </w:rPr>
  </w:style>
  <w:style w:type="character" w:styleId="Marquedecommentaire">
    <w:name w:val="annotation reference"/>
    <w:uiPriority w:val="99"/>
    <w:semiHidden/>
    <w:unhideWhenUsed/>
    <w:rsid w:val="00AA47A6"/>
    <w:rPr>
      <w:sz w:val="16"/>
      <w:szCs w:val="16"/>
    </w:rPr>
  </w:style>
  <w:style w:type="paragraph" w:styleId="Commentaire">
    <w:name w:val="annotation text"/>
    <w:basedOn w:val="Normal"/>
    <w:link w:val="CommentaireCar"/>
    <w:uiPriority w:val="99"/>
    <w:semiHidden/>
    <w:unhideWhenUsed/>
    <w:rsid w:val="00AA47A6"/>
    <w:rPr>
      <w:sz w:val="20"/>
    </w:rPr>
  </w:style>
  <w:style w:type="character" w:customStyle="1" w:styleId="CommentaireCar">
    <w:name w:val="Commentaire Car"/>
    <w:link w:val="Commentaire"/>
    <w:uiPriority w:val="99"/>
    <w:semiHidden/>
    <w:rsid w:val="00AA47A6"/>
    <w:rPr>
      <w:rFonts w:ascii="Courier" w:hAnsi="Courier"/>
      <w:lang w:val="fr-FR" w:eastAsia="fr-FR"/>
    </w:rPr>
  </w:style>
  <w:style w:type="paragraph" w:styleId="Objetducommentaire">
    <w:name w:val="annotation subject"/>
    <w:basedOn w:val="Commentaire"/>
    <w:next w:val="Commentaire"/>
    <w:link w:val="ObjetducommentaireCar"/>
    <w:uiPriority w:val="99"/>
    <w:semiHidden/>
    <w:unhideWhenUsed/>
    <w:rsid w:val="00AA47A6"/>
    <w:rPr>
      <w:b/>
      <w:bCs/>
    </w:rPr>
  </w:style>
  <w:style w:type="character" w:customStyle="1" w:styleId="ObjetducommentaireCar">
    <w:name w:val="Objet du commentaire Car"/>
    <w:link w:val="Objetducommentaire"/>
    <w:uiPriority w:val="99"/>
    <w:semiHidden/>
    <w:rsid w:val="00AA47A6"/>
    <w:rPr>
      <w:rFonts w:ascii="Courier" w:hAnsi="Courier"/>
      <w:b/>
      <w:bCs/>
      <w:lang w:val="fr-FR" w:eastAsia="fr-FR"/>
    </w:rPr>
  </w:style>
  <w:style w:type="paragraph" w:styleId="Rvision">
    <w:name w:val="Revision"/>
    <w:hidden/>
    <w:uiPriority w:val="99"/>
    <w:semiHidden/>
    <w:rsid w:val="00AA47A6"/>
    <w:rPr>
      <w:rFonts w:ascii="Courier" w:hAnsi="Courier"/>
      <w:sz w:val="24"/>
      <w:lang w:val="fr-FR" w:eastAsia="fr-FR"/>
    </w:rPr>
  </w:style>
  <w:style w:type="character" w:styleId="Lienhypertexte">
    <w:name w:val="Hyperlink"/>
    <w:uiPriority w:val="99"/>
    <w:unhideWhenUsed/>
    <w:rsid w:val="00962A72"/>
    <w:rPr>
      <w:color w:val="0000FF"/>
      <w:u w:val="single"/>
    </w:rPr>
  </w:style>
  <w:style w:type="character" w:customStyle="1" w:styleId="Titre6Car">
    <w:name w:val="Titre 6 Car"/>
    <w:link w:val="Titre6"/>
    <w:uiPriority w:val="9"/>
    <w:rsid w:val="0089777A"/>
    <w:rPr>
      <w:rFonts w:ascii="Arial" w:hAnsi="Arial"/>
      <w:b/>
      <w:sz w:val="24"/>
      <w:lang w:val="fr-FR" w:eastAsia="fr-FR"/>
    </w:rPr>
  </w:style>
  <w:style w:type="character" w:styleId="Lienhypertextesuivivisit">
    <w:name w:val="FollowedHyperlink"/>
    <w:uiPriority w:val="99"/>
    <w:semiHidden/>
    <w:unhideWhenUsed/>
    <w:rsid w:val="00BD6E23"/>
    <w:rPr>
      <w:color w:val="954F72"/>
      <w:u w:val="single"/>
    </w:rPr>
  </w:style>
  <w:style w:type="character" w:styleId="Mentionnonrsolue">
    <w:name w:val="Unresolved Mention"/>
    <w:uiPriority w:val="99"/>
    <w:semiHidden/>
    <w:unhideWhenUsed/>
    <w:rsid w:val="00BD6E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b9a8f15e-3d7c-484b-963a-e9fb2026cc8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D3DA540CFFE548AC49B43B0A6E6E91" ma:contentTypeVersion="9" ma:contentTypeDescription="Crée un document." ma:contentTypeScope="" ma:versionID="a63c7662e399b9251392f576e3dc5711">
  <xsd:schema xmlns:xsd="http://www.w3.org/2001/XMLSchema" xmlns:xs="http://www.w3.org/2001/XMLSchema" xmlns:p="http://schemas.microsoft.com/office/2006/metadata/properties" xmlns:ns2="b9a8f15e-3d7c-484b-963a-e9fb2026cc89" xmlns:ns3="a3db3704-f1ab-4450-a3de-97acfd0fddf1" targetNamespace="http://schemas.microsoft.com/office/2006/metadata/properties" ma:root="true" ma:fieldsID="6840705ab4602f0c5da4510960f6cb86" ns2:_="" ns3:_="">
    <xsd:import namespace="b9a8f15e-3d7c-484b-963a-e9fb2026cc89"/>
    <xsd:import namespace="a3db3704-f1ab-4450-a3de-97acfd0fdd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8f15e-3d7c-484b-963a-e9fb2026c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État de validation" ma:internalName="_x00c9_tat_x0020_de_x0020_validation">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db3704-f1ab-4450-a3de-97acfd0fddf1"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872BCD-0AD9-4EF6-A8E5-12AB456C5757}">
  <ds:schemaRefs>
    <ds:schemaRef ds:uri="http://schemas.microsoft.com/office/2006/metadata/properties"/>
    <ds:schemaRef ds:uri="http://schemas.microsoft.com/office/infopath/2007/PartnerControls"/>
    <ds:schemaRef ds:uri="b9a8f15e-3d7c-484b-963a-e9fb2026cc89"/>
  </ds:schemaRefs>
</ds:datastoreItem>
</file>

<file path=customXml/itemProps2.xml><?xml version="1.0" encoding="utf-8"?>
<ds:datastoreItem xmlns:ds="http://schemas.openxmlformats.org/officeDocument/2006/customXml" ds:itemID="{12A56FB0-38AC-4D70-A573-E2F44FDCF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8f15e-3d7c-484b-963a-e9fb2026cc89"/>
    <ds:schemaRef ds:uri="a3db3704-f1ab-4450-a3de-97acfd0fd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0B9050-64B1-4114-B97B-484A13EF53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1342</Words>
  <Characters>7386</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M I N I S T E R E   D E   L A   R E G I O N   W A L L O N N E</vt:lpstr>
    </vt:vector>
  </TitlesOfParts>
  <Company>M.R.W.</Company>
  <LinksUpToDate>false</LinksUpToDate>
  <CharactersWithSpaces>8711</CharactersWithSpaces>
  <SharedDoc>false</SharedDoc>
  <HLinks>
    <vt:vector size="12" baseType="variant">
      <vt:variant>
        <vt:i4>5832776</vt:i4>
      </vt:variant>
      <vt:variant>
        <vt:i4>3</vt:i4>
      </vt:variant>
      <vt:variant>
        <vt:i4>0</vt:i4>
      </vt:variant>
      <vt:variant>
        <vt:i4>5</vt:i4>
      </vt:variant>
      <vt:variant>
        <vt:lpwstr>https://agriculture.wallonie.be/programme-communal-de</vt:lpwstr>
      </vt:variant>
      <vt:variant>
        <vt:lpwstr/>
      </vt:variant>
      <vt:variant>
        <vt:i4>3145833</vt:i4>
      </vt:variant>
      <vt:variant>
        <vt:i4>0</vt:i4>
      </vt:variant>
      <vt:variant>
        <vt:i4>0</vt:i4>
      </vt:variant>
      <vt:variant>
        <vt:i4>5</vt:i4>
      </vt:variant>
      <vt:variant>
        <vt:lpwstr>https://agriculture.wallonie.be/rapport-annuel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I N I S T E R E   D E   L A   R E G I O N   W A L L O N N E</dc:title>
  <dc:subject/>
  <dc:creator>M.R.W.</dc:creator>
  <cp:keywords/>
  <cp:lastModifiedBy>ELOY Sara</cp:lastModifiedBy>
  <cp:revision>14</cp:revision>
  <cp:lastPrinted>2019-05-23T13:06:00Z</cp:lastPrinted>
  <dcterms:created xsi:type="dcterms:W3CDTF">2020-10-04T22:08:00Z</dcterms:created>
  <dcterms:modified xsi:type="dcterms:W3CDTF">2021-09-23T14:08:00Z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0x0101008ED3DA540CFFE548AC49B43B0A6E6E91</vt:lpwstr>
  </property>
  <property fmtid="{D5CDD505-2E9C-101B-9397-08002B2CF9AE}" pid="3" name="MSIP_Label_97a477d1-147d-4e34-b5e3-7b26d2f44870_Enabled">
    <vt:lpwstr>true</vt:lpwstr>
  </property>
  <property fmtid="{D5CDD505-2E9C-101B-9397-08002B2CF9AE}" pid="4" name="MSIP_Label_97a477d1-147d-4e34-b5e3-7b26d2f44870_SetDate">
    <vt:lpwstr>2021-09-22T08:06:18Z</vt:lpwstr>
  </property>
  <property fmtid="{D5CDD505-2E9C-101B-9397-08002B2CF9AE}" pid="5" name="MSIP_Label_97a477d1-147d-4e34-b5e3-7b26d2f44870_Method">
    <vt:lpwstr>Standard</vt:lpwstr>
  </property>
  <property fmtid="{D5CDD505-2E9C-101B-9397-08002B2CF9AE}" pid="6" name="MSIP_Label_97a477d1-147d-4e34-b5e3-7b26d2f44870_Name">
    <vt:lpwstr>97a477d1-147d-4e34-b5e3-7b26d2f44870</vt:lpwstr>
  </property>
  <property fmtid="{D5CDD505-2E9C-101B-9397-08002B2CF9AE}" pid="7" name="MSIP_Label_97a477d1-147d-4e34-b5e3-7b26d2f44870_SiteId">
    <vt:lpwstr>1f816a84-7aa6-4a56-b22a-7b3452fa8681</vt:lpwstr>
  </property>
  <property fmtid="{D5CDD505-2E9C-101B-9397-08002B2CF9AE}" pid="8" name="MSIP_Label_97a477d1-147d-4e34-b5e3-7b26d2f44870_ActionId">
    <vt:lpwstr>fccb0bac-f12c-4bee-b0d3-707280907e81</vt:lpwstr>
  </property>
  <property fmtid="{D5CDD505-2E9C-101B-9397-08002B2CF9AE}" pid="9" name="MSIP_Label_97a477d1-147d-4e34-b5e3-7b26d2f44870_ContentBits">
    <vt:lpwstr>0</vt:lpwstr>
  </property>
</Properties>
</file>