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8A3E" w14:textId="1B0F0A0D" w:rsidR="00635E3A" w:rsidRDefault="00635E3A" w:rsidP="00247733">
      <w:pPr>
        <w:ind w:left="426" w:hanging="993"/>
        <w:rPr>
          <w:rFonts w:asciiTheme="minorHAnsi" w:hAnsiTheme="minorHAnsi" w:cstheme="minorHAnsi"/>
          <w:sz w:val="10"/>
          <w:szCs w:val="10"/>
        </w:rPr>
      </w:pPr>
    </w:p>
    <w:tbl>
      <w:tblPr>
        <w:tblW w:w="5140" w:type="pct"/>
        <w:jc w:val="center"/>
        <w:tblLayout w:type="fixed"/>
        <w:tblLook w:val="01E0" w:firstRow="1" w:lastRow="1" w:firstColumn="1" w:lastColumn="1" w:noHBand="0" w:noVBand="0"/>
      </w:tblPr>
      <w:tblGrid>
        <w:gridCol w:w="1495"/>
        <w:gridCol w:w="4850"/>
        <w:gridCol w:w="1666"/>
        <w:gridCol w:w="2134"/>
      </w:tblGrid>
      <w:tr w:rsidR="00801CF6" w:rsidRPr="0034133F" w14:paraId="43F6C833" w14:textId="77777777" w:rsidTr="00BE59CA">
        <w:trPr>
          <w:cantSplit/>
          <w:trHeight w:val="148"/>
          <w:jc w:val="center"/>
        </w:trPr>
        <w:tc>
          <w:tcPr>
            <w:tcW w:w="1525" w:type="dxa"/>
            <w:vMerge w:val="restart"/>
            <w:tcMar>
              <w:top w:w="57" w:type="dxa"/>
              <w:bottom w:w="57" w:type="dxa"/>
            </w:tcMar>
          </w:tcPr>
          <w:p w14:paraId="6DC26119" w14:textId="77777777" w:rsidR="00801CF6" w:rsidRPr="0034133F" w:rsidRDefault="00801CF6" w:rsidP="00BE59CA">
            <w:pPr>
              <w:pStyle w:val="Titre4"/>
              <w:spacing w:before="0" w:after="0"/>
              <w:rPr>
                <w:rFonts w:asciiTheme="minorHAnsi" w:hAnsiTheme="minorHAnsi" w:cstheme="minorHAnsi"/>
                <w:b w:val="0"/>
                <w:bCs w:val="0"/>
                <w:sz w:val="18"/>
                <w:szCs w:val="18"/>
              </w:rPr>
            </w:pPr>
            <w:r w:rsidRPr="0034133F">
              <w:rPr>
                <w:rFonts w:asciiTheme="minorHAnsi" w:hAnsiTheme="minorHAnsi" w:cstheme="minorHAnsi"/>
                <w:noProof/>
                <w:sz w:val="18"/>
                <w:szCs w:val="18"/>
                <w:lang w:val="fr-BE" w:eastAsia="fr-BE"/>
              </w:rPr>
              <w:drawing>
                <wp:anchor distT="0" distB="0" distL="114300" distR="114300" simplePos="0" relativeHeight="251663360" behindDoc="0" locked="0" layoutInCell="1" allowOverlap="1" wp14:anchorId="363DF9A0" wp14:editId="029E4DEA">
                  <wp:simplePos x="0" y="0"/>
                  <wp:positionH relativeFrom="column">
                    <wp:posOffset>635</wp:posOffset>
                  </wp:positionH>
                  <wp:positionV relativeFrom="paragraph">
                    <wp:posOffset>4445</wp:posOffset>
                  </wp:positionV>
                  <wp:extent cx="950400" cy="396000"/>
                  <wp:effectExtent l="0" t="0" r="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9504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13F551" w14:textId="77777777" w:rsidR="00801CF6" w:rsidRPr="0034133F" w:rsidRDefault="00801CF6" w:rsidP="00BE59CA">
            <w:pPr>
              <w:pStyle w:val="Titre4"/>
              <w:spacing w:before="0" w:after="0"/>
              <w:rPr>
                <w:rFonts w:asciiTheme="minorHAnsi" w:hAnsiTheme="minorHAnsi" w:cstheme="minorHAnsi"/>
                <w:b w:val="0"/>
                <w:bCs w:val="0"/>
                <w:sz w:val="18"/>
                <w:szCs w:val="18"/>
              </w:rPr>
            </w:pPr>
          </w:p>
        </w:tc>
        <w:tc>
          <w:tcPr>
            <w:tcW w:w="4961" w:type="dxa"/>
            <w:vMerge w:val="restart"/>
          </w:tcPr>
          <w:p w14:paraId="79B6FA5E" w14:textId="77777777" w:rsidR="00801CF6" w:rsidRPr="0034133F" w:rsidRDefault="00801CF6" w:rsidP="00BE59CA">
            <w:pPr>
              <w:rPr>
                <w:rFonts w:asciiTheme="minorHAnsi" w:eastAsiaTheme="minorEastAsia" w:hAnsiTheme="minorHAnsi" w:cstheme="minorHAnsi"/>
                <w:noProof/>
                <w:color w:val="1F497D" w:themeColor="text2"/>
                <w:sz w:val="16"/>
                <w:szCs w:val="16"/>
                <w:lang w:val="fr-BE" w:eastAsia="fr-BE"/>
              </w:rPr>
            </w:pPr>
            <w:r w:rsidRPr="0034133F">
              <w:rPr>
                <w:rFonts w:asciiTheme="minorHAnsi" w:eastAsiaTheme="minorEastAsia" w:hAnsiTheme="minorHAnsi" w:cstheme="minorHAnsi"/>
                <w:b/>
                <w:bCs/>
                <w:noProof/>
                <w:color w:val="1F497D" w:themeColor="text2"/>
                <w:sz w:val="16"/>
                <w:szCs w:val="16"/>
                <w:lang w:eastAsia="fr-BE"/>
              </w:rPr>
              <w:t>Service public de Wallonie</w:t>
            </w:r>
            <w:r w:rsidRPr="0034133F">
              <w:rPr>
                <w:rFonts w:asciiTheme="minorHAnsi" w:eastAsiaTheme="minorEastAsia" w:hAnsiTheme="minorHAnsi" w:cstheme="minorHAnsi"/>
                <w:noProof/>
                <w:color w:val="1F497D" w:themeColor="text2"/>
                <w:sz w:val="16"/>
                <w:szCs w:val="16"/>
                <w:lang w:eastAsia="fr-BE"/>
              </w:rPr>
              <w:t xml:space="preserve"> (SPW)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Public service of Wallonia</w:t>
            </w:r>
          </w:p>
          <w:p w14:paraId="7BAFCF19" w14:textId="77777777" w:rsidR="00801CF6" w:rsidRPr="0034133F" w:rsidRDefault="00801CF6" w:rsidP="00BE59CA">
            <w:pPr>
              <w:rPr>
                <w:rFonts w:asciiTheme="minorHAnsi" w:hAnsiTheme="minorHAnsi" w:cstheme="minorHAnsi"/>
                <w:b/>
                <w:bCs/>
                <w:sz w:val="16"/>
                <w:szCs w:val="16"/>
              </w:rPr>
            </w:pPr>
            <w:r w:rsidRPr="0034133F">
              <w:rPr>
                <w:rFonts w:asciiTheme="minorHAnsi" w:eastAsiaTheme="minorEastAsia" w:hAnsiTheme="minorHAnsi" w:cstheme="minorHAnsi"/>
                <w:b/>
                <w:bCs/>
                <w:noProof/>
                <w:color w:val="1F497D" w:themeColor="text2"/>
                <w:sz w:val="16"/>
                <w:szCs w:val="16"/>
                <w:lang w:eastAsia="fr-BE"/>
              </w:rPr>
              <w:t>Direction de la Qualité et du Bien-être Animal</w:t>
            </w:r>
            <w:r w:rsidRPr="0034133F">
              <w:rPr>
                <w:rFonts w:asciiTheme="minorHAnsi" w:eastAsiaTheme="minorEastAsia" w:hAnsiTheme="minorHAnsi" w:cstheme="minorHAnsi"/>
                <w:noProof/>
                <w:color w:val="1F497D" w:themeColor="text2"/>
                <w:sz w:val="16"/>
                <w:szCs w:val="16"/>
                <w:lang w:eastAsia="fr-BE"/>
              </w:rPr>
              <w:t xml:space="preserve"> (DQBEA)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Direction of Quality and Animal Welfare</w:t>
            </w:r>
          </w:p>
        </w:tc>
        <w:tc>
          <w:tcPr>
            <w:tcW w:w="3881" w:type="dxa"/>
            <w:gridSpan w:val="2"/>
          </w:tcPr>
          <w:p w14:paraId="22A8E21A" w14:textId="2C2959D0" w:rsidR="00801CF6" w:rsidRPr="008B1D4A" w:rsidRDefault="00801CF6" w:rsidP="00BE59CA">
            <w:pPr>
              <w:pStyle w:val="Titre4"/>
              <w:spacing w:before="0" w:after="0"/>
              <w:jc w:val="right"/>
              <w:rPr>
                <w:rFonts w:asciiTheme="minorHAnsi" w:hAnsiTheme="minorHAnsi" w:cstheme="minorHAnsi"/>
                <w:sz w:val="18"/>
                <w:szCs w:val="18"/>
              </w:rPr>
            </w:pPr>
            <w:proofErr w:type="spellStart"/>
            <w:r w:rsidRPr="008B1D4A">
              <w:rPr>
                <w:rFonts w:asciiTheme="minorHAnsi" w:hAnsiTheme="minorHAnsi" w:cstheme="minorHAnsi"/>
                <w:sz w:val="18"/>
                <w:szCs w:val="18"/>
              </w:rPr>
              <w:t>FormA_Application</w:t>
            </w:r>
            <w:r w:rsidR="008319C9">
              <w:rPr>
                <w:rFonts w:asciiTheme="minorHAnsi" w:hAnsiTheme="minorHAnsi" w:cstheme="minorHAnsi"/>
                <w:sz w:val="18"/>
                <w:szCs w:val="18"/>
              </w:rPr>
              <w:t>+Proxy</w:t>
            </w:r>
            <w:proofErr w:type="spellEnd"/>
            <w:r w:rsidRPr="008B1D4A">
              <w:rPr>
                <w:rFonts w:asciiTheme="minorHAnsi" w:hAnsiTheme="minorHAnsi" w:cstheme="minorHAnsi"/>
                <w:sz w:val="18"/>
                <w:szCs w:val="18"/>
              </w:rPr>
              <w:t xml:space="preserve"> RW</w:t>
            </w:r>
          </w:p>
        </w:tc>
      </w:tr>
      <w:tr w:rsidR="00801CF6" w:rsidRPr="0034133F" w14:paraId="3C458CCF" w14:textId="77777777" w:rsidTr="00BE59CA">
        <w:trPr>
          <w:cantSplit/>
          <w:trHeight w:val="256"/>
          <w:jc w:val="center"/>
        </w:trPr>
        <w:tc>
          <w:tcPr>
            <w:tcW w:w="1525" w:type="dxa"/>
            <w:vMerge/>
            <w:tcMar>
              <w:top w:w="57" w:type="dxa"/>
              <w:bottom w:w="57" w:type="dxa"/>
            </w:tcMar>
          </w:tcPr>
          <w:p w14:paraId="6D6B34AD" w14:textId="77777777" w:rsidR="00801CF6" w:rsidRPr="0034133F" w:rsidRDefault="00801CF6" w:rsidP="00BE59CA">
            <w:pPr>
              <w:pStyle w:val="Titre4"/>
              <w:spacing w:before="0" w:after="0"/>
              <w:rPr>
                <w:rFonts w:asciiTheme="minorHAnsi" w:hAnsiTheme="minorHAnsi" w:cstheme="minorHAnsi"/>
                <w:noProof/>
                <w:sz w:val="18"/>
                <w:szCs w:val="18"/>
                <w:lang w:val="fr-BE" w:eastAsia="fr-BE"/>
              </w:rPr>
            </w:pPr>
          </w:p>
        </w:tc>
        <w:tc>
          <w:tcPr>
            <w:tcW w:w="4961" w:type="dxa"/>
            <w:vMerge/>
          </w:tcPr>
          <w:p w14:paraId="44D0BD1E" w14:textId="77777777" w:rsidR="00801CF6" w:rsidRPr="0034133F" w:rsidRDefault="00801CF6" w:rsidP="00BE59CA">
            <w:pPr>
              <w:rPr>
                <w:rFonts w:asciiTheme="minorHAnsi" w:eastAsiaTheme="minorEastAsia" w:hAnsiTheme="minorHAnsi" w:cstheme="minorHAnsi"/>
                <w:b/>
                <w:bCs/>
                <w:noProof/>
                <w:color w:val="1F497D" w:themeColor="text2"/>
                <w:sz w:val="16"/>
                <w:szCs w:val="16"/>
                <w:lang w:eastAsia="fr-BE"/>
              </w:rPr>
            </w:pPr>
          </w:p>
        </w:tc>
        <w:tc>
          <w:tcPr>
            <w:tcW w:w="1701" w:type="dxa"/>
          </w:tcPr>
          <w:p w14:paraId="16F413DF" w14:textId="77777777" w:rsidR="00801CF6" w:rsidRPr="0034133F" w:rsidRDefault="00801CF6" w:rsidP="00BE59CA">
            <w:pPr>
              <w:pStyle w:val="Titre4"/>
              <w:spacing w:before="0" w:after="0"/>
              <w:rPr>
                <w:rFonts w:asciiTheme="minorHAnsi" w:hAnsiTheme="minorHAnsi" w:cstheme="minorHAnsi"/>
                <w:sz w:val="18"/>
                <w:szCs w:val="18"/>
              </w:rPr>
            </w:pPr>
            <w:r w:rsidRPr="0034133F">
              <w:rPr>
                <w:rFonts w:asciiTheme="minorHAnsi" w:hAnsiTheme="minorHAnsi" w:cstheme="minorHAnsi"/>
                <w:sz w:val="18"/>
                <w:szCs w:val="18"/>
              </w:rPr>
              <w:t>Id Dossier</w:t>
            </w:r>
          </w:p>
        </w:tc>
        <w:tc>
          <w:tcPr>
            <w:tcW w:w="2180" w:type="dxa"/>
            <w:tcBorders>
              <w:bottom w:val="single" w:sz="4" w:space="0" w:color="auto"/>
            </w:tcBorders>
          </w:tcPr>
          <w:p w14:paraId="2CAB2209" w14:textId="77777777" w:rsidR="00801CF6" w:rsidRPr="0034133F" w:rsidRDefault="00801CF6" w:rsidP="00BE59CA">
            <w:pPr>
              <w:pStyle w:val="Titre4"/>
              <w:spacing w:before="0" w:after="0"/>
              <w:rPr>
                <w:rFonts w:asciiTheme="minorHAnsi" w:hAnsiTheme="minorHAnsi" w:cstheme="minorHAnsi"/>
                <w:b w:val="0"/>
                <w:bCs w:val="0"/>
                <w:sz w:val="18"/>
                <w:szCs w:val="18"/>
              </w:rPr>
            </w:pPr>
          </w:p>
        </w:tc>
      </w:tr>
      <w:tr w:rsidR="00801CF6" w:rsidRPr="0034133F" w14:paraId="20CF1C4E" w14:textId="77777777" w:rsidTr="00BE59CA">
        <w:trPr>
          <w:cantSplit/>
          <w:trHeight w:hRule="exact" w:val="430"/>
          <w:jc w:val="center"/>
        </w:trPr>
        <w:tc>
          <w:tcPr>
            <w:tcW w:w="6486" w:type="dxa"/>
            <w:gridSpan w:val="2"/>
            <w:tcMar>
              <w:top w:w="57" w:type="dxa"/>
              <w:bottom w:w="57" w:type="dxa"/>
            </w:tcMar>
          </w:tcPr>
          <w:p w14:paraId="5337BD5C" w14:textId="77777777" w:rsidR="00801CF6" w:rsidRPr="0034133F" w:rsidRDefault="00801CF6" w:rsidP="00BE59CA">
            <w:pPr>
              <w:rPr>
                <w:rFonts w:asciiTheme="minorHAnsi" w:eastAsiaTheme="minorEastAsia" w:hAnsiTheme="minorHAnsi" w:cstheme="minorHAnsi"/>
                <w:noProof/>
                <w:color w:val="1F497D" w:themeColor="text2"/>
                <w:sz w:val="16"/>
                <w:szCs w:val="16"/>
                <w:lang w:eastAsia="fr-BE"/>
              </w:rPr>
            </w:pPr>
            <w:r w:rsidRPr="0034133F">
              <w:rPr>
                <w:rFonts w:asciiTheme="minorHAnsi" w:eastAsiaTheme="minorEastAsia" w:hAnsiTheme="minorHAnsi" w:cstheme="minorHAnsi"/>
                <w:noProof/>
                <w:color w:val="1F497D" w:themeColor="text2"/>
                <w:sz w:val="16"/>
                <w:szCs w:val="16"/>
                <w:lang w:eastAsia="fr-BE"/>
              </w:rPr>
              <w:t>Chaussée de Louvain 14 - B-5000 Namur   BELGIUM</w:t>
            </w:r>
          </w:p>
          <w:p w14:paraId="1C685C4C" w14:textId="009894CB" w:rsidR="00801CF6" w:rsidRPr="0034133F" w:rsidRDefault="004E3609" w:rsidP="00BE59CA">
            <w:pPr>
              <w:rPr>
                <w:rFonts w:asciiTheme="minorHAnsi" w:eastAsiaTheme="minorEastAsia" w:hAnsiTheme="minorHAnsi" w:cstheme="minorHAnsi"/>
                <w:noProof/>
                <w:color w:val="0000FF"/>
                <w:sz w:val="16"/>
                <w:szCs w:val="16"/>
                <w:u w:val="single"/>
                <w:lang w:eastAsia="fr-BE"/>
              </w:rPr>
            </w:pPr>
            <w:r>
              <w:rPr>
                <w:rFonts w:asciiTheme="minorHAnsi" w:eastAsiaTheme="minorEastAsia" w:hAnsiTheme="minorHAnsi" w:cstheme="minorHAnsi"/>
                <w:b/>
                <w:bCs/>
                <w:noProof/>
                <w:color w:val="1F497D" w:themeColor="text2"/>
                <w:sz w:val="16"/>
                <w:szCs w:val="16"/>
                <w:lang w:eastAsia="fr-BE"/>
              </w:rPr>
              <w:t>P</w:t>
            </w:r>
            <w:r>
              <w:rPr>
                <w:rFonts w:asciiTheme="minorHAnsi" w:eastAsiaTheme="minorEastAsia" w:hAnsiTheme="minorHAnsi" w:cstheme="minorHAnsi"/>
                <w:noProof/>
                <w:color w:val="1F497D" w:themeColor="text2"/>
                <w:sz w:val="16"/>
                <w:szCs w:val="16"/>
                <w:lang w:eastAsia="fr-BE"/>
              </w:rPr>
              <w:t xml:space="preserve">hone +32 81 64 95 97 </w:t>
            </w:r>
            <w:r w:rsidR="00261DD6">
              <w:rPr>
                <w:rFonts w:asciiTheme="minorHAnsi" w:eastAsiaTheme="minorEastAsia" w:hAnsiTheme="minorHAnsi" w:cstheme="minorHAnsi"/>
                <w:noProof/>
                <w:color w:val="18244C"/>
                <w:sz w:val="16"/>
                <w:szCs w:val="16"/>
                <w:lang w:eastAsia="fr-BE"/>
              </w:rPr>
              <w:t xml:space="preserve">| </w:t>
            </w:r>
            <w:hyperlink r:id="rId9" w:history="1">
              <w:r w:rsidR="00261DD6">
                <w:rPr>
                  <w:rStyle w:val="Lienhypertexte"/>
                  <w:rFonts w:asciiTheme="minorHAnsi" w:eastAsiaTheme="minorEastAsia" w:hAnsiTheme="minorHAnsi" w:cstheme="minorHAnsi"/>
                  <w:noProof/>
                  <w:sz w:val="16"/>
                  <w:szCs w:val="16"/>
                  <w:lang w:eastAsia="fr-BE"/>
                </w:rPr>
                <w:t>catalogue.varietes@spw.wallonie.be</w:t>
              </w:r>
            </w:hyperlink>
            <w:r w:rsidR="00261DD6">
              <w:rPr>
                <w:rStyle w:val="Lienhypertexte"/>
                <w:rFonts w:asciiTheme="minorHAnsi" w:eastAsiaTheme="minorEastAsia" w:hAnsiTheme="minorHAnsi" w:cstheme="minorHAnsi"/>
                <w:noProof/>
                <w:sz w:val="16"/>
                <w:szCs w:val="16"/>
                <w:lang w:eastAsia="fr-BE"/>
              </w:rPr>
              <w:t xml:space="preserve"> </w:t>
            </w:r>
          </w:p>
        </w:tc>
        <w:tc>
          <w:tcPr>
            <w:tcW w:w="1701" w:type="dxa"/>
          </w:tcPr>
          <w:p w14:paraId="6AA99C55" w14:textId="77777777" w:rsidR="00801CF6" w:rsidRPr="0034133F" w:rsidRDefault="00801CF6" w:rsidP="00BE59CA">
            <w:pPr>
              <w:pStyle w:val="Titre4"/>
              <w:spacing w:before="0" w:after="0"/>
              <w:rPr>
                <w:rFonts w:asciiTheme="minorHAnsi" w:hAnsiTheme="minorHAnsi" w:cstheme="minorHAnsi"/>
                <w:sz w:val="18"/>
                <w:szCs w:val="18"/>
              </w:rPr>
            </w:pPr>
            <w:r w:rsidRPr="0034133F">
              <w:rPr>
                <w:rFonts w:asciiTheme="minorHAnsi" w:hAnsiTheme="minorHAnsi" w:cstheme="minorHAnsi"/>
                <w:sz w:val="18"/>
                <w:szCs w:val="18"/>
              </w:rPr>
              <w:t xml:space="preserve">Official Date of application </w:t>
            </w:r>
            <w:proofErr w:type="spellStart"/>
            <w:r w:rsidRPr="0034133F">
              <w:rPr>
                <w:rFonts w:asciiTheme="minorHAnsi" w:hAnsiTheme="minorHAnsi" w:cstheme="minorHAnsi"/>
                <w:sz w:val="18"/>
                <w:szCs w:val="18"/>
              </w:rPr>
              <w:t>request</w:t>
            </w:r>
            <w:proofErr w:type="spellEnd"/>
          </w:p>
        </w:tc>
        <w:tc>
          <w:tcPr>
            <w:tcW w:w="2180" w:type="dxa"/>
            <w:tcBorders>
              <w:bottom w:val="single" w:sz="4" w:space="0" w:color="auto"/>
            </w:tcBorders>
          </w:tcPr>
          <w:p w14:paraId="07DF6916" w14:textId="77777777" w:rsidR="00801CF6" w:rsidRPr="0034133F" w:rsidRDefault="00801CF6" w:rsidP="00BE59CA">
            <w:pPr>
              <w:pStyle w:val="Titre4"/>
              <w:spacing w:before="0" w:after="0"/>
              <w:rPr>
                <w:rFonts w:asciiTheme="minorHAnsi" w:hAnsiTheme="minorHAnsi" w:cstheme="minorHAnsi"/>
                <w:b w:val="0"/>
                <w:bCs w:val="0"/>
                <w:sz w:val="18"/>
                <w:szCs w:val="18"/>
              </w:rPr>
            </w:pPr>
          </w:p>
        </w:tc>
      </w:tr>
      <w:tr w:rsidR="00801CF6" w:rsidRPr="0034133F" w14:paraId="79A1A971" w14:textId="77777777" w:rsidTr="00BE59CA">
        <w:trPr>
          <w:cantSplit/>
          <w:trHeight w:hRule="exact" w:val="225"/>
          <w:jc w:val="center"/>
        </w:trPr>
        <w:tc>
          <w:tcPr>
            <w:tcW w:w="6486" w:type="dxa"/>
            <w:gridSpan w:val="2"/>
            <w:tcMar>
              <w:top w:w="57" w:type="dxa"/>
              <w:bottom w:w="57" w:type="dxa"/>
            </w:tcMar>
          </w:tcPr>
          <w:p w14:paraId="447D8F5D" w14:textId="77777777" w:rsidR="00801CF6" w:rsidRPr="0034133F" w:rsidRDefault="00965A34" w:rsidP="00BE59CA">
            <w:pPr>
              <w:rPr>
                <w:rFonts w:asciiTheme="minorHAnsi" w:eastAsiaTheme="minorEastAsia" w:hAnsiTheme="minorHAnsi" w:cstheme="minorHAnsi"/>
                <w:noProof/>
                <w:color w:val="1F497D" w:themeColor="text2"/>
                <w:sz w:val="16"/>
                <w:szCs w:val="16"/>
                <w:lang w:eastAsia="fr-BE"/>
              </w:rPr>
            </w:pPr>
            <w:hyperlink r:id="rId10" w:history="1">
              <w:r w:rsidR="00801CF6" w:rsidRPr="0034133F">
                <w:rPr>
                  <w:rStyle w:val="Lienhypertexte"/>
                  <w:rFonts w:asciiTheme="minorHAnsi" w:eastAsiaTheme="minorEastAsia" w:hAnsiTheme="minorHAnsi" w:cstheme="minorHAnsi"/>
                  <w:noProof/>
                  <w:sz w:val="16"/>
                  <w:szCs w:val="16"/>
                  <w:lang w:eastAsia="fr-BE"/>
                </w:rPr>
                <w:t>https://agriculture.wallonie.be/productions-vegetales</w:t>
              </w:r>
            </w:hyperlink>
          </w:p>
        </w:tc>
        <w:tc>
          <w:tcPr>
            <w:tcW w:w="1701" w:type="dxa"/>
          </w:tcPr>
          <w:p w14:paraId="1FF1B103" w14:textId="77777777" w:rsidR="00801CF6" w:rsidRPr="0034133F" w:rsidRDefault="00801CF6" w:rsidP="00BE59CA">
            <w:pPr>
              <w:pStyle w:val="Titre4"/>
              <w:spacing w:before="0" w:after="0"/>
              <w:rPr>
                <w:rFonts w:asciiTheme="minorHAnsi" w:hAnsiTheme="minorHAnsi" w:cstheme="minorHAnsi"/>
                <w:sz w:val="18"/>
                <w:szCs w:val="18"/>
              </w:rPr>
            </w:pPr>
          </w:p>
        </w:tc>
        <w:tc>
          <w:tcPr>
            <w:tcW w:w="2180" w:type="dxa"/>
          </w:tcPr>
          <w:p w14:paraId="16208BD8" w14:textId="77777777" w:rsidR="00801CF6" w:rsidRPr="0034133F" w:rsidRDefault="00801CF6" w:rsidP="00BE59CA">
            <w:pPr>
              <w:pStyle w:val="Titre4"/>
              <w:spacing w:before="0" w:after="0"/>
              <w:rPr>
                <w:rFonts w:asciiTheme="minorHAnsi" w:hAnsiTheme="minorHAnsi" w:cstheme="minorHAnsi"/>
                <w:b w:val="0"/>
                <w:bCs w:val="0"/>
                <w:sz w:val="18"/>
                <w:szCs w:val="18"/>
              </w:rPr>
            </w:pPr>
          </w:p>
        </w:tc>
      </w:tr>
      <w:tr w:rsidR="00801CF6" w:rsidRPr="0034133F" w14:paraId="12C8A3BB" w14:textId="77777777" w:rsidTr="00BE59CA">
        <w:trPr>
          <w:cantSplit/>
          <w:trHeight w:hRule="exact" w:val="28"/>
          <w:jc w:val="center"/>
        </w:trPr>
        <w:tc>
          <w:tcPr>
            <w:tcW w:w="1525" w:type="dxa"/>
            <w:tcMar>
              <w:top w:w="57" w:type="dxa"/>
              <w:bottom w:w="57" w:type="dxa"/>
            </w:tcMar>
          </w:tcPr>
          <w:p w14:paraId="49EE5B4C" w14:textId="77777777" w:rsidR="00801CF6" w:rsidRPr="0034133F" w:rsidRDefault="00801CF6" w:rsidP="00BE59CA">
            <w:pPr>
              <w:pStyle w:val="Titre4"/>
              <w:spacing w:before="0" w:after="0"/>
              <w:rPr>
                <w:rFonts w:asciiTheme="minorHAnsi" w:hAnsiTheme="minorHAnsi" w:cstheme="minorHAnsi"/>
                <w:noProof/>
                <w:sz w:val="18"/>
                <w:szCs w:val="18"/>
                <w:lang w:val="fr-BE" w:eastAsia="fr-BE"/>
              </w:rPr>
            </w:pPr>
          </w:p>
        </w:tc>
        <w:tc>
          <w:tcPr>
            <w:tcW w:w="4961" w:type="dxa"/>
          </w:tcPr>
          <w:p w14:paraId="58314734" w14:textId="77777777" w:rsidR="00801CF6" w:rsidRPr="0034133F" w:rsidRDefault="00801CF6" w:rsidP="00BE59CA">
            <w:pPr>
              <w:rPr>
                <w:rFonts w:asciiTheme="minorHAnsi" w:eastAsiaTheme="minorEastAsia" w:hAnsiTheme="minorHAnsi" w:cstheme="minorHAnsi"/>
                <w:b/>
                <w:bCs/>
                <w:noProof/>
                <w:color w:val="1F497D" w:themeColor="text2"/>
                <w:sz w:val="16"/>
                <w:szCs w:val="16"/>
                <w:lang w:eastAsia="fr-BE"/>
              </w:rPr>
            </w:pPr>
          </w:p>
        </w:tc>
        <w:tc>
          <w:tcPr>
            <w:tcW w:w="1701" w:type="dxa"/>
          </w:tcPr>
          <w:p w14:paraId="75857280" w14:textId="77777777" w:rsidR="00801CF6" w:rsidRPr="0034133F" w:rsidRDefault="00801CF6" w:rsidP="00BE59CA">
            <w:pPr>
              <w:pStyle w:val="Titre4"/>
              <w:spacing w:before="0" w:after="0"/>
              <w:rPr>
                <w:rFonts w:asciiTheme="minorHAnsi" w:hAnsiTheme="minorHAnsi" w:cstheme="minorHAnsi"/>
                <w:sz w:val="18"/>
                <w:szCs w:val="18"/>
              </w:rPr>
            </w:pPr>
          </w:p>
        </w:tc>
        <w:tc>
          <w:tcPr>
            <w:tcW w:w="2180" w:type="dxa"/>
          </w:tcPr>
          <w:p w14:paraId="1B8685D3" w14:textId="77777777" w:rsidR="00801CF6" w:rsidRPr="0034133F" w:rsidRDefault="00801CF6" w:rsidP="00BE59CA">
            <w:pPr>
              <w:pStyle w:val="Titre4"/>
              <w:spacing w:before="0" w:after="0"/>
              <w:rPr>
                <w:rFonts w:asciiTheme="minorHAnsi" w:hAnsiTheme="minorHAnsi" w:cstheme="minorHAnsi"/>
                <w:b w:val="0"/>
                <w:bCs w:val="0"/>
                <w:sz w:val="18"/>
                <w:szCs w:val="18"/>
              </w:rPr>
            </w:pPr>
          </w:p>
        </w:tc>
      </w:tr>
    </w:tbl>
    <w:p w14:paraId="6EAE4BA1" w14:textId="77777777" w:rsidR="00801CF6" w:rsidRPr="0034133F" w:rsidRDefault="00801CF6" w:rsidP="00247733">
      <w:pPr>
        <w:ind w:left="426" w:hanging="993"/>
        <w:rPr>
          <w:rFonts w:asciiTheme="minorHAnsi" w:hAnsiTheme="minorHAnsi" w:cstheme="minorHAnsi"/>
          <w:sz w:val="10"/>
          <w:szCs w:val="10"/>
        </w:rPr>
      </w:pPr>
    </w:p>
    <w:tbl>
      <w:tblPr>
        <w:tblW w:w="5140" w:type="pct"/>
        <w:jc w:val="center"/>
        <w:tblLayout w:type="fixed"/>
        <w:tblLook w:val="01E0" w:firstRow="1" w:lastRow="1" w:firstColumn="1" w:lastColumn="1" w:noHBand="0" w:noVBand="0"/>
      </w:tblPr>
      <w:tblGrid>
        <w:gridCol w:w="1494"/>
        <w:gridCol w:w="693"/>
        <w:gridCol w:w="1664"/>
        <w:gridCol w:w="416"/>
        <w:gridCol w:w="415"/>
        <w:gridCol w:w="39"/>
        <w:gridCol w:w="186"/>
        <w:gridCol w:w="332"/>
        <w:gridCol w:w="972"/>
        <w:gridCol w:w="1444"/>
        <w:gridCol w:w="2490"/>
      </w:tblGrid>
      <w:tr w:rsidR="00801CF6" w:rsidRPr="00801CF6" w14:paraId="351C5A64" w14:textId="77777777" w:rsidTr="008D713F">
        <w:trPr>
          <w:cantSplit/>
          <w:trHeight w:val="100"/>
          <w:jc w:val="center"/>
        </w:trPr>
        <w:tc>
          <w:tcPr>
            <w:tcW w:w="10145" w:type="dxa"/>
            <w:gridSpan w:val="11"/>
            <w:tcBorders>
              <w:bottom w:val="single" w:sz="4" w:space="0" w:color="auto"/>
            </w:tcBorders>
            <w:tcMar>
              <w:top w:w="57" w:type="dxa"/>
              <w:bottom w:w="57" w:type="dxa"/>
            </w:tcMar>
          </w:tcPr>
          <w:p w14:paraId="795B0D5B" w14:textId="7C94E336" w:rsidR="00801CF6" w:rsidRPr="00801CF6" w:rsidRDefault="00801CF6" w:rsidP="00801CF6">
            <w:pPr>
              <w:pStyle w:val="Titre4"/>
              <w:spacing w:before="0" w:after="0"/>
              <w:jc w:val="center"/>
              <w:rPr>
                <w:rFonts w:asciiTheme="minorHAnsi" w:hAnsiTheme="minorHAnsi" w:cstheme="minorHAnsi"/>
                <w:sz w:val="18"/>
                <w:szCs w:val="18"/>
              </w:rPr>
            </w:pPr>
            <w:r w:rsidRPr="00801CF6">
              <w:rPr>
                <w:rFonts w:asciiTheme="minorHAnsi" w:hAnsiTheme="minorHAnsi" w:cstheme="minorHAnsi"/>
                <w:caps/>
                <w:sz w:val="18"/>
                <w:szCs w:val="18"/>
              </w:rPr>
              <w:t>Demande d'inscription d'une nouvelle variété</w:t>
            </w:r>
            <w:r>
              <w:rPr>
                <w:rFonts w:asciiTheme="minorHAnsi" w:hAnsiTheme="minorHAnsi" w:cstheme="minorHAnsi"/>
                <w:caps/>
                <w:sz w:val="18"/>
                <w:szCs w:val="18"/>
              </w:rPr>
              <w:t xml:space="preserve"> / </w:t>
            </w:r>
            <w:r w:rsidRPr="00801CF6">
              <w:rPr>
                <w:rFonts w:asciiTheme="minorHAnsi" w:hAnsiTheme="minorHAnsi" w:cstheme="minorHAnsi"/>
                <w:caps/>
                <w:sz w:val="18"/>
                <w:szCs w:val="18"/>
              </w:rPr>
              <w:t>application request of a new variety</w:t>
            </w:r>
          </w:p>
        </w:tc>
      </w:tr>
      <w:tr w:rsidR="00CF53F8" w:rsidRPr="00246E22" w14:paraId="6173BFB7"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275"/>
          <w:jc w:val="center"/>
        </w:trPr>
        <w:tc>
          <w:tcPr>
            <w:tcW w:w="4721" w:type="dxa"/>
            <w:gridSpan w:val="6"/>
            <w:tcBorders>
              <w:top w:val="single" w:sz="4" w:space="0" w:color="auto"/>
              <w:left w:val="nil"/>
              <w:bottom w:val="nil"/>
              <w:right w:val="nil"/>
            </w:tcBorders>
          </w:tcPr>
          <w:p w14:paraId="13AB834E" w14:textId="77777777" w:rsidR="00CF53F8" w:rsidRPr="00246E22" w:rsidRDefault="00CF53F8" w:rsidP="00CF53F8">
            <w:pPr>
              <w:spacing w:before="40"/>
              <w:rPr>
                <w:rFonts w:asciiTheme="minorHAnsi" w:hAnsiTheme="minorHAnsi" w:cstheme="minorHAnsi"/>
                <w:i/>
                <w:iCs/>
                <w:sz w:val="18"/>
                <w:szCs w:val="18"/>
              </w:rPr>
            </w:pPr>
            <w:r w:rsidRPr="00246E22">
              <w:rPr>
                <w:rFonts w:asciiTheme="minorHAnsi" w:hAnsiTheme="minorHAnsi" w:cstheme="minorHAnsi"/>
                <w:b/>
                <w:sz w:val="18"/>
                <w:szCs w:val="18"/>
              </w:rPr>
              <w:t xml:space="preserve">1. </w:t>
            </w:r>
            <w:r w:rsidRPr="00246E22">
              <w:rPr>
                <w:rFonts w:asciiTheme="minorHAnsi" w:hAnsiTheme="minorHAnsi" w:cstheme="minorHAnsi"/>
                <w:b/>
                <w:bCs/>
                <w:sz w:val="18"/>
                <w:szCs w:val="18"/>
              </w:rPr>
              <w:t>Demandeur(s)</w:t>
            </w:r>
            <w:r w:rsidRPr="00246E22">
              <w:rPr>
                <w:rFonts w:asciiTheme="minorHAnsi" w:hAnsiTheme="minorHAnsi" w:cstheme="minorHAnsi"/>
                <w:iCs/>
                <w:sz w:val="18"/>
                <w:szCs w:val="18"/>
              </w:rPr>
              <w:t xml:space="preserve"> </w:t>
            </w:r>
            <w:r w:rsidRPr="00246E22">
              <w:rPr>
                <w:rFonts w:asciiTheme="minorHAnsi" w:hAnsiTheme="minorHAnsi" w:cstheme="minorHAnsi"/>
                <w:bCs/>
                <w:sz w:val="18"/>
                <w:szCs w:val="18"/>
              </w:rPr>
              <w:t xml:space="preserve">/ </w:t>
            </w:r>
            <w:proofErr w:type="spellStart"/>
            <w:r w:rsidRPr="00246E22">
              <w:rPr>
                <w:rFonts w:asciiTheme="minorHAnsi" w:hAnsiTheme="minorHAnsi" w:cstheme="minorHAnsi"/>
                <w:bCs/>
                <w:sz w:val="18"/>
                <w:szCs w:val="18"/>
              </w:rPr>
              <w:t>Applicant</w:t>
            </w:r>
            <w:proofErr w:type="spellEnd"/>
            <w:r w:rsidRPr="00246E22">
              <w:rPr>
                <w:rFonts w:asciiTheme="minorHAnsi" w:hAnsiTheme="minorHAnsi" w:cstheme="minorHAnsi"/>
                <w:bCs/>
                <w:sz w:val="18"/>
                <w:szCs w:val="18"/>
              </w:rPr>
              <w:t>(s)</w:t>
            </w:r>
          </w:p>
        </w:tc>
        <w:tc>
          <w:tcPr>
            <w:tcW w:w="5424" w:type="dxa"/>
            <w:gridSpan w:val="5"/>
            <w:tcBorders>
              <w:top w:val="single" w:sz="4" w:space="0" w:color="auto"/>
              <w:left w:val="nil"/>
              <w:bottom w:val="nil"/>
              <w:right w:val="nil"/>
            </w:tcBorders>
          </w:tcPr>
          <w:p w14:paraId="35D903CE" w14:textId="63B7174C" w:rsidR="00CF53F8" w:rsidRPr="00246E22" w:rsidRDefault="00CF53F8" w:rsidP="00CF53F8">
            <w:pPr>
              <w:spacing w:before="40"/>
              <w:rPr>
                <w:rFonts w:asciiTheme="minorHAnsi" w:hAnsiTheme="minorHAnsi" w:cstheme="minorHAnsi"/>
                <w:i/>
                <w:iCs/>
                <w:sz w:val="18"/>
                <w:szCs w:val="18"/>
              </w:rPr>
            </w:pPr>
            <w:r w:rsidRPr="00246E22">
              <w:rPr>
                <w:rFonts w:asciiTheme="minorHAnsi" w:hAnsiTheme="minorHAnsi" w:cstheme="minorHAnsi"/>
                <w:b/>
                <w:sz w:val="18"/>
                <w:szCs w:val="18"/>
              </w:rPr>
              <w:t>2. M</w:t>
            </w:r>
            <w:r w:rsidRPr="00246E22">
              <w:rPr>
                <w:rFonts w:asciiTheme="minorHAnsi" w:hAnsiTheme="minorHAnsi" w:cstheme="minorHAnsi"/>
                <w:b/>
                <w:bCs/>
                <w:sz w:val="18"/>
                <w:szCs w:val="18"/>
              </w:rPr>
              <w:t>andataire</w:t>
            </w:r>
            <w:r w:rsidRPr="00246E22">
              <w:rPr>
                <w:rFonts w:asciiTheme="minorHAnsi" w:hAnsiTheme="minorHAnsi" w:cstheme="minorHAnsi"/>
                <w:sz w:val="18"/>
                <w:szCs w:val="18"/>
              </w:rPr>
              <w:t xml:space="preserve"> </w:t>
            </w:r>
            <w:r w:rsidRPr="00246E22">
              <w:rPr>
                <w:rFonts w:asciiTheme="minorHAnsi" w:hAnsiTheme="minorHAnsi" w:cstheme="minorHAnsi"/>
                <w:bCs/>
                <w:sz w:val="18"/>
                <w:szCs w:val="18"/>
              </w:rPr>
              <w:t xml:space="preserve">/ </w:t>
            </w:r>
            <w:proofErr w:type="spellStart"/>
            <w:r w:rsidRPr="00246E22">
              <w:rPr>
                <w:rFonts w:asciiTheme="minorHAnsi" w:hAnsiTheme="minorHAnsi" w:cstheme="minorHAnsi"/>
                <w:bCs/>
                <w:sz w:val="18"/>
                <w:szCs w:val="18"/>
              </w:rPr>
              <w:t>Mandatory</w:t>
            </w:r>
            <w:proofErr w:type="spellEnd"/>
            <w:r w:rsidRPr="00246E22">
              <w:rPr>
                <w:rFonts w:asciiTheme="minorHAnsi" w:hAnsiTheme="minorHAnsi" w:cstheme="minorHAnsi"/>
                <w:bCs/>
                <w:sz w:val="18"/>
                <w:szCs w:val="18"/>
              </w:rPr>
              <w:t xml:space="preserve"> (</w:t>
            </w:r>
            <w:r w:rsidR="00433EEA" w:rsidRPr="00246E22">
              <w:rPr>
                <w:rFonts w:asciiTheme="minorHAnsi" w:hAnsiTheme="minorHAnsi" w:cstheme="minorHAnsi"/>
                <w:i/>
                <w:iCs/>
                <w:sz w:val="18"/>
                <w:szCs w:val="18"/>
              </w:rPr>
              <w:t xml:space="preserve">procuration / </w:t>
            </w:r>
            <w:r w:rsidR="00827407">
              <w:rPr>
                <w:rFonts w:asciiTheme="minorHAnsi" w:hAnsiTheme="minorHAnsi" w:cstheme="minorHAnsi"/>
                <w:i/>
                <w:iCs/>
                <w:sz w:val="18"/>
                <w:szCs w:val="18"/>
              </w:rPr>
              <w:t xml:space="preserve">proxy </w:t>
            </w:r>
            <w:r w:rsidRPr="00246E22">
              <w:rPr>
                <w:rFonts w:asciiTheme="minorHAnsi" w:hAnsiTheme="minorHAnsi" w:cstheme="minorHAnsi"/>
                <w:i/>
                <w:sz w:val="18"/>
                <w:szCs w:val="18"/>
              </w:rPr>
              <w:t>autorisation)</w:t>
            </w:r>
          </w:p>
        </w:tc>
      </w:tr>
      <w:tr w:rsidR="00CF53F8" w:rsidRPr="0034133F" w14:paraId="799978F6"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308EAD11" w14:textId="1F29082C" w:rsidR="00CF53F8" w:rsidRPr="0034133F" w:rsidRDefault="00CF53F8" w:rsidP="00CF53F8">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Name</w:t>
            </w:r>
          </w:p>
        </w:tc>
        <w:tc>
          <w:tcPr>
            <w:tcW w:w="3227" w:type="dxa"/>
            <w:gridSpan w:val="5"/>
            <w:tcBorders>
              <w:top w:val="nil"/>
              <w:left w:val="nil"/>
              <w:bottom w:val="nil"/>
              <w:right w:val="nil"/>
            </w:tcBorders>
          </w:tcPr>
          <w:p w14:paraId="6C9239FE"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40C7B6CA" w14:textId="5A68AF2F" w:rsidR="00CF53F8" w:rsidRPr="0034133F" w:rsidRDefault="00CF53F8" w:rsidP="00CF53F8">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Name</w:t>
            </w:r>
          </w:p>
        </w:tc>
        <w:tc>
          <w:tcPr>
            <w:tcW w:w="3934" w:type="dxa"/>
            <w:gridSpan w:val="2"/>
            <w:tcBorders>
              <w:top w:val="nil"/>
              <w:left w:val="nil"/>
              <w:bottom w:val="nil"/>
              <w:right w:val="nil"/>
            </w:tcBorders>
          </w:tcPr>
          <w:p w14:paraId="48BC446A"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1DA4B1D8"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0FC26922" w14:textId="0ABC1AA3" w:rsidR="00CF53F8" w:rsidRPr="0034133F" w:rsidRDefault="00CF53F8" w:rsidP="00CF53F8">
            <w:pPr>
              <w:tabs>
                <w:tab w:val="left" w:pos="672"/>
              </w:tabs>
              <w:ind w:left="207"/>
              <w:rPr>
                <w:rFonts w:asciiTheme="minorHAnsi" w:hAnsiTheme="minorHAnsi" w:cstheme="minorHAnsi"/>
                <w:sz w:val="18"/>
                <w:szCs w:val="18"/>
              </w:rPr>
            </w:pPr>
            <w:proofErr w:type="spellStart"/>
            <w:r w:rsidRPr="0034133F">
              <w:rPr>
                <w:rFonts w:asciiTheme="minorHAnsi" w:hAnsiTheme="minorHAnsi" w:cstheme="minorHAnsi"/>
                <w:sz w:val="18"/>
                <w:szCs w:val="18"/>
              </w:rPr>
              <w:t>Ad</w:t>
            </w:r>
            <w:r w:rsidR="006C2AD5" w:rsidRPr="0034133F">
              <w:rPr>
                <w:rFonts w:asciiTheme="minorHAnsi" w:hAnsiTheme="minorHAnsi" w:cstheme="minorHAnsi"/>
                <w:sz w:val="18"/>
                <w:szCs w:val="18"/>
              </w:rPr>
              <w:t>d</w:t>
            </w:r>
            <w:r w:rsidRPr="0034133F">
              <w:rPr>
                <w:rFonts w:asciiTheme="minorHAnsi" w:hAnsiTheme="minorHAnsi" w:cstheme="minorHAnsi"/>
                <w:sz w:val="18"/>
                <w:szCs w:val="18"/>
              </w:rPr>
              <w:t>ress</w:t>
            </w:r>
            <w:proofErr w:type="spellEnd"/>
          </w:p>
        </w:tc>
        <w:tc>
          <w:tcPr>
            <w:tcW w:w="3227" w:type="dxa"/>
            <w:gridSpan w:val="5"/>
            <w:tcBorders>
              <w:top w:val="nil"/>
              <w:left w:val="nil"/>
              <w:bottom w:val="nil"/>
              <w:right w:val="nil"/>
            </w:tcBorders>
          </w:tcPr>
          <w:p w14:paraId="30480941"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5697DC87" w14:textId="2DA81D94" w:rsidR="00CF53F8" w:rsidRPr="0034133F" w:rsidRDefault="00CF53F8" w:rsidP="00CF53F8">
            <w:pPr>
              <w:tabs>
                <w:tab w:val="left" w:pos="672"/>
              </w:tabs>
              <w:ind w:left="170"/>
              <w:rPr>
                <w:rFonts w:asciiTheme="minorHAnsi" w:hAnsiTheme="minorHAnsi" w:cstheme="minorHAnsi"/>
                <w:sz w:val="18"/>
                <w:szCs w:val="18"/>
              </w:rPr>
            </w:pPr>
            <w:proofErr w:type="spellStart"/>
            <w:r w:rsidRPr="0034133F">
              <w:rPr>
                <w:rFonts w:asciiTheme="minorHAnsi" w:hAnsiTheme="minorHAnsi" w:cstheme="minorHAnsi"/>
                <w:sz w:val="18"/>
                <w:szCs w:val="18"/>
              </w:rPr>
              <w:t>Ad</w:t>
            </w:r>
            <w:r w:rsidR="006C2AD5" w:rsidRPr="0034133F">
              <w:rPr>
                <w:rFonts w:asciiTheme="minorHAnsi" w:hAnsiTheme="minorHAnsi" w:cstheme="minorHAnsi"/>
                <w:sz w:val="18"/>
                <w:szCs w:val="18"/>
              </w:rPr>
              <w:t>d</w:t>
            </w:r>
            <w:r w:rsidRPr="0034133F">
              <w:rPr>
                <w:rFonts w:asciiTheme="minorHAnsi" w:hAnsiTheme="minorHAnsi" w:cstheme="minorHAnsi"/>
                <w:sz w:val="18"/>
                <w:szCs w:val="18"/>
              </w:rPr>
              <w:t>ress</w:t>
            </w:r>
            <w:proofErr w:type="spellEnd"/>
          </w:p>
        </w:tc>
        <w:tc>
          <w:tcPr>
            <w:tcW w:w="3934" w:type="dxa"/>
            <w:gridSpan w:val="2"/>
            <w:tcBorders>
              <w:top w:val="nil"/>
              <w:left w:val="nil"/>
              <w:bottom w:val="nil"/>
              <w:right w:val="nil"/>
            </w:tcBorders>
          </w:tcPr>
          <w:p w14:paraId="1AF3FFB0"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6A7CBBD8"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52477A11" w14:textId="0A1955B5" w:rsidR="00CF53F8" w:rsidRPr="0034133F" w:rsidRDefault="00CF53F8" w:rsidP="00CF53F8">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Phone</w:t>
            </w:r>
          </w:p>
        </w:tc>
        <w:tc>
          <w:tcPr>
            <w:tcW w:w="3227" w:type="dxa"/>
            <w:gridSpan w:val="5"/>
            <w:tcBorders>
              <w:top w:val="nil"/>
              <w:left w:val="nil"/>
              <w:bottom w:val="nil"/>
              <w:right w:val="nil"/>
            </w:tcBorders>
          </w:tcPr>
          <w:p w14:paraId="1B22CCC6"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21167F4E" w14:textId="7D027287" w:rsidR="00CF53F8" w:rsidRPr="0034133F" w:rsidRDefault="00CF53F8" w:rsidP="00CF53F8">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Phone</w:t>
            </w:r>
          </w:p>
        </w:tc>
        <w:tc>
          <w:tcPr>
            <w:tcW w:w="3934" w:type="dxa"/>
            <w:gridSpan w:val="2"/>
            <w:tcBorders>
              <w:top w:val="nil"/>
              <w:left w:val="nil"/>
              <w:bottom w:val="nil"/>
              <w:right w:val="nil"/>
            </w:tcBorders>
          </w:tcPr>
          <w:p w14:paraId="771E8FBA"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22AD5C76"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4E3F2F40" w14:textId="3579D0C1" w:rsidR="00C25520" w:rsidRPr="0034133F" w:rsidRDefault="00EB7089" w:rsidP="00C25520">
            <w:pPr>
              <w:tabs>
                <w:tab w:val="left" w:pos="672"/>
              </w:tabs>
              <w:ind w:left="207"/>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227" w:type="dxa"/>
            <w:gridSpan w:val="5"/>
            <w:tcBorders>
              <w:top w:val="nil"/>
              <w:left w:val="nil"/>
              <w:bottom w:val="nil"/>
              <w:right w:val="nil"/>
            </w:tcBorders>
          </w:tcPr>
          <w:p w14:paraId="690485A9"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6D88954F" w14:textId="3F9F2F3C" w:rsidR="00CF53F8" w:rsidRPr="0034133F" w:rsidRDefault="00EB7089" w:rsidP="00CF53F8">
            <w:pPr>
              <w:tabs>
                <w:tab w:val="left" w:pos="672"/>
              </w:tabs>
              <w:ind w:left="170"/>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934" w:type="dxa"/>
            <w:gridSpan w:val="2"/>
            <w:tcBorders>
              <w:top w:val="nil"/>
              <w:left w:val="nil"/>
              <w:bottom w:val="nil"/>
              <w:right w:val="nil"/>
            </w:tcBorders>
          </w:tcPr>
          <w:p w14:paraId="2BD4EDA3"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25520" w:rsidRPr="0034133F" w14:paraId="2CB360F0"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15750D9A" w14:textId="2A579F62" w:rsidR="00C25520" w:rsidRPr="0034133F" w:rsidRDefault="00C25520" w:rsidP="00C25520">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E-mail</w:t>
            </w:r>
            <w:r w:rsidR="00560110" w:rsidRPr="0034133F">
              <w:rPr>
                <w:rFonts w:asciiTheme="minorHAnsi" w:hAnsiTheme="minorHAnsi" w:cstheme="minorHAnsi"/>
                <w:sz w:val="18"/>
                <w:szCs w:val="18"/>
              </w:rPr>
              <w:t xml:space="preserve"> </w:t>
            </w:r>
            <w:proofErr w:type="spellStart"/>
            <w:r w:rsidRPr="0034133F">
              <w:rPr>
                <w:rFonts w:asciiTheme="minorHAnsi" w:hAnsiTheme="minorHAnsi" w:cstheme="minorHAnsi"/>
                <w:sz w:val="18"/>
                <w:szCs w:val="18"/>
              </w:rPr>
              <w:t>invoice</w:t>
            </w:r>
            <w:proofErr w:type="spellEnd"/>
          </w:p>
        </w:tc>
        <w:tc>
          <w:tcPr>
            <w:tcW w:w="3227" w:type="dxa"/>
            <w:gridSpan w:val="5"/>
            <w:tcBorders>
              <w:top w:val="nil"/>
              <w:left w:val="nil"/>
              <w:bottom w:val="nil"/>
              <w:right w:val="nil"/>
            </w:tcBorders>
          </w:tcPr>
          <w:p w14:paraId="46977BB3" w14:textId="6FC5C9E4" w:rsidR="00C25520" w:rsidRPr="0034133F" w:rsidRDefault="00C25520" w:rsidP="00C25520">
            <w:pPr>
              <w:suppressAutoHyphens/>
              <w:spacing w:before="40"/>
              <w:rPr>
                <w:rFonts w:asciiTheme="minorHAnsi" w:hAnsiTheme="minorHAnsi" w:cstheme="minorHAnsi"/>
                <w:sz w:val="18"/>
                <w:szCs w:val="18"/>
                <w:lang w:val="nl-NL"/>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3C71690E" w14:textId="714F8536" w:rsidR="00C25520" w:rsidRPr="0034133F" w:rsidRDefault="00C25520" w:rsidP="00C25520">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E-mail</w:t>
            </w:r>
            <w:r w:rsidR="0070454C" w:rsidRPr="0034133F">
              <w:rPr>
                <w:rFonts w:asciiTheme="minorHAnsi" w:hAnsiTheme="minorHAnsi" w:cstheme="minorHAnsi"/>
                <w:sz w:val="18"/>
                <w:szCs w:val="18"/>
              </w:rPr>
              <w:t xml:space="preserve"> </w:t>
            </w:r>
            <w:proofErr w:type="spellStart"/>
            <w:r w:rsidR="0070454C" w:rsidRPr="0034133F">
              <w:rPr>
                <w:rFonts w:asciiTheme="minorHAnsi" w:hAnsiTheme="minorHAnsi" w:cstheme="minorHAnsi"/>
                <w:sz w:val="18"/>
                <w:szCs w:val="18"/>
              </w:rPr>
              <w:t>invoice</w:t>
            </w:r>
            <w:proofErr w:type="spellEnd"/>
          </w:p>
        </w:tc>
        <w:tc>
          <w:tcPr>
            <w:tcW w:w="3934" w:type="dxa"/>
            <w:gridSpan w:val="2"/>
            <w:tcBorders>
              <w:top w:val="nil"/>
              <w:left w:val="nil"/>
              <w:bottom w:val="nil"/>
              <w:right w:val="nil"/>
            </w:tcBorders>
          </w:tcPr>
          <w:p w14:paraId="65D80E8F" w14:textId="3842CBAC" w:rsidR="00C25520" w:rsidRPr="0034133F" w:rsidRDefault="00C25520" w:rsidP="00C25520">
            <w:pPr>
              <w:suppressAutoHyphens/>
              <w:spacing w:before="40"/>
              <w:rPr>
                <w:rFonts w:asciiTheme="minorHAnsi" w:hAnsiTheme="minorHAnsi" w:cstheme="minorHAnsi"/>
                <w:sz w:val="18"/>
                <w:szCs w:val="18"/>
                <w:lang w:val="nl-NL"/>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246E22" w14:paraId="2BD60238"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500"/>
          <w:jc w:val="center"/>
        </w:trPr>
        <w:tc>
          <w:tcPr>
            <w:tcW w:w="4721" w:type="dxa"/>
            <w:gridSpan w:val="6"/>
            <w:tcBorders>
              <w:top w:val="nil"/>
              <w:left w:val="nil"/>
              <w:bottom w:val="nil"/>
              <w:right w:val="nil"/>
            </w:tcBorders>
          </w:tcPr>
          <w:p w14:paraId="6FC0D0F6" w14:textId="5251FD81" w:rsidR="00CF53F8" w:rsidRPr="00246E22" w:rsidRDefault="00CF53F8" w:rsidP="00246E22">
            <w:pPr>
              <w:spacing w:before="40"/>
              <w:rPr>
                <w:rFonts w:asciiTheme="minorHAnsi" w:hAnsiTheme="minorHAnsi" w:cstheme="minorHAnsi"/>
                <w:i/>
                <w:iCs/>
                <w:sz w:val="18"/>
                <w:szCs w:val="18"/>
              </w:rPr>
            </w:pPr>
            <w:r w:rsidRPr="00246E22">
              <w:rPr>
                <w:rFonts w:asciiTheme="minorHAnsi" w:hAnsiTheme="minorHAnsi" w:cstheme="minorHAnsi"/>
                <w:b/>
                <w:sz w:val="18"/>
                <w:szCs w:val="18"/>
              </w:rPr>
              <w:t xml:space="preserve">3. </w:t>
            </w:r>
            <w:r w:rsidRPr="00246E22">
              <w:rPr>
                <w:rFonts w:asciiTheme="minorHAnsi" w:hAnsiTheme="minorHAnsi" w:cstheme="minorHAnsi"/>
                <w:b/>
                <w:bCs/>
                <w:sz w:val="18"/>
                <w:szCs w:val="18"/>
              </w:rPr>
              <w:t>Obtenteur(s)</w:t>
            </w:r>
            <w:r w:rsidRPr="00246E22">
              <w:rPr>
                <w:rFonts w:asciiTheme="minorHAnsi" w:hAnsiTheme="minorHAnsi" w:cstheme="minorHAnsi"/>
                <w:bCs/>
                <w:iCs/>
                <w:sz w:val="18"/>
                <w:szCs w:val="18"/>
              </w:rPr>
              <w:t xml:space="preserve"> </w:t>
            </w:r>
            <w:r w:rsidRPr="00246E22">
              <w:rPr>
                <w:rFonts w:asciiTheme="minorHAnsi" w:hAnsiTheme="minorHAnsi" w:cstheme="minorHAnsi"/>
                <w:bCs/>
                <w:sz w:val="18"/>
                <w:szCs w:val="18"/>
              </w:rPr>
              <w:t>/ Breeder(s)</w:t>
            </w:r>
            <w:r w:rsidR="00246E22">
              <w:rPr>
                <w:rFonts w:asciiTheme="minorHAnsi" w:hAnsiTheme="minorHAnsi" w:cstheme="minorHAnsi"/>
                <w:bCs/>
                <w:sz w:val="18"/>
                <w:szCs w:val="18"/>
              </w:rPr>
              <w:t xml:space="preserve"> </w:t>
            </w:r>
            <w:r w:rsidRPr="00246E22">
              <w:rPr>
                <w:rFonts w:asciiTheme="minorHAnsi" w:hAnsiTheme="minorHAnsi" w:cstheme="minorHAnsi"/>
                <w:bCs/>
                <w:sz w:val="18"/>
                <w:szCs w:val="18"/>
              </w:rPr>
              <w:t>(</w:t>
            </w:r>
            <w:r w:rsidR="00433EEA" w:rsidRPr="00246E22">
              <w:rPr>
                <w:rFonts w:asciiTheme="minorHAnsi" w:hAnsiTheme="minorHAnsi" w:cstheme="minorHAnsi"/>
                <w:bCs/>
                <w:i/>
                <w:iCs/>
                <w:sz w:val="18"/>
                <w:szCs w:val="18"/>
              </w:rPr>
              <w:t>s</w:t>
            </w:r>
            <w:r w:rsidR="00433EEA" w:rsidRPr="00246E22">
              <w:rPr>
                <w:rFonts w:asciiTheme="minorHAnsi" w:hAnsiTheme="minorHAnsi" w:cstheme="minorHAnsi"/>
                <w:bCs/>
                <w:i/>
                <w:sz w:val="18"/>
                <w:szCs w:val="18"/>
              </w:rPr>
              <w:t xml:space="preserve">i différent du demandeur / </w:t>
            </w:r>
            <w:r w:rsidRPr="00246E22">
              <w:rPr>
                <w:rFonts w:asciiTheme="minorHAnsi" w:hAnsiTheme="minorHAnsi" w:cstheme="minorHAnsi"/>
                <w:bCs/>
                <w:sz w:val="18"/>
                <w:szCs w:val="18"/>
              </w:rPr>
              <w:t xml:space="preserve">if </w:t>
            </w:r>
            <w:proofErr w:type="spellStart"/>
            <w:r w:rsidRPr="00246E22">
              <w:rPr>
                <w:rFonts w:asciiTheme="minorHAnsi" w:hAnsiTheme="minorHAnsi" w:cstheme="minorHAnsi"/>
                <w:bCs/>
                <w:sz w:val="18"/>
                <w:szCs w:val="18"/>
              </w:rPr>
              <w:t>different</w:t>
            </w:r>
            <w:proofErr w:type="spellEnd"/>
            <w:r w:rsidRPr="00246E22">
              <w:rPr>
                <w:rFonts w:asciiTheme="minorHAnsi" w:hAnsiTheme="minorHAnsi" w:cstheme="minorHAnsi"/>
                <w:bCs/>
                <w:sz w:val="18"/>
                <w:szCs w:val="18"/>
              </w:rPr>
              <w:t xml:space="preserve"> </w:t>
            </w:r>
            <w:proofErr w:type="spellStart"/>
            <w:r w:rsidRPr="00246E22">
              <w:rPr>
                <w:rFonts w:asciiTheme="minorHAnsi" w:hAnsiTheme="minorHAnsi" w:cstheme="minorHAnsi"/>
                <w:bCs/>
                <w:sz w:val="18"/>
                <w:szCs w:val="18"/>
              </w:rPr>
              <w:t>from</w:t>
            </w:r>
            <w:proofErr w:type="spellEnd"/>
            <w:r w:rsidRPr="00246E22">
              <w:rPr>
                <w:rFonts w:asciiTheme="minorHAnsi" w:hAnsiTheme="minorHAnsi" w:cstheme="minorHAnsi"/>
                <w:bCs/>
                <w:sz w:val="18"/>
                <w:szCs w:val="18"/>
              </w:rPr>
              <w:t xml:space="preserve"> the </w:t>
            </w:r>
            <w:proofErr w:type="spellStart"/>
            <w:r w:rsidRPr="00246E22">
              <w:rPr>
                <w:rFonts w:asciiTheme="minorHAnsi" w:hAnsiTheme="minorHAnsi" w:cstheme="minorHAnsi"/>
                <w:bCs/>
                <w:sz w:val="18"/>
                <w:szCs w:val="18"/>
              </w:rPr>
              <w:t>applicant</w:t>
            </w:r>
            <w:proofErr w:type="spellEnd"/>
            <w:r w:rsidRPr="00246E22">
              <w:rPr>
                <w:rFonts w:asciiTheme="minorHAnsi" w:hAnsiTheme="minorHAnsi" w:cstheme="minorHAnsi"/>
                <w:bCs/>
                <w:sz w:val="18"/>
                <w:szCs w:val="18"/>
              </w:rPr>
              <w:t>)</w:t>
            </w:r>
          </w:p>
        </w:tc>
        <w:tc>
          <w:tcPr>
            <w:tcW w:w="5424" w:type="dxa"/>
            <w:gridSpan w:val="5"/>
            <w:tcBorders>
              <w:top w:val="nil"/>
              <w:left w:val="nil"/>
              <w:bottom w:val="nil"/>
              <w:right w:val="nil"/>
            </w:tcBorders>
          </w:tcPr>
          <w:p w14:paraId="531D731D" w14:textId="1925A662" w:rsidR="00CF53F8" w:rsidRPr="00246E22" w:rsidRDefault="00CF53F8" w:rsidP="00CF53F8">
            <w:pPr>
              <w:spacing w:before="40"/>
              <w:rPr>
                <w:rFonts w:asciiTheme="minorHAnsi" w:hAnsiTheme="minorHAnsi" w:cstheme="minorHAnsi"/>
                <w:i/>
                <w:iCs/>
                <w:sz w:val="18"/>
                <w:szCs w:val="18"/>
              </w:rPr>
            </w:pPr>
            <w:r w:rsidRPr="00246E22">
              <w:rPr>
                <w:rFonts w:asciiTheme="minorHAnsi" w:hAnsiTheme="minorHAnsi" w:cstheme="minorHAnsi"/>
                <w:b/>
                <w:sz w:val="18"/>
                <w:szCs w:val="18"/>
              </w:rPr>
              <w:t>4. M</w:t>
            </w:r>
            <w:r w:rsidRPr="00246E22">
              <w:rPr>
                <w:rFonts w:asciiTheme="minorHAnsi" w:hAnsiTheme="minorHAnsi" w:cstheme="minorHAnsi"/>
                <w:b/>
                <w:bCs/>
                <w:sz w:val="18"/>
                <w:szCs w:val="18"/>
              </w:rPr>
              <w:t>ainteneur</w:t>
            </w:r>
            <w:r w:rsidRPr="00246E22">
              <w:rPr>
                <w:rFonts w:asciiTheme="minorHAnsi" w:hAnsiTheme="minorHAnsi" w:cstheme="minorHAnsi"/>
                <w:sz w:val="18"/>
                <w:szCs w:val="18"/>
              </w:rPr>
              <w:t xml:space="preserve"> </w:t>
            </w:r>
            <w:r w:rsidRPr="00246E22">
              <w:rPr>
                <w:rFonts w:asciiTheme="minorHAnsi" w:hAnsiTheme="minorHAnsi" w:cstheme="minorHAnsi"/>
                <w:bCs/>
                <w:sz w:val="18"/>
                <w:szCs w:val="18"/>
              </w:rPr>
              <w:t xml:space="preserve">/ </w:t>
            </w:r>
            <w:proofErr w:type="spellStart"/>
            <w:r w:rsidRPr="00246E22">
              <w:rPr>
                <w:rFonts w:asciiTheme="minorHAnsi" w:hAnsiTheme="minorHAnsi" w:cstheme="minorHAnsi"/>
                <w:bCs/>
                <w:sz w:val="18"/>
                <w:szCs w:val="18"/>
              </w:rPr>
              <w:t>Maintainer</w:t>
            </w:r>
            <w:proofErr w:type="spellEnd"/>
            <w:r w:rsidRPr="00246E22">
              <w:rPr>
                <w:rFonts w:asciiTheme="minorHAnsi" w:hAnsiTheme="minorHAnsi" w:cstheme="minorHAnsi"/>
                <w:bCs/>
                <w:sz w:val="18"/>
                <w:szCs w:val="18"/>
              </w:rPr>
              <w:t xml:space="preserve"> (</w:t>
            </w:r>
            <w:r w:rsidR="00433EEA" w:rsidRPr="00246E22">
              <w:rPr>
                <w:rFonts w:asciiTheme="minorHAnsi" w:hAnsiTheme="minorHAnsi" w:cstheme="minorHAnsi"/>
                <w:bCs/>
                <w:sz w:val="18"/>
                <w:szCs w:val="18"/>
              </w:rPr>
              <w:t>r</w:t>
            </w:r>
            <w:r w:rsidR="00433EEA" w:rsidRPr="00246E22">
              <w:rPr>
                <w:rFonts w:asciiTheme="minorHAnsi" w:hAnsiTheme="minorHAnsi" w:cstheme="minorHAnsi"/>
                <w:bCs/>
                <w:i/>
                <w:sz w:val="18"/>
                <w:szCs w:val="18"/>
              </w:rPr>
              <w:t>esponsable de la sélection conservatrice Belgique /</w:t>
            </w:r>
            <w:r w:rsidR="00433EEA" w:rsidRPr="00246E22">
              <w:rPr>
                <w:rFonts w:asciiTheme="minorHAnsi" w:hAnsiTheme="minorHAnsi" w:cstheme="minorHAnsi"/>
                <w:bCs/>
                <w:sz w:val="18"/>
                <w:szCs w:val="18"/>
              </w:rPr>
              <w:t xml:space="preserve"> </w:t>
            </w:r>
            <w:proofErr w:type="spellStart"/>
            <w:r w:rsidRPr="00246E22">
              <w:rPr>
                <w:rFonts w:asciiTheme="minorHAnsi" w:hAnsiTheme="minorHAnsi" w:cstheme="minorHAnsi"/>
                <w:i/>
                <w:sz w:val="18"/>
                <w:szCs w:val="18"/>
              </w:rPr>
              <w:t>responsible</w:t>
            </w:r>
            <w:proofErr w:type="spellEnd"/>
            <w:r w:rsidRPr="00246E22">
              <w:rPr>
                <w:rFonts w:asciiTheme="minorHAnsi" w:hAnsiTheme="minorHAnsi" w:cstheme="minorHAnsi"/>
                <w:i/>
                <w:sz w:val="18"/>
                <w:szCs w:val="18"/>
              </w:rPr>
              <w:t xml:space="preserve"> for the </w:t>
            </w:r>
            <w:proofErr w:type="spellStart"/>
            <w:r w:rsidRPr="00246E22">
              <w:rPr>
                <w:rFonts w:asciiTheme="minorHAnsi" w:hAnsiTheme="minorHAnsi" w:cstheme="minorHAnsi"/>
                <w:i/>
                <w:sz w:val="18"/>
                <w:szCs w:val="18"/>
              </w:rPr>
              <w:t>Maintainer</w:t>
            </w:r>
            <w:proofErr w:type="spellEnd"/>
            <w:r w:rsidRPr="00246E22">
              <w:rPr>
                <w:rFonts w:asciiTheme="minorHAnsi" w:hAnsiTheme="minorHAnsi" w:cstheme="minorHAnsi"/>
                <w:i/>
                <w:sz w:val="18"/>
                <w:szCs w:val="18"/>
              </w:rPr>
              <w:t xml:space="preserve"> Belgium</w:t>
            </w:r>
            <w:r w:rsidRPr="00246E22">
              <w:rPr>
                <w:rFonts w:asciiTheme="minorHAnsi" w:hAnsiTheme="minorHAnsi" w:cstheme="minorHAnsi"/>
                <w:bCs/>
                <w:sz w:val="18"/>
                <w:szCs w:val="18"/>
              </w:rPr>
              <w:t>)</w:t>
            </w:r>
          </w:p>
        </w:tc>
      </w:tr>
      <w:tr w:rsidR="00CF53F8" w:rsidRPr="0034133F" w14:paraId="53FEE9A8"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4C1FDA49" w14:textId="10C2E7F0" w:rsidR="00CF53F8" w:rsidRPr="0034133F" w:rsidRDefault="00CF53F8" w:rsidP="00CF53F8">
            <w:pPr>
              <w:tabs>
                <w:tab w:val="left" w:pos="672"/>
              </w:tabs>
              <w:ind w:left="207"/>
              <w:rPr>
                <w:rFonts w:asciiTheme="minorHAnsi" w:hAnsiTheme="minorHAnsi" w:cstheme="minorHAnsi"/>
                <w:sz w:val="18"/>
                <w:szCs w:val="18"/>
              </w:rPr>
            </w:pPr>
            <w:r w:rsidRPr="0034133F">
              <w:rPr>
                <w:rFonts w:asciiTheme="minorHAnsi" w:hAnsiTheme="minorHAnsi" w:cstheme="minorHAnsi"/>
                <w:sz w:val="18"/>
                <w:szCs w:val="18"/>
              </w:rPr>
              <w:t>Name</w:t>
            </w:r>
          </w:p>
        </w:tc>
        <w:tc>
          <w:tcPr>
            <w:tcW w:w="3227" w:type="dxa"/>
            <w:gridSpan w:val="5"/>
            <w:tcBorders>
              <w:top w:val="nil"/>
              <w:left w:val="nil"/>
              <w:bottom w:val="nil"/>
              <w:right w:val="nil"/>
            </w:tcBorders>
          </w:tcPr>
          <w:p w14:paraId="7D060858"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6B7B1266" w14:textId="167BD381" w:rsidR="00CF53F8" w:rsidRPr="0034133F" w:rsidRDefault="00141457" w:rsidP="00CF53F8">
            <w:pPr>
              <w:tabs>
                <w:tab w:val="left" w:pos="672"/>
              </w:tabs>
              <w:ind w:left="170"/>
              <w:rPr>
                <w:rFonts w:asciiTheme="minorHAnsi" w:hAnsiTheme="minorHAnsi" w:cstheme="minorHAnsi"/>
                <w:sz w:val="18"/>
                <w:szCs w:val="18"/>
              </w:rPr>
            </w:pPr>
            <w:r w:rsidRPr="0034133F">
              <w:rPr>
                <w:rFonts w:asciiTheme="minorHAnsi" w:hAnsiTheme="minorHAnsi" w:cstheme="minorHAnsi"/>
                <w:sz w:val="18"/>
                <w:szCs w:val="18"/>
              </w:rPr>
              <w:t>N</w:t>
            </w:r>
            <w:r w:rsidR="00CF53F8" w:rsidRPr="0034133F">
              <w:rPr>
                <w:rFonts w:asciiTheme="minorHAnsi" w:hAnsiTheme="minorHAnsi" w:cstheme="minorHAnsi"/>
                <w:sz w:val="18"/>
                <w:szCs w:val="18"/>
              </w:rPr>
              <w:t>ame</w:t>
            </w:r>
          </w:p>
        </w:tc>
        <w:tc>
          <w:tcPr>
            <w:tcW w:w="3934" w:type="dxa"/>
            <w:gridSpan w:val="2"/>
            <w:tcBorders>
              <w:top w:val="nil"/>
              <w:left w:val="nil"/>
              <w:bottom w:val="nil"/>
              <w:right w:val="nil"/>
            </w:tcBorders>
          </w:tcPr>
          <w:p w14:paraId="6B7DCBC3"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5785284D"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nil"/>
              <w:right w:val="nil"/>
            </w:tcBorders>
          </w:tcPr>
          <w:p w14:paraId="7556A892" w14:textId="1E6B4C5C" w:rsidR="00CF53F8" w:rsidRPr="0034133F" w:rsidRDefault="00CF53F8" w:rsidP="00CF53F8">
            <w:pPr>
              <w:tabs>
                <w:tab w:val="left" w:pos="672"/>
              </w:tabs>
              <w:ind w:left="207"/>
              <w:rPr>
                <w:rFonts w:asciiTheme="minorHAnsi" w:hAnsiTheme="minorHAnsi" w:cstheme="minorHAnsi"/>
                <w:sz w:val="18"/>
                <w:szCs w:val="18"/>
              </w:rPr>
            </w:pPr>
            <w:proofErr w:type="spellStart"/>
            <w:r w:rsidRPr="0034133F">
              <w:rPr>
                <w:rFonts w:asciiTheme="minorHAnsi" w:hAnsiTheme="minorHAnsi" w:cstheme="minorHAnsi"/>
                <w:sz w:val="18"/>
                <w:szCs w:val="18"/>
              </w:rPr>
              <w:t>Ad</w:t>
            </w:r>
            <w:r w:rsidR="00141457" w:rsidRPr="0034133F">
              <w:rPr>
                <w:rFonts w:asciiTheme="minorHAnsi" w:hAnsiTheme="minorHAnsi" w:cstheme="minorHAnsi"/>
                <w:sz w:val="18"/>
                <w:szCs w:val="18"/>
              </w:rPr>
              <w:t>d</w:t>
            </w:r>
            <w:r w:rsidRPr="0034133F">
              <w:rPr>
                <w:rFonts w:asciiTheme="minorHAnsi" w:hAnsiTheme="minorHAnsi" w:cstheme="minorHAnsi"/>
                <w:sz w:val="18"/>
                <w:szCs w:val="18"/>
              </w:rPr>
              <w:t>ress</w:t>
            </w:r>
            <w:proofErr w:type="spellEnd"/>
          </w:p>
        </w:tc>
        <w:tc>
          <w:tcPr>
            <w:tcW w:w="3227" w:type="dxa"/>
            <w:gridSpan w:val="5"/>
            <w:tcBorders>
              <w:top w:val="nil"/>
              <w:left w:val="nil"/>
              <w:bottom w:val="nil"/>
              <w:right w:val="nil"/>
            </w:tcBorders>
          </w:tcPr>
          <w:p w14:paraId="188DE160"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nil"/>
              <w:right w:val="nil"/>
            </w:tcBorders>
          </w:tcPr>
          <w:p w14:paraId="160BEEED" w14:textId="05378762" w:rsidR="00CF53F8" w:rsidRPr="0034133F" w:rsidRDefault="00CF53F8" w:rsidP="00CF53F8">
            <w:pPr>
              <w:tabs>
                <w:tab w:val="left" w:pos="672"/>
              </w:tabs>
              <w:ind w:left="170"/>
              <w:rPr>
                <w:rFonts w:asciiTheme="minorHAnsi" w:hAnsiTheme="minorHAnsi" w:cstheme="minorHAnsi"/>
                <w:sz w:val="18"/>
                <w:szCs w:val="18"/>
              </w:rPr>
            </w:pPr>
            <w:proofErr w:type="spellStart"/>
            <w:r w:rsidRPr="0034133F">
              <w:rPr>
                <w:rFonts w:asciiTheme="minorHAnsi" w:hAnsiTheme="minorHAnsi" w:cstheme="minorHAnsi"/>
                <w:sz w:val="18"/>
                <w:szCs w:val="18"/>
              </w:rPr>
              <w:t>Ad</w:t>
            </w:r>
            <w:r w:rsidR="00141457" w:rsidRPr="0034133F">
              <w:rPr>
                <w:rFonts w:asciiTheme="minorHAnsi" w:hAnsiTheme="minorHAnsi" w:cstheme="minorHAnsi"/>
                <w:sz w:val="18"/>
                <w:szCs w:val="18"/>
              </w:rPr>
              <w:t>d</w:t>
            </w:r>
            <w:r w:rsidRPr="0034133F">
              <w:rPr>
                <w:rFonts w:asciiTheme="minorHAnsi" w:hAnsiTheme="minorHAnsi" w:cstheme="minorHAnsi"/>
                <w:sz w:val="18"/>
                <w:szCs w:val="18"/>
              </w:rPr>
              <w:t>ress</w:t>
            </w:r>
            <w:proofErr w:type="spellEnd"/>
          </w:p>
        </w:tc>
        <w:tc>
          <w:tcPr>
            <w:tcW w:w="3934" w:type="dxa"/>
            <w:gridSpan w:val="2"/>
            <w:tcBorders>
              <w:top w:val="nil"/>
              <w:left w:val="nil"/>
              <w:bottom w:val="nil"/>
              <w:right w:val="nil"/>
            </w:tcBorders>
          </w:tcPr>
          <w:p w14:paraId="62D9C5C6"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CF53F8" w:rsidRPr="0034133F" w14:paraId="39E77C62" w14:textId="77777777" w:rsidTr="008D713F">
        <w:tblPrEx>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Ex>
        <w:trPr>
          <w:cantSplit/>
          <w:trHeight w:val="403"/>
          <w:jc w:val="center"/>
        </w:trPr>
        <w:tc>
          <w:tcPr>
            <w:tcW w:w="1494" w:type="dxa"/>
            <w:tcBorders>
              <w:top w:val="nil"/>
              <w:left w:val="nil"/>
              <w:bottom w:val="single" w:sz="4" w:space="0" w:color="auto"/>
              <w:right w:val="nil"/>
            </w:tcBorders>
          </w:tcPr>
          <w:p w14:paraId="082FC969" w14:textId="475C447A" w:rsidR="00CF53F8" w:rsidRPr="0034133F" w:rsidRDefault="00EB7089" w:rsidP="00CF53F8">
            <w:pPr>
              <w:tabs>
                <w:tab w:val="left" w:pos="672"/>
              </w:tabs>
              <w:ind w:left="207"/>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227" w:type="dxa"/>
            <w:gridSpan w:val="5"/>
            <w:tcBorders>
              <w:top w:val="nil"/>
              <w:left w:val="nil"/>
              <w:bottom w:val="single" w:sz="4" w:space="0" w:color="auto"/>
              <w:right w:val="nil"/>
            </w:tcBorders>
          </w:tcPr>
          <w:p w14:paraId="2C4E86FB"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c>
          <w:tcPr>
            <w:tcW w:w="1490" w:type="dxa"/>
            <w:gridSpan w:val="3"/>
            <w:tcBorders>
              <w:top w:val="nil"/>
              <w:left w:val="nil"/>
              <w:bottom w:val="single" w:sz="4" w:space="0" w:color="auto"/>
              <w:right w:val="nil"/>
            </w:tcBorders>
          </w:tcPr>
          <w:p w14:paraId="5B9D09BF" w14:textId="416F0140" w:rsidR="00CF53F8" w:rsidRPr="0034133F" w:rsidRDefault="00EB7089" w:rsidP="00CF53F8">
            <w:pPr>
              <w:tabs>
                <w:tab w:val="left" w:pos="672"/>
              </w:tabs>
              <w:ind w:left="170"/>
              <w:rPr>
                <w:rFonts w:asciiTheme="minorHAnsi" w:hAnsiTheme="minorHAnsi" w:cstheme="minorHAnsi"/>
                <w:sz w:val="18"/>
                <w:szCs w:val="18"/>
              </w:rPr>
            </w:pPr>
            <w:r>
              <w:rPr>
                <w:rFonts w:asciiTheme="minorHAnsi" w:hAnsiTheme="minorHAnsi" w:cstheme="minorHAnsi"/>
                <w:sz w:val="18"/>
                <w:szCs w:val="18"/>
              </w:rPr>
              <w:t>E</w:t>
            </w:r>
            <w:r w:rsidR="00CF53F8" w:rsidRPr="0034133F">
              <w:rPr>
                <w:rFonts w:asciiTheme="minorHAnsi" w:hAnsiTheme="minorHAnsi" w:cstheme="minorHAnsi"/>
                <w:sz w:val="18"/>
                <w:szCs w:val="18"/>
              </w:rPr>
              <w:t>-mail</w:t>
            </w:r>
          </w:p>
        </w:tc>
        <w:tc>
          <w:tcPr>
            <w:tcW w:w="3934" w:type="dxa"/>
            <w:gridSpan w:val="2"/>
            <w:tcBorders>
              <w:top w:val="nil"/>
              <w:left w:val="nil"/>
              <w:bottom w:val="single" w:sz="4" w:space="0" w:color="auto"/>
              <w:right w:val="nil"/>
            </w:tcBorders>
          </w:tcPr>
          <w:p w14:paraId="328BD7ED" w14:textId="77777777" w:rsidR="00CF53F8" w:rsidRPr="0034133F" w:rsidRDefault="00CF53F8" w:rsidP="00CF53F8">
            <w:pPr>
              <w:suppressAutoHyphens/>
              <w:spacing w:before="40"/>
              <w:rPr>
                <w:rFonts w:asciiTheme="minorHAnsi" w:hAnsiTheme="minorHAnsi" w:cstheme="minorHAnsi"/>
                <w:sz w:val="18"/>
                <w:szCs w:val="18"/>
              </w:rPr>
            </w:pPr>
            <w:r w:rsidRPr="0034133F">
              <w:rPr>
                <w:rFonts w:asciiTheme="minorHAnsi" w:hAnsiTheme="minorHAnsi" w:cstheme="minorHAnsi"/>
                <w:sz w:val="18"/>
                <w:szCs w:val="18"/>
                <w:lang w:val="nl-NL"/>
              </w:rPr>
              <w:fldChar w:fldCharType="begin">
                <w:ffData>
                  <w:name w:val="Text2"/>
                  <w:enabled/>
                  <w:calcOnExit w:val="0"/>
                  <w:textInput/>
                </w:ffData>
              </w:fldChar>
            </w:r>
            <w:r w:rsidRPr="0034133F">
              <w:rPr>
                <w:rFonts w:asciiTheme="minorHAnsi" w:hAnsiTheme="minorHAnsi" w:cstheme="minorHAnsi"/>
                <w:sz w:val="18"/>
                <w:szCs w:val="18"/>
                <w:lang w:val="nl-NL"/>
              </w:rPr>
              <w:instrText xml:space="preserve"> FORMTEXT </w:instrText>
            </w:r>
            <w:r w:rsidRPr="0034133F">
              <w:rPr>
                <w:rFonts w:asciiTheme="minorHAnsi" w:hAnsiTheme="minorHAnsi" w:cstheme="minorHAnsi"/>
                <w:sz w:val="18"/>
                <w:szCs w:val="18"/>
                <w:lang w:val="nl-NL"/>
              </w:rPr>
            </w:r>
            <w:r w:rsidRPr="0034133F">
              <w:rPr>
                <w:rFonts w:asciiTheme="minorHAnsi" w:hAnsiTheme="minorHAnsi" w:cstheme="minorHAnsi"/>
                <w:sz w:val="18"/>
                <w:szCs w:val="18"/>
                <w:lang w:val="nl-NL"/>
              </w:rPr>
              <w:fldChar w:fldCharType="separate"/>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t> </w:t>
            </w:r>
            <w:r w:rsidRPr="0034133F">
              <w:rPr>
                <w:rFonts w:asciiTheme="minorHAnsi" w:hAnsiTheme="minorHAnsi" w:cstheme="minorHAnsi"/>
                <w:sz w:val="18"/>
                <w:szCs w:val="18"/>
                <w:lang w:val="nl-NL"/>
              </w:rPr>
              <w:fldChar w:fldCharType="end"/>
            </w:r>
          </w:p>
        </w:tc>
      </w:tr>
      <w:tr w:rsidR="00E3632C" w:rsidRPr="00B8378B" w14:paraId="6C92B848" w14:textId="77777777" w:rsidTr="008D713F">
        <w:trPr>
          <w:cantSplit/>
          <w:trHeight w:hRule="exact" w:val="350"/>
          <w:jc w:val="center"/>
        </w:trPr>
        <w:tc>
          <w:tcPr>
            <w:tcW w:w="4682" w:type="dxa"/>
            <w:gridSpan w:val="5"/>
            <w:tcBorders>
              <w:top w:val="single" w:sz="4" w:space="0" w:color="auto"/>
            </w:tcBorders>
            <w:tcMar>
              <w:top w:w="57" w:type="dxa"/>
              <w:bottom w:w="57" w:type="dxa"/>
            </w:tcMar>
          </w:tcPr>
          <w:p w14:paraId="1C8E65C6" w14:textId="0A981DDB" w:rsidR="00E3632C" w:rsidRPr="00B8378B" w:rsidRDefault="00E3632C" w:rsidP="00CF53F8">
            <w:pPr>
              <w:spacing w:before="40"/>
              <w:rPr>
                <w:rFonts w:asciiTheme="minorHAnsi" w:hAnsiTheme="minorHAnsi" w:cstheme="minorHAnsi"/>
                <w:b/>
                <w:sz w:val="18"/>
                <w:szCs w:val="18"/>
              </w:rPr>
            </w:pPr>
            <w:r w:rsidRPr="00B8378B">
              <w:rPr>
                <w:rFonts w:asciiTheme="minorHAnsi" w:hAnsiTheme="minorHAnsi" w:cstheme="minorHAnsi"/>
                <w:b/>
                <w:sz w:val="18"/>
                <w:szCs w:val="18"/>
              </w:rPr>
              <w:t>5. Taxon botanique</w:t>
            </w:r>
            <w:r w:rsidRPr="00B8378B">
              <w:rPr>
                <w:rFonts w:asciiTheme="minorHAnsi" w:hAnsiTheme="minorHAnsi" w:cstheme="minorHAnsi"/>
                <w:bCs/>
                <w:sz w:val="18"/>
                <w:szCs w:val="18"/>
              </w:rPr>
              <w:t xml:space="preserve"> / </w:t>
            </w:r>
            <w:proofErr w:type="spellStart"/>
            <w:r w:rsidRPr="00B8378B">
              <w:rPr>
                <w:rFonts w:asciiTheme="minorHAnsi" w:hAnsiTheme="minorHAnsi" w:cstheme="minorHAnsi"/>
                <w:bCs/>
                <w:sz w:val="18"/>
                <w:szCs w:val="18"/>
              </w:rPr>
              <w:t>Botanical</w:t>
            </w:r>
            <w:proofErr w:type="spellEnd"/>
            <w:r w:rsidRPr="00B8378B">
              <w:rPr>
                <w:rFonts w:asciiTheme="minorHAnsi" w:hAnsiTheme="minorHAnsi" w:cstheme="minorHAnsi"/>
                <w:bCs/>
                <w:sz w:val="18"/>
                <w:szCs w:val="18"/>
              </w:rPr>
              <w:t xml:space="preserve"> taxon </w:t>
            </w:r>
            <w:r w:rsidR="00A968AB" w:rsidRPr="00B8378B">
              <w:rPr>
                <w:rFonts w:asciiTheme="minorHAnsi" w:hAnsiTheme="minorHAnsi" w:cstheme="minorHAnsi"/>
                <w:bCs/>
                <w:sz w:val="18"/>
                <w:szCs w:val="18"/>
              </w:rPr>
              <w:t>(</w:t>
            </w:r>
            <w:r w:rsidR="0056733D" w:rsidRPr="00B8378B">
              <w:rPr>
                <w:rFonts w:asciiTheme="minorHAnsi" w:hAnsiTheme="minorHAnsi" w:cstheme="minorHAnsi"/>
                <w:bCs/>
                <w:sz w:val="18"/>
                <w:szCs w:val="18"/>
              </w:rPr>
              <w:t xml:space="preserve">espèce / </w:t>
            </w:r>
            <w:proofErr w:type="spellStart"/>
            <w:r w:rsidRPr="00B8378B">
              <w:rPr>
                <w:rFonts w:asciiTheme="minorHAnsi" w:hAnsiTheme="minorHAnsi" w:cstheme="minorHAnsi"/>
                <w:bCs/>
                <w:sz w:val="18"/>
                <w:szCs w:val="18"/>
              </w:rPr>
              <w:t>species</w:t>
            </w:r>
            <w:proofErr w:type="spellEnd"/>
            <w:r w:rsidR="00A968AB" w:rsidRPr="00B8378B">
              <w:rPr>
                <w:rFonts w:asciiTheme="minorHAnsi" w:hAnsiTheme="minorHAnsi" w:cstheme="minorHAnsi"/>
                <w:bCs/>
                <w:sz w:val="18"/>
                <w:szCs w:val="18"/>
              </w:rPr>
              <w:t>)</w:t>
            </w:r>
          </w:p>
        </w:tc>
        <w:tc>
          <w:tcPr>
            <w:tcW w:w="5463" w:type="dxa"/>
            <w:gridSpan w:val="6"/>
            <w:tcBorders>
              <w:top w:val="single" w:sz="4" w:space="0" w:color="auto"/>
            </w:tcBorders>
          </w:tcPr>
          <w:p w14:paraId="009B9AEA" w14:textId="2B175E29" w:rsidR="00E3632C" w:rsidRPr="00B8378B" w:rsidRDefault="00850C10" w:rsidP="00CF53F8">
            <w:pPr>
              <w:spacing w:before="40"/>
              <w:rPr>
                <w:rFonts w:asciiTheme="minorHAnsi" w:hAnsiTheme="minorHAnsi" w:cstheme="minorHAnsi"/>
                <w:b/>
                <w:sz w:val="18"/>
                <w:szCs w:val="18"/>
              </w:rPr>
            </w:pPr>
            <w:r w:rsidRPr="00B8378B">
              <w:rPr>
                <w:rFonts w:asciiTheme="minorHAnsi" w:hAnsiTheme="minorHAnsi" w:cstheme="minorHAnsi"/>
                <w:sz w:val="18"/>
                <w:szCs w:val="18"/>
                <w:lang w:val="nl-NL"/>
              </w:rPr>
              <w:fldChar w:fldCharType="begin">
                <w:ffData>
                  <w:name w:val="Text2"/>
                  <w:enabled/>
                  <w:calcOnExit w:val="0"/>
                  <w:textInput/>
                </w:ffData>
              </w:fldChar>
            </w:r>
            <w:r w:rsidRPr="00B8378B">
              <w:rPr>
                <w:rFonts w:asciiTheme="minorHAnsi" w:hAnsiTheme="minorHAnsi" w:cstheme="minorHAnsi"/>
                <w:sz w:val="18"/>
                <w:szCs w:val="18"/>
                <w:lang w:val="nl-NL"/>
              </w:rPr>
              <w:instrText xml:space="preserve"> FORMTEXT </w:instrText>
            </w:r>
            <w:r w:rsidRPr="00B8378B">
              <w:rPr>
                <w:rFonts w:asciiTheme="minorHAnsi" w:hAnsiTheme="minorHAnsi" w:cstheme="minorHAnsi"/>
                <w:sz w:val="18"/>
                <w:szCs w:val="18"/>
                <w:lang w:val="nl-NL"/>
              </w:rPr>
            </w:r>
            <w:r w:rsidRPr="00B8378B">
              <w:rPr>
                <w:rFonts w:asciiTheme="minorHAnsi" w:hAnsiTheme="minorHAnsi" w:cstheme="minorHAnsi"/>
                <w:sz w:val="18"/>
                <w:szCs w:val="18"/>
                <w:lang w:val="nl-NL"/>
              </w:rPr>
              <w:fldChar w:fldCharType="separate"/>
            </w:r>
            <w:r w:rsidRPr="00B8378B">
              <w:rPr>
                <w:rFonts w:asciiTheme="minorHAnsi" w:hAnsiTheme="minorHAnsi" w:cstheme="minorHAnsi"/>
                <w:sz w:val="18"/>
                <w:szCs w:val="18"/>
                <w:lang w:val="nl-NL"/>
              </w:rPr>
              <w:t> </w:t>
            </w:r>
            <w:r w:rsidRPr="00B8378B">
              <w:rPr>
                <w:rFonts w:asciiTheme="minorHAnsi" w:hAnsiTheme="minorHAnsi" w:cstheme="minorHAnsi"/>
                <w:sz w:val="18"/>
                <w:szCs w:val="18"/>
                <w:lang w:val="nl-NL"/>
              </w:rPr>
              <w:t> </w:t>
            </w:r>
            <w:r w:rsidRPr="00B8378B">
              <w:rPr>
                <w:rFonts w:asciiTheme="minorHAnsi" w:hAnsiTheme="minorHAnsi" w:cstheme="minorHAnsi"/>
                <w:sz w:val="18"/>
                <w:szCs w:val="18"/>
                <w:lang w:val="nl-NL"/>
              </w:rPr>
              <w:t> </w:t>
            </w:r>
            <w:r w:rsidRPr="00B8378B">
              <w:rPr>
                <w:rFonts w:asciiTheme="minorHAnsi" w:hAnsiTheme="minorHAnsi" w:cstheme="minorHAnsi"/>
                <w:sz w:val="18"/>
                <w:szCs w:val="18"/>
                <w:lang w:val="nl-NL"/>
              </w:rPr>
              <w:t> </w:t>
            </w:r>
            <w:r w:rsidRPr="00B8378B">
              <w:rPr>
                <w:rFonts w:asciiTheme="minorHAnsi" w:hAnsiTheme="minorHAnsi" w:cstheme="minorHAnsi"/>
                <w:sz w:val="18"/>
                <w:szCs w:val="18"/>
                <w:lang w:val="nl-NL"/>
              </w:rPr>
              <w:t> </w:t>
            </w:r>
            <w:r w:rsidRPr="00B8378B">
              <w:rPr>
                <w:rFonts w:asciiTheme="minorHAnsi" w:hAnsiTheme="minorHAnsi" w:cstheme="minorHAnsi"/>
                <w:sz w:val="18"/>
                <w:szCs w:val="18"/>
                <w:lang w:val="nl-NL"/>
              </w:rPr>
              <w:fldChar w:fldCharType="end"/>
            </w:r>
          </w:p>
        </w:tc>
      </w:tr>
      <w:tr w:rsidR="00CF53F8" w:rsidRPr="00B8378B" w14:paraId="68F87AC8" w14:textId="77777777" w:rsidTr="008D713F">
        <w:trPr>
          <w:cantSplit/>
          <w:trHeight w:hRule="exact" w:val="340"/>
          <w:jc w:val="center"/>
        </w:trPr>
        <w:tc>
          <w:tcPr>
            <w:tcW w:w="4682" w:type="dxa"/>
            <w:gridSpan w:val="5"/>
            <w:tcBorders>
              <w:bottom w:val="single" w:sz="4" w:space="0" w:color="auto"/>
            </w:tcBorders>
            <w:tcMar>
              <w:top w:w="57" w:type="dxa"/>
              <w:bottom w:w="57" w:type="dxa"/>
            </w:tcMar>
          </w:tcPr>
          <w:p w14:paraId="1CB1DCFA" w14:textId="47CB7C82" w:rsidR="00CF53F8" w:rsidRPr="00B8378B" w:rsidRDefault="00CF53F8" w:rsidP="00CF53F8">
            <w:pPr>
              <w:spacing w:before="40"/>
              <w:rPr>
                <w:rFonts w:asciiTheme="minorHAnsi" w:hAnsiTheme="minorHAnsi" w:cstheme="minorHAnsi"/>
                <w:b/>
                <w:sz w:val="18"/>
                <w:szCs w:val="18"/>
              </w:rPr>
            </w:pPr>
            <w:r w:rsidRPr="00B8378B">
              <w:rPr>
                <w:rFonts w:asciiTheme="minorHAnsi" w:hAnsiTheme="minorHAnsi" w:cstheme="minorHAnsi"/>
                <w:b/>
                <w:sz w:val="18"/>
                <w:szCs w:val="18"/>
              </w:rPr>
              <w:t xml:space="preserve">6. </w:t>
            </w:r>
            <w:r w:rsidRPr="00B8378B">
              <w:rPr>
                <w:rFonts w:asciiTheme="minorHAnsi" w:hAnsiTheme="minorHAnsi" w:cstheme="minorHAnsi"/>
                <w:b/>
                <w:iCs/>
                <w:sz w:val="18"/>
                <w:szCs w:val="18"/>
                <w:lang w:val="fr-BE"/>
              </w:rPr>
              <w:t>Réf</w:t>
            </w:r>
            <w:r w:rsidR="00FD19C3" w:rsidRPr="00B8378B">
              <w:rPr>
                <w:rFonts w:asciiTheme="minorHAnsi" w:hAnsiTheme="minorHAnsi" w:cstheme="minorHAnsi"/>
                <w:b/>
                <w:iCs/>
                <w:sz w:val="18"/>
                <w:szCs w:val="18"/>
                <w:lang w:val="fr-BE"/>
              </w:rPr>
              <w:t>.</w:t>
            </w:r>
            <w:r w:rsidRPr="00B8378B">
              <w:rPr>
                <w:rFonts w:asciiTheme="minorHAnsi" w:hAnsiTheme="minorHAnsi" w:cstheme="minorHAnsi"/>
                <w:b/>
                <w:iCs/>
                <w:sz w:val="18"/>
                <w:szCs w:val="18"/>
                <w:lang w:val="fr-BE"/>
              </w:rPr>
              <w:t xml:space="preserve"> d'obtenteur</w:t>
            </w:r>
            <w:r w:rsidRPr="00B8378B">
              <w:rPr>
                <w:rFonts w:asciiTheme="minorHAnsi" w:hAnsiTheme="minorHAnsi" w:cstheme="minorHAnsi"/>
                <w:iCs/>
                <w:sz w:val="18"/>
                <w:szCs w:val="18"/>
                <w:lang w:val="fr-BE"/>
              </w:rPr>
              <w:t xml:space="preserve"> / </w:t>
            </w:r>
            <w:proofErr w:type="spellStart"/>
            <w:r w:rsidRPr="00B8378B">
              <w:rPr>
                <w:rFonts w:asciiTheme="minorHAnsi" w:hAnsiTheme="minorHAnsi" w:cstheme="minorHAnsi"/>
                <w:iCs/>
                <w:sz w:val="18"/>
                <w:szCs w:val="18"/>
                <w:lang w:val="fr-BE"/>
              </w:rPr>
              <w:t>Breeder’s</w:t>
            </w:r>
            <w:proofErr w:type="spellEnd"/>
            <w:r w:rsidRPr="00B8378B">
              <w:rPr>
                <w:rFonts w:asciiTheme="minorHAnsi" w:hAnsiTheme="minorHAnsi" w:cstheme="minorHAnsi"/>
                <w:iCs/>
                <w:sz w:val="18"/>
                <w:szCs w:val="18"/>
                <w:lang w:val="fr-BE"/>
              </w:rPr>
              <w:t xml:space="preserve"> </w:t>
            </w:r>
            <w:proofErr w:type="spellStart"/>
            <w:r w:rsidRPr="00B8378B">
              <w:rPr>
                <w:rFonts w:asciiTheme="minorHAnsi" w:hAnsiTheme="minorHAnsi" w:cstheme="minorHAnsi"/>
                <w:iCs/>
                <w:sz w:val="18"/>
                <w:szCs w:val="18"/>
                <w:lang w:val="fr-BE"/>
              </w:rPr>
              <w:t>reference</w:t>
            </w:r>
            <w:proofErr w:type="spellEnd"/>
          </w:p>
        </w:tc>
        <w:tc>
          <w:tcPr>
            <w:tcW w:w="5463" w:type="dxa"/>
            <w:gridSpan w:val="6"/>
            <w:tcBorders>
              <w:bottom w:val="single" w:sz="4" w:space="0" w:color="auto"/>
            </w:tcBorders>
          </w:tcPr>
          <w:p w14:paraId="6E7711F3" w14:textId="65733773" w:rsidR="00CF53F8" w:rsidRPr="00B8378B" w:rsidRDefault="00850C10" w:rsidP="00CF53F8">
            <w:pPr>
              <w:spacing w:before="40"/>
              <w:rPr>
                <w:rFonts w:asciiTheme="minorHAnsi" w:hAnsiTheme="minorHAnsi" w:cstheme="minorHAnsi"/>
                <w:b/>
                <w:strike/>
                <w:color w:val="FFFFFF" w:themeColor="background1"/>
                <w:sz w:val="18"/>
                <w:szCs w:val="18"/>
              </w:rPr>
            </w:pPr>
            <w:r w:rsidRPr="00B8378B">
              <w:rPr>
                <w:rFonts w:asciiTheme="minorHAnsi" w:hAnsiTheme="minorHAnsi" w:cstheme="minorHAnsi"/>
                <w:iCs/>
                <w:sz w:val="18"/>
                <w:szCs w:val="18"/>
                <w:lang w:val="nl-NL"/>
              </w:rPr>
              <w:fldChar w:fldCharType="begin">
                <w:ffData>
                  <w:name w:val="Text2"/>
                  <w:enabled/>
                  <w:calcOnExit w:val="0"/>
                  <w:textInput/>
                </w:ffData>
              </w:fldChar>
            </w:r>
            <w:r w:rsidRPr="00B8378B">
              <w:rPr>
                <w:rFonts w:asciiTheme="minorHAnsi" w:hAnsiTheme="minorHAnsi" w:cstheme="minorHAnsi"/>
                <w:iCs/>
                <w:sz w:val="18"/>
                <w:szCs w:val="18"/>
                <w:lang w:val="nl-NL"/>
              </w:rPr>
              <w:instrText xml:space="preserve"> FORMTEXT </w:instrText>
            </w:r>
            <w:r w:rsidRPr="00B8378B">
              <w:rPr>
                <w:rFonts w:asciiTheme="minorHAnsi" w:hAnsiTheme="minorHAnsi" w:cstheme="minorHAnsi"/>
                <w:iCs/>
                <w:sz w:val="18"/>
                <w:szCs w:val="18"/>
                <w:lang w:val="nl-NL"/>
              </w:rPr>
            </w:r>
            <w:r w:rsidRPr="00B8378B">
              <w:rPr>
                <w:rFonts w:asciiTheme="minorHAnsi" w:hAnsiTheme="minorHAnsi" w:cstheme="minorHAnsi"/>
                <w:iCs/>
                <w:sz w:val="18"/>
                <w:szCs w:val="18"/>
                <w:lang w:val="nl-NL"/>
              </w:rPr>
              <w:fldChar w:fldCharType="separate"/>
            </w:r>
            <w:r w:rsidRPr="00B8378B">
              <w:rPr>
                <w:rFonts w:asciiTheme="minorHAnsi" w:hAnsiTheme="minorHAnsi" w:cstheme="minorHAnsi"/>
                <w:iCs/>
                <w:sz w:val="18"/>
                <w:szCs w:val="18"/>
                <w:lang w:val="nl-NL"/>
              </w:rPr>
              <w:t> </w:t>
            </w:r>
            <w:r w:rsidRPr="00B8378B">
              <w:rPr>
                <w:rFonts w:asciiTheme="minorHAnsi" w:hAnsiTheme="minorHAnsi" w:cstheme="minorHAnsi"/>
                <w:iCs/>
                <w:sz w:val="18"/>
                <w:szCs w:val="18"/>
                <w:lang w:val="nl-NL"/>
              </w:rPr>
              <w:t> </w:t>
            </w:r>
            <w:r w:rsidRPr="00B8378B">
              <w:rPr>
                <w:rFonts w:asciiTheme="minorHAnsi" w:hAnsiTheme="minorHAnsi" w:cstheme="minorHAnsi"/>
                <w:iCs/>
                <w:sz w:val="18"/>
                <w:szCs w:val="18"/>
                <w:lang w:val="nl-NL"/>
              </w:rPr>
              <w:t> </w:t>
            </w:r>
            <w:r w:rsidRPr="00B8378B">
              <w:rPr>
                <w:rFonts w:asciiTheme="minorHAnsi" w:hAnsiTheme="minorHAnsi" w:cstheme="minorHAnsi"/>
                <w:iCs/>
                <w:sz w:val="18"/>
                <w:szCs w:val="18"/>
                <w:lang w:val="nl-NL"/>
              </w:rPr>
              <w:t> </w:t>
            </w:r>
            <w:r w:rsidRPr="00B8378B">
              <w:rPr>
                <w:rFonts w:asciiTheme="minorHAnsi" w:hAnsiTheme="minorHAnsi" w:cstheme="minorHAnsi"/>
                <w:iCs/>
                <w:sz w:val="18"/>
                <w:szCs w:val="18"/>
                <w:lang w:val="nl-NL"/>
              </w:rPr>
              <w:t> </w:t>
            </w:r>
            <w:r w:rsidRPr="00B8378B">
              <w:rPr>
                <w:rFonts w:asciiTheme="minorHAnsi" w:hAnsiTheme="minorHAnsi" w:cstheme="minorHAnsi"/>
                <w:iCs/>
                <w:sz w:val="18"/>
                <w:szCs w:val="18"/>
                <w:lang w:val="nl-NL"/>
              </w:rPr>
              <w:fldChar w:fldCharType="end"/>
            </w:r>
          </w:p>
        </w:tc>
      </w:tr>
      <w:tr w:rsidR="00CF53F8" w:rsidRPr="00B8378B" w14:paraId="0FBB8B16" w14:textId="77777777" w:rsidTr="008D713F">
        <w:tblPrEx>
          <w:tblCellMar>
            <w:left w:w="100" w:type="dxa"/>
            <w:right w:w="100" w:type="dxa"/>
          </w:tblCellMar>
          <w:tblLook w:val="0000" w:firstRow="0" w:lastRow="0" w:firstColumn="0" w:lastColumn="0" w:noHBand="0" w:noVBand="0"/>
        </w:tblPrEx>
        <w:trPr>
          <w:cantSplit/>
          <w:trHeight w:val="531"/>
          <w:jc w:val="center"/>
        </w:trPr>
        <w:tc>
          <w:tcPr>
            <w:tcW w:w="2187" w:type="dxa"/>
            <w:gridSpan w:val="2"/>
            <w:tcBorders>
              <w:top w:val="single" w:sz="4" w:space="0" w:color="auto"/>
            </w:tcBorders>
            <w:vAlign w:val="center"/>
          </w:tcPr>
          <w:p w14:paraId="511FDA19" w14:textId="14567234" w:rsidR="00CF53F8" w:rsidRPr="00B8378B" w:rsidRDefault="00D65679" w:rsidP="00D65679">
            <w:pPr>
              <w:suppressAutoHyphens/>
              <w:spacing w:before="40"/>
              <w:rPr>
                <w:rFonts w:asciiTheme="minorHAnsi" w:hAnsiTheme="minorHAnsi" w:cstheme="minorHAnsi"/>
                <w:sz w:val="18"/>
                <w:szCs w:val="18"/>
              </w:rPr>
            </w:pPr>
            <w:r w:rsidRPr="00B8378B">
              <w:rPr>
                <w:rFonts w:asciiTheme="minorHAnsi" w:hAnsiTheme="minorHAnsi" w:cstheme="minorHAnsi"/>
                <w:b/>
                <w:sz w:val="18"/>
                <w:szCs w:val="18"/>
              </w:rPr>
              <w:t>7. Demandes antérieures</w:t>
            </w:r>
            <w:r w:rsidRPr="00B8378B">
              <w:rPr>
                <w:rFonts w:asciiTheme="minorHAnsi" w:hAnsiTheme="minorHAnsi" w:cstheme="minorHAnsi"/>
                <w:sz w:val="18"/>
                <w:szCs w:val="18"/>
              </w:rPr>
              <w:t xml:space="preserve"> / </w:t>
            </w:r>
            <w:proofErr w:type="spellStart"/>
            <w:r w:rsidRPr="00B8378B">
              <w:rPr>
                <w:rFonts w:asciiTheme="minorHAnsi" w:hAnsiTheme="minorHAnsi" w:cstheme="minorHAnsi"/>
                <w:sz w:val="18"/>
                <w:szCs w:val="18"/>
              </w:rPr>
              <w:t>Previous</w:t>
            </w:r>
            <w:proofErr w:type="spellEnd"/>
            <w:r w:rsidRPr="00B8378B">
              <w:rPr>
                <w:rFonts w:asciiTheme="minorHAnsi" w:hAnsiTheme="minorHAnsi" w:cstheme="minorHAnsi"/>
                <w:sz w:val="18"/>
                <w:szCs w:val="18"/>
              </w:rPr>
              <w:t xml:space="preserve"> applications</w:t>
            </w:r>
          </w:p>
        </w:tc>
        <w:tc>
          <w:tcPr>
            <w:tcW w:w="2080" w:type="dxa"/>
            <w:gridSpan w:val="2"/>
            <w:tcBorders>
              <w:top w:val="single" w:sz="4" w:space="0" w:color="auto"/>
            </w:tcBorders>
            <w:vAlign w:val="center"/>
          </w:tcPr>
          <w:p w14:paraId="4DFEC407" w14:textId="77777777" w:rsidR="00CF53F8" w:rsidRPr="00B8378B" w:rsidRDefault="00CF53F8" w:rsidP="00CF53F8">
            <w:pPr>
              <w:suppressAutoHyphens/>
              <w:spacing w:before="40"/>
              <w:jc w:val="center"/>
              <w:rPr>
                <w:rFonts w:asciiTheme="minorHAnsi" w:hAnsiTheme="minorHAnsi" w:cstheme="minorHAnsi"/>
                <w:bCs/>
                <w:sz w:val="16"/>
                <w:szCs w:val="16"/>
              </w:rPr>
            </w:pPr>
            <w:r w:rsidRPr="00B8378B">
              <w:rPr>
                <w:rFonts w:asciiTheme="minorHAnsi" w:hAnsiTheme="minorHAnsi" w:cstheme="minorHAnsi"/>
                <w:bCs/>
                <w:sz w:val="16"/>
                <w:szCs w:val="16"/>
              </w:rPr>
              <w:t>Dépôt (Etat Membre, date) /</w:t>
            </w:r>
          </w:p>
          <w:p w14:paraId="41B31D4E" w14:textId="77777777" w:rsidR="00CF53F8" w:rsidRPr="00B8378B" w:rsidRDefault="00CF53F8" w:rsidP="00CF53F8">
            <w:pPr>
              <w:suppressAutoHyphens/>
              <w:spacing w:before="40"/>
              <w:jc w:val="center"/>
              <w:rPr>
                <w:rFonts w:asciiTheme="minorHAnsi" w:hAnsiTheme="minorHAnsi" w:cstheme="minorHAnsi"/>
                <w:bCs/>
                <w:sz w:val="16"/>
                <w:szCs w:val="16"/>
              </w:rPr>
            </w:pPr>
            <w:r w:rsidRPr="00B8378B">
              <w:rPr>
                <w:rFonts w:asciiTheme="minorHAnsi" w:hAnsiTheme="minorHAnsi" w:cstheme="minorHAnsi"/>
                <w:bCs/>
                <w:sz w:val="16"/>
                <w:szCs w:val="16"/>
              </w:rPr>
              <w:t>Application (Country, date)</w:t>
            </w:r>
          </w:p>
        </w:tc>
        <w:tc>
          <w:tcPr>
            <w:tcW w:w="1944" w:type="dxa"/>
            <w:gridSpan w:val="5"/>
            <w:tcBorders>
              <w:top w:val="single" w:sz="4" w:space="0" w:color="auto"/>
            </w:tcBorders>
            <w:vAlign w:val="center"/>
          </w:tcPr>
          <w:p w14:paraId="0F780E3C" w14:textId="77777777" w:rsidR="00CF53F8" w:rsidRPr="00B8378B" w:rsidRDefault="00CF53F8" w:rsidP="00CF53F8">
            <w:pPr>
              <w:suppressAutoHyphens/>
              <w:spacing w:before="40"/>
              <w:jc w:val="center"/>
              <w:rPr>
                <w:rFonts w:asciiTheme="minorHAnsi" w:hAnsiTheme="minorHAnsi" w:cstheme="minorHAnsi"/>
                <w:bCs/>
                <w:sz w:val="16"/>
                <w:szCs w:val="16"/>
              </w:rPr>
            </w:pPr>
            <w:r w:rsidRPr="00B8378B">
              <w:rPr>
                <w:rFonts w:asciiTheme="minorHAnsi" w:hAnsiTheme="minorHAnsi" w:cstheme="minorHAnsi"/>
                <w:bCs/>
                <w:sz w:val="16"/>
                <w:szCs w:val="16"/>
              </w:rPr>
              <w:t>N° demande /</w:t>
            </w:r>
          </w:p>
          <w:p w14:paraId="0BC6BF8F" w14:textId="77777777" w:rsidR="00CF53F8" w:rsidRPr="00B8378B" w:rsidRDefault="00CF53F8" w:rsidP="00CF53F8">
            <w:pPr>
              <w:suppressAutoHyphens/>
              <w:spacing w:before="40"/>
              <w:jc w:val="center"/>
              <w:rPr>
                <w:rFonts w:asciiTheme="minorHAnsi" w:hAnsiTheme="minorHAnsi" w:cstheme="minorHAnsi"/>
                <w:bCs/>
                <w:sz w:val="16"/>
                <w:szCs w:val="16"/>
              </w:rPr>
            </w:pPr>
            <w:r w:rsidRPr="00B8378B">
              <w:rPr>
                <w:rFonts w:asciiTheme="minorHAnsi" w:hAnsiTheme="minorHAnsi" w:cstheme="minorHAnsi"/>
                <w:bCs/>
                <w:sz w:val="16"/>
                <w:szCs w:val="16"/>
              </w:rPr>
              <w:t>Application N°</w:t>
            </w:r>
          </w:p>
        </w:tc>
        <w:tc>
          <w:tcPr>
            <w:tcW w:w="1444" w:type="dxa"/>
            <w:tcBorders>
              <w:top w:val="single" w:sz="4" w:space="0" w:color="auto"/>
            </w:tcBorders>
            <w:vAlign w:val="center"/>
          </w:tcPr>
          <w:p w14:paraId="62AF876C" w14:textId="77777777" w:rsidR="00CF53F8" w:rsidRPr="00B8378B" w:rsidRDefault="00CF53F8" w:rsidP="00CF53F8">
            <w:pPr>
              <w:suppressAutoHyphens/>
              <w:spacing w:before="40"/>
              <w:jc w:val="center"/>
              <w:rPr>
                <w:rFonts w:asciiTheme="minorHAnsi" w:hAnsiTheme="minorHAnsi" w:cstheme="minorHAnsi"/>
                <w:bCs/>
                <w:sz w:val="16"/>
                <w:szCs w:val="16"/>
              </w:rPr>
            </w:pPr>
            <w:r w:rsidRPr="00B8378B">
              <w:rPr>
                <w:rFonts w:asciiTheme="minorHAnsi" w:hAnsiTheme="minorHAnsi" w:cstheme="minorHAnsi"/>
                <w:bCs/>
                <w:sz w:val="16"/>
                <w:szCs w:val="16"/>
              </w:rPr>
              <w:t>Situation</w:t>
            </w:r>
          </w:p>
        </w:tc>
        <w:tc>
          <w:tcPr>
            <w:tcW w:w="2490" w:type="dxa"/>
            <w:tcBorders>
              <w:top w:val="single" w:sz="4" w:space="0" w:color="auto"/>
              <w:left w:val="nil"/>
            </w:tcBorders>
            <w:vAlign w:val="center"/>
          </w:tcPr>
          <w:p w14:paraId="02EB161A" w14:textId="77777777" w:rsidR="00CF53F8" w:rsidRPr="00B8378B" w:rsidRDefault="00CF53F8" w:rsidP="00CF53F8">
            <w:pPr>
              <w:spacing w:before="40"/>
              <w:jc w:val="center"/>
              <w:rPr>
                <w:rFonts w:asciiTheme="minorHAnsi" w:hAnsiTheme="minorHAnsi" w:cstheme="minorHAnsi"/>
                <w:bCs/>
                <w:sz w:val="16"/>
                <w:szCs w:val="16"/>
              </w:rPr>
            </w:pPr>
            <w:r w:rsidRPr="00B8378B">
              <w:rPr>
                <w:rFonts w:asciiTheme="minorHAnsi" w:hAnsiTheme="minorHAnsi" w:cstheme="minorHAnsi"/>
                <w:bCs/>
                <w:sz w:val="16"/>
                <w:szCs w:val="16"/>
              </w:rPr>
              <w:t xml:space="preserve">Dénomination ou Réf. </w:t>
            </w:r>
            <w:proofErr w:type="spellStart"/>
            <w:r w:rsidRPr="00B8378B">
              <w:rPr>
                <w:rFonts w:asciiTheme="minorHAnsi" w:hAnsiTheme="minorHAnsi" w:cstheme="minorHAnsi"/>
                <w:bCs/>
                <w:sz w:val="16"/>
                <w:szCs w:val="16"/>
              </w:rPr>
              <w:t>obt</w:t>
            </w:r>
            <w:proofErr w:type="spellEnd"/>
            <w:r w:rsidRPr="00B8378B">
              <w:rPr>
                <w:rFonts w:asciiTheme="minorHAnsi" w:hAnsiTheme="minorHAnsi" w:cstheme="minorHAnsi"/>
                <w:bCs/>
                <w:sz w:val="16"/>
                <w:szCs w:val="16"/>
              </w:rPr>
              <w:t xml:space="preserve">. / </w:t>
            </w:r>
            <w:proofErr w:type="spellStart"/>
            <w:r w:rsidRPr="00B8378B">
              <w:rPr>
                <w:rFonts w:asciiTheme="minorHAnsi" w:hAnsiTheme="minorHAnsi" w:cstheme="minorHAnsi"/>
                <w:bCs/>
                <w:sz w:val="16"/>
                <w:szCs w:val="16"/>
              </w:rPr>
              <w:t>Denomination</w:t>
            </w:r>
            <w:proofErr w:type="spellEnd"/>
            <w:r w:rsidRPr="00B8378B">
              <w:rPr>
                <w:rFonts w:asciiTheme="minorHAnsi" w:hAnsiTheme="minorHAnsi" w:cstheme="minorHAnsi"/>
                <w:bCs/>
                <w:sz w:val="16"/>
                <w:szCs w:val="16"/>
              </w:rPr>
              <w:t xml:space="preserve"> or </w:t>
            </w:r>
            <w:proofErr w:type="spellStart"/>
            <w:r w:rsidRPr="00B8378B">
              <w:rPr>
                <w:rFonts w:asciiTheme="minorHAnsi" w:hAnsiTheme="minorHAnsi" w:cstheme="minorHAnsi"/>
                <w:bCs/>
                <w:sz w:val="16"/>
                <w:szCs w:val="16"/>
              </w:rPr>
              <w:t>Breeder's</w:t>
            </w:r>
            <w:proofErr w:type="spellEnd"/>
            <w:r w:rsidRPr="00B8378B">
              <w:rPr>
                <w:rFonts w:asciiTheme="minorHAnsi" w:hAnsiTheme="minorHAnsi" w:cstheme="minorHAnsi"/>
                <w:bCs/>
                <w:sz w:val="16"/>
                <w:szCs w:val="16"/>
              </w:rPr>
              <w:t xml:space="preserve"> </w:t>
            </w:r>
            <w:proofErr w:type="spellStart"/>
            <w:r w:rsidRPr="00B8378B">
              <w:rPr>
                <w:rFonts w:asciiTheme="minorHAnsi" w:hAnsiTheme="minorHAnsi" w:cstheme="minorHAnsi"/>
                <w:bCs/>
                <w:sz w:val="16"/>
                <w:szCs w:val="16"/>
              </w:rPr>
              <w:t>ref</w:t>
            </w:r>
            <w:proofErr w:type="spellEnd"/>
            <w:r w:rsidRPr="00B8378B">
              <w:rPr>
                <w:rFonts w:asciiTheme="minorHAnsi" w:hAnsiTheme="minorHAnsi" w:cstheme="minorHAnsi"/>
                <w:bCs/>
                <w:sz w:val="16"/>
                <w:szCs w:val="16"/>
              </w:rPr>
              <w:t>.</w:t>
            </w:r>
          </w:p>
        </w:tc>
      </w:tr>
      <w:tr w:rsidR="00CF53F8" w:rsidRPr="0034133F" w14:paraId="1474332C" w14:textId="77777777" w:rsidTr="008D713F">
        <w:tblPrEx>
          <w:tblCellMar>
            <w:left w:w="100" w:type="dxa"/>
            <w:right w:w="100" w:type="dxa"/>
          </w:tblCellMar>
          <w:tblLook w:val="0000" w:firstRow="0" w:lastRow="0" w:firstColumn="0" w:lastColumn="0" w:noHBand="0" w:noVBand="0"/>
        </w:tblPrEx>
        <w:trPr>
          <w:cantSplit/>
          <w:trHeight w:val="403"/>
          <w:jc w:val="center"/>
        </w:trPr>
        <w:tc>
          <w:tcPr>
            <w:tcW w:w="2187" w:type="dxa"/>
            <w:gridSpan w:val="2"/>
            <w:tcBorders>
              <w:bottom w:val="single" w:sz="6" w:space="0" w:color="7F7F7F" w:themeColor="text1" w:themeTint="80"/>
              <w:right w:val="single" w:sz="6" w:space="0" w:color="7F7F7F" w:themeColor="text1" w:themeTint="80"/>
            </w:tcBorders>
            <w:vAlign w:val="center"/>
          </w:tcPr>
          <w:p w14:paraId="28D381D8" w14:textId="36DEDF75" w:rsidR="00CF53F8" w:rsidRPr="0034133F" w:rsidRDefault="00CF53F8" w:rsidP="00CF53F8">
            <w:pPr>
              <w:spacing w:before="40"/>
              <w:rPr>
                <w:rFonts w:asciiTheme="minorHAnsi" w:hAnsiTheme="minorHAnsi" w:cstheme="minorHAnsi"/>
                <w:bCs/>
                <w:sz w:val="16"/>
                <w:szCs w:val="16"/>
              </w:rPr>
            </w:pPr>
            <w:r w:rsidRPr="0034133F">
              <w:rPr>
                <w:rFonts w:asciiTheme="minorHAnsi" w:hAnsiTheme="minorHAnsi" w:cstheme="minorHAnsi"/>
                <w:bCs/>
                <w:sz w:val="16"/>
                <w:szCs w:val="16"/>
              </w:rPr>
              <w:t>Droits d’obtenteur</w:t>
            </w:r>
            <w:r w:rsidRPr="0034133F">
              <w:rPr>
                <w:rFonts w:asciiTheme="minorHAnsi" w:hAnsiTheme="minorHAnsi" w:cstheme="minorHAnsi"/>
                <w:bCs/>
                <w:i/>
                <w:iCs/>
                <w:sz w:val="16"/>
                <w:szCs w:val="16"/>
              </w:rPr>
              <w:t xml:space="preserve"> / </w:t>
            </w:r>
            <w:proofErr w:type="spellStart"/>
            <w:r w:rsidRPr="0034133F">
              <w:rPr>
                <w:rFonts w:asciiTheme="minorHAnsi" w:hAnsiTheme="minorHAnsi" w:cstheme="minorHAnsi"/>
                <w:bCs/>
                <w:sz w:val="16"/>
                <w:szCs w:val="16"/>
              </w:rPr>
              <w:t>Breeder's</w:t>
            </w:r>
            <w:proofErr w:type="spellEnd"/>
            <w:r w:rsidRPr="0034133F">
              <w:rPr>
                <w:rFonts w:asciiTheme="minorHAnsi" w:hAnsiTheme="minorHAnsi" w:cstheme="minorHAnsi"/>
                <w:bCs/>
                <w:sz w:val="16"/>
                <w:szCs w:val="16"/>
              </w:rPr>
              <w:t xml:space="preserve">  </w:t>
            </w:r>
            <w:proofErr w:type="spellStart"/>
            <w:r w:rsidRPr="0034133F">
              <w:rPr>
                <w:rFonts w:asciiTheme="minorHAnsi" w:hAnsiTheme="minorHAnsi" w:cstheme="minorHAnsi"/>
                <w:bCs/>
                <w:sz w:val="16"/>
                <w:szCs w:val="16"/>
              </w:rPr>
              <w:t>rights</w:t>
            </w:r>
            <w:proofErr w:type="spellEnd"/>
            <w:r w:rsidRPr="0034133F">
              <w:rPr>
                <w:rFonts w:asciiTheme="minorHAnsi" w:hAnsiTheme="minorHAnsi" w:cstheme="minorHAnsi"/>
                <w:bCs/>
                <w:sz w:val="16"/>
                <w:szCs w:val="16"/>
              </w:rPr>
              <w:t xml:space="preserve"> </w:t>
            </w:r>
            <w:r w:rsidRPr="0034133F">
              <w:rPr>
                <w:rFonts w:asciiTheme="minorHAnsi" w:hAnsiTheme="minorHAnsi" w:cstheme="minorHAnsi"/>
                <w:bCs/>
                <w:i/>
                <w:iCs/>
                <w:sz w:val="16"/>
                <w:szCs w:val="16"/>
              </w:rPr>
              <w:t xml:space="preserve">(Belgium </w:t>
            </w:r>
            <w:proofErr w:type="spellStart"/>
            <w:r w:rsidRPr="0034133F">
              <w:rPr>
                <w:rFonts w:asciiTheme="minorHAnsi" w:hAnsiTheme="minorHAnsi" w:cstheme="minorHAnsi"/>
                <w:bCs/>
                <w:i/>
                <w:iCs/>
                <w:sz w:val="16"/>
                <w:szCs w:val="16"/>
              </w:rPr>
              <w:t>included</w:t>
            </w:r>
            <w:proofErr w:type="spellEnd"/>
            <w:r w:rsidRPr="0034133F">
              <w:rPr>
                <w:rFonts w:asciiTheme="minorHAnsi" w:hAnsiTheme="minorHAnsi" w:cstheme="minorHAnsi"/>
                <w:bCs/>
                <w:i/>
                <w:iCs/>
                <w:sz w:val="16"/>
                <w:szCs w:val="16"/>
              </w:rPr>
              <w:t>)</w:t>
            </w:r>
          </w:p>
        </w:tc>
        <w:tc>
          <w:tcPr>
            <w:tcW w:w="2080" w:type="dxa"/>
            <w:gridSpan w:val="2"/>
            <w:tcBorders>
              <w:left w:val="single" w:sz="6" w:space="0" w:color="7F7F7F" w:themeColor="text1" w:themeTint="80"/>
              <w:bottom w:val="single" w:sz="6" w:space="0" w:color="7F7F7F" w:themeColor="text1" w:themeTint="80"/>
              <w:right w:val="single" w:sz="6" w:space="0" w:color="7F7F7F" w:themeColor="text1" w:themeTint="80"/>
            </w:tcBorders>
            <w:vAlign w:val="center"/>
          </w:tcPr>
          <w:p w14:paraId="55290473" w14:textId="77777777" w:rsidR="00CF53F8" w:rsidRPr="0034133F" w:rsidRDefault="00CF53F8" w:rsidP="00CF53F8">
            <w:pPr>
              <w:suppressAutoHyphens/>
              <w:spacing w:before="40"/>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1944" w:type="dxa"/>
            <w:gridSpan w:val="5"/>
            <w:tcBorders>
              <w:left w:val="single" w:sz="6" w:space="0" w:color="7F7F7F" w:themeColor="text1" w:themeTint="80"/>
              <w:bottom w:val="single" w:sz="6" w:space="0" w:color="7F7F7F" w:themeColor="text1" w:themeTint="80"/>
              <w:right w:val="single" w:sz="6" w:space="0" w:color="7F7F7F" w:themeColor="text1" w:themeTint="80"/>
            </w:tcBorders>
            <w:vAlign w:val="center"/>
          </w:tcPr>
          <w:p w14:paraId="219C8679" w14:textId="77777777" w:rsidR="00CF53F8" w:rsidRPr="0034133F" w:rsidRDefault="00CF53F8" w:rsidP="00CF53F8">
            <w:pPr>
              <w:suppressAutoHyphens/>
              <w:spacing w:before="40"/>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1444" w:type="dxa"/>
            <w:tcBorders>
              <w:left w:val="single" w:sz="6" w:space="0" w:color="7F7F7F" w:themeColor="text1" w:themeTint="80"/>
              <w:bottom w:val="single" w:sz="6" w:space="0" w:color="7F7F7F" w:themeColor="text1" w:themeTint="80"/>
              <w:right w:val="single" w:sz="6" w:space="0" w:color="7F7F7F" w:themeColor="text1" w:themeTint="80"/>
            </w:tcBorders>
            <w:vAlign w:val="center"/>
          </w:tcPr>
          <w:p w14:paraId="0CDF8981" w14:textId="77777777" w:rsidR="00CF53F8" w:rsidRPr="0034133F" w:rsidRDefault="00CF53F8" w:rsidP="00CF53F8">
            <w:pPr>
              <w:suppressAutoHyphens/>
              <w:spacing w:before="40"/>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2490" w:type="dxa"/>
            <w:tcBorders>
              <w:left w:val="single" w:sz="6" w:space="0" w:color="7F7F7F" w:themeColor="text1" w:themeTint="80"/>
              <w:bottom w:val="single" w:sz="6" w:space="0" w:color="7F7F7F" w:themeColor="text1" w:themeTint="80"/>
            </w:tcBorders>
            <w:vAlign w:val="center"/>
          </w:tcPr>
          <w:p w14:paraId="76AAE085" w14:textId="77777777" w:rsidR="00CF53F8" w:rsidRPr="0034133F" w:rsidRDefault="00CF53F8" w:rsidP="00CF53F8">
            <w:pPr>
              <w:spacing w:before="40"/>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r>
      <w:tr w:rsidR="00CF53F8" w:rsidRPr="0034133F" w14:paraId="064A50AC" w14:textId="77777777" w:rsidTr="008D713F">
        <w:tblPrEx>
          <w:tblCellMar>
            <w:left w:w="100" w:type="dxa"/>
            <w:right w:w="100" w:type="dxa"/>
          </w:tblCellMar>
          <w:tblLook w:val="0000" w:firstRow="0" w:lastRow="0" w:firstColumn="0" w:lastColumn="0" w:noHBand="0" w:noVBand="0"/>
        </w:tblPrEx>
        <w:trPr>
          <w:cantSplit/>
          <w:trHeight w:val="515"/>
          <w:jc w:val="center"/>
        </w:trPr>
        <w:tc>
          <w:tcPr>
            <w:tcW w:w="2187" w:type="dxa"/>
            <w:gridSpan w:val="2"/>
            <w:tcBorders>
              <w:top w:val="single" w:sz="6" w:space="0" w:color="7F7F7F" w:themeColor="text1" w:themeTint="80"/>
              <w:right w:val="single" w:sz="6" w:space="0" w:color="7F7F7F" w:themeColor="text1" w:themeTint="80"/>
            </w:tcBorders>
            <w:vAlign w:val="center"/>
          </w:tcPr>
          <w:p w14:paraId="48DBE558" w14:textId="75F1DC16" w:rsidR="00CF53F8" w:rsidRPr="0034133F" w:rsidRDefault="00CF53F8" w:rsidP="00C05C39">
            <w:pPr>
              <w:spacing w:before="40"/>
              <w:rPr>
                <w:rFonts w:asciiTheme="minorHAnsi" w:hAnsiTheme="minorHAnsi" w:cstheme="minorHAnsi"/>
                <w:bCs/>
                <w:sz w:val="16"/>
                <w:szCs w:val="16"/>
              </w:rPr>
            </w:pPr>
            <w:r w:rsidRPr="0034133F">
              <w:rPr>
                <w:rFonts w:asciiTheme="minorHAnsi" w:hAnsiTheme="minorHAnsi" w:cstheme="minorHAnsi"/>
                <w:bCs/>
                <w:sz w:val="16"/>
                <w:szCs w:val="16"/>
              </w:rPr>
              <w:t xml:space="preserve">Listes officielles / National  </w:t>
            </w:r>
            <w:proofErr w:type="spellStart"/>
            <w:r w:rsidRPr="0034133F">
              <w:rPr>
                <w:rFonts w:asciiTheme="minorHAnsi" w:hAnsiTheme="minorHAnsi" w:cstheme="minorHAnsi"/>
                <w:bCs/>
                <w:sz w:val="16"/>
                <w:szCs w:val="16"/>
              </w:rPr>
              <w:t>lists</w:t>
            </w:r>
            <w:proofErr w:type="spellEnd"/>
          </w:p>
        </w:tc>
        <w:tc>
          <w:tcPr>
            <w:tcW w:w="2080" w:type="dxa"/>
            <w:gridSpan w:val="2"/>
            <w:tcBorders>
              <w:top w:val="single" w:sz="6" w:space="0" w:color="7F7F7F" w:themeColor="text1" w:themeTint="80"/>
              <w:left w:val="single" w:sz="6" w:space="0" w:color="7F7F7F" w:themeColor="text1" w:themeTint="80"/>
              <w:right w:val="single" w:sz="6" w:space="0" w:color="7F7F7F" w:themeColor="text1" w:themeTint="80"/>
            </w:tcBorders>
            <w:vAlign w:val="center"/>
          </w:tcPr>
          <w:p w14:paraId="36FA29F3" w14:textId="77777777" w:rsidR="00CF53F8" w:rsidRPr="0034133F" w:rsidRDefault="00CF53F8" w:rsidP="00CF53F8">
            <w:pPr>
              <w:suppressAutoHyphens/>
              <w:spacing w:before="40"/>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1944" w:type="dxa"/>
            <w:gridSpan w:val="5"/>
            <w:tcBorders>
              <w:top w:val="single" w:sz="6" w:space="0" w:color="7F7F7F" w:themeColor="text1" w:themeTint="80"/>
              <w:left w:val="single" w:sz="6" w:space="0" w:color="7F7F7F" w:themeColor="text1" w:themeTint="80"/>
              <w:right w:val="single" w:sz="6" w:space="0" w:color="7F7F7F" w:themeColor="text1" w:themeTint="80"/>
            </w:tcBorders>
            <w:vAlign w:val="center"/>
          </w:tcPr>
          <w:p w14:paraId="362825F8" w14:textId="77777777" w:rsidR="00CF53F8" w:rsidRPr="0034133F" w:rsidRDefault="00CF53F8" w:rsidP="00CF53F8">
            <w:pPr>
              <w:suppressAutoHyphens/>
              <w:spacing w:before="40"/>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1444" w:type="dxa"/>
            <w:tcBorders>
              <w:top w:val="single" w:sz="6" w:space="0" w:color="7F7F7F" w:themeColor="text1" w:themeTint="80"/>
              <w:left w:val="single" w:sz="6" w:space="0" w:color="7F7F7F" w:themeColor="text1" w:themeTint="80"/>
              <w:right w:val="single" w:sz="6" w:space="0" w:color="7F7F7F" w:themeColor="text1" w:themeTint="80"/>
            </w:tcBorders>
            <w:vAlign w:val="center"/>
          </w:tcPr>
          <w:p w14:paraId="3D457B01" w14:textId="77777777" w:rsidR="00CF53F8" w:rsidRPr="0034133F" w:rsidRDefault="00CF53F8" w:rsidP="00CF53F8">
            <w:pPr>
              <w:suppressAutoHyphens/>
              <w:spacing w:before="40"/>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c>
          <w:tcPr>
            <w:tcW w:w="2490" w:type="dxa"/>
            <w:tcBorders>
              <w:top w:val="single" w:sz="6" w:space="0" w:color="7F7F7F" w:themeColor="text1" w:themeTint="80"/>
              <w:left w:val="single" w:sz="6" w:space="0" w:color="7F7F7F" w:themeColor="text1" w:themeTint="80"/>
            </w:tcBorders>
            <w:vAlign w:val="center"/>
          </w:tcPr>
          <w:p w14:paraId="2D8C9C06" w14:textId="77777777" w:rsidR="00CF53F8" w:rsidRPr="0034133F" w:rsidRDefault="00CF53F8" w:rsidP="00CF53F8">
            <w:pPr>
              <w:suppressAutoHyphens/>
              <w:spacing w:before="40"/>
              <w:jc w:val="center"/>
              <w:rPr>
                <w:rFonts w:asciiTheme="minorHAnsi" w:hAnsiTheme="minorHAnsi" w:cstheme="minorHAnsi"/>
                <w:sz w:val="18"/>
                <w:szCs w:val="18"/>
              </w:rPr>
            </w:pPr>
            <w:r w:rsidRPr="0034133F">
              <w:rPr>
                <w:rFonts w:asciiTheme="minorHAnsi" w:hAnsiTheme="minorHAnsi" w:cstheme="minorHAnsi"/>
                <w:i/>
                <w:iCs/>
                <w:sz w:val="18"/>
                <w:szCs w:val="18"/>
                <w:lang w:val="nl-NL"/>
              </w:rPr>
              <w:fldChar w:fldCharType="begin">
                <w:ffData>
                  <w:name w:val="Text2"/>
                  <w:enabled/>
                  <w:calcOnExit w:val="0"/>
                  <w:textInput/>
                </w:ffData>
              </w:fldChar>
            </w:r>
            <w:r w:rsidRPr="0034133F">
              <w:rPr>
                <w:rFonts w:asciiTheme="minorHAnsi" w:hAnsiTheme="minorHAnsi" w:cstheme="minorHAnsi"/>
                <w:i/>
                <w:iCs/>
                <w:sz w:val="18"/>
                <w:szCs w:val="18"/>
                <w:lang w:val="nl-NL"/>
              </w:rPr>
              <w:instrText xml:space="preserve"> FORMTEXT </w:instrText>
            </w:r>
            <w:r w:rsidRPr="0034133F">
              <w:rPr>
                <w:rFonts w:asciiTheme="minorHAnsi" w:hAnsiTheme="minorHAnsi" w:cstheme="minorHAnsi"/>
                <w:i/>
                <w:iCs/>
                <w:sz w:val="18"/>
                <w:szCs w:val="18"/>
                <w:lang w:val="nl-NL"/>
              </w:rPr>
            </w:r>
            <w:r w:rsidRPr="0034133F">
              <w:rPr>
                <w:rFonts w:asciiTheme="minorHAnsi" w:hAnsiTheme="minorHAnsi" w:cstheme="minorHAnsi"/>
                <w:i/>
                <w:iCs/>
                <w:sz w:val="18"/>
                <w:szCs w:val="18"/>
                <w:lang w:val="nl-NL"/>
              </w:rPr>
              <w:fldChar w:fldCharType="separate"/>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t> </w:t>
            </w:r>
            <w:r w:rsidRPr="0034133F">
              <w:rPr>
                <w:rFonts w:asciiTheme="minorHAnsi" w:hAnsiTheme="minorHAnsi" w:cstheme="minorHAnsi"/>
                <w:i/>
                <w:iCs/>
                <w:sz w:val="18"/>
                <w:szCs w:val="18"/>
                <w:lang w:val="nl-NL"/>
              </w:rPr>
              <w:fldChar w:fldCharType="end"/>
            </w:r>
          </w:p>
        </w:tc>
      </w:tr>
      <w:tr w:rsidR="00AB340C" w:rsidRPr="00192999" w14:paraId="2E5913B5" w14:textId="77777777" w:rsidTr="008D713F">
        <w:tblPrEx>
          <w:tblCellMar>
            <w:left w:w="100" w:type="dxa"/>
            <w:right w:w="100" w:type="dxa"/>
          </w:tblCellMar>
          <w:tblLook w:val="0000" w:firstRow="0" w:lastRow="0" w:firstColumn="0" w:lastColumn="0" w:noHBand="0" w:noVBand="0"/>
        </w:tblPrEx>
        <w:trPr>
          <w:cantSplit/>
          <w:trHeight w:val="365"/>
          <w:jc w:val="center"/>
        </w:trPr>
        <w:tc>
          <w:tcPr>
            <w:tcW w:w="3851" w:type="dxa"/>
            <w:gridSpan w:val="3"/>
            <w:tcBorders>
              <w:bottom w:val="single" w:sz="4" w:space="0" w:color="auto"/>
            </w:tcBorders>
            <w:vAlign w:val="center"/>
          </w:tcPr>
          <w:p w14:paraId="13038A4D" w14:textId="1B8A309A" w:rsidR="00AB340C" w:rsidRPr="00192999" w:rsidRDefault="00AB340C" w:rsidP="00CF53F8">
            <w:pPr>
              <w:spacing w:before="40"/>
              <w:rPr>
                <w:rFonts w:asciiTheme="minorHAnsi" w:hAnsiTheme="minorHAnsi" w:cstheme="minorHAnsi"/>
                <w:b/>
                <w:sz w:val="18"/>
                <w:szCs w:val="18"/>
              </w:rPr>
            </w:pPr>
            <w:r w:rsidRPr="00192999">
              <w:rPr>
                <w:rFonts w:asciiTheme="minorHAnsi" w:hAnsiTheme="minorHAnsi" w:cstheme="minorHAnsi"/>
                <w:b/>
                <w:sz w:val="18"/>
                <w:szCs w:val="18"/>
              </w:rPr>
              <w:t>8. Office d'examen DHS</w:t>
            </w:r>
            <w:r w:rsidRPr="00192999">
              <w:rPr>
                <w:rFonts w:asciiTheme="minorHAnsi" w:hAnsiTheme="minorHAnsi" w:cstheme="minorHAnsi"/>
                <w:sz w:val="18"/>
                <w:szCs w:val="18"/>
              </w:rPr>
              <w:t xml:space="preserve"> / DUS </w:t>
            </w:r>
            <w:proofErr w:type="spellStart"/>
            <w:r w:rsidRPr="00192999">
              <w:rPr>
                <w:rFonts w:asciiTheme="minorHAnsi" w:hAnsiTheme="minorHAnsi" w:cstheme="minorHAnsi"/>
                <w:sz w:val="18"/>
                <w:szCs w:val="18"/>
              </w:rPr>
              <w:t>Examination</w:t>
            </w:r>
            <w:proofErr w:type="spellEnd"/>
            <w:r w:rsidRPr="00192999">
              <w:rPr>
                <w:rFonts w:asciiTheme="minorHAnsi" w:hAnsiTheme="minorHAnsi" w:cstheme="minorHAnsi"/>
                <w:sz w:val="18"/>
                <w:szCs w:val="18"/>
              </w:rPr>
              <w:t xml:space="preserve"> Office</w:t>
            </w:r>
          </w:p>
        </w:tc>
        <w:tc>
          <w:tcPr>
            <w:tcW w:w="1388" w:type="dxa"/>
            <w:gridSpan w:val="5"/>
            <w:tcBorders>
              <w:bottom w:val="single" w:sz="4" w:space="0" w:color="auto"/>
            </w:tcBorders>
            <w:vAlign w:val="center"/>
          </w:tcPr>
          <w:p w14:paraId="09DD6572" w14:textId="1F773194" w:rsidR="00AB340C" w:rsidRPr="00192999" w:rsidRDefault="009013CE" w:rsidP="00CF53F8">
            <w:pPr>
              <w:spacing w:before="40"/>
              <w:rPr>
                <w:rFonts w:asciiTheme="minorHAnsi" w:hAnsiTheme="minorHAnsi" w:cstheme="minorHAnsi"/>
                <w:b/>
                <w:sz w:val="18"/>
                <w:szCs w:val="18"/>
              </w:rPr>
            </w:pPr>
            <w:r w:rsidRPr="00192999">
              <w:rPr>
                <w:rFonts w:asciiTheme="minorHAnsi" w:hAnsiTheme="minorHAnsi" w:cstheme="minorHAnsi"/>
                <w:sz w:val="18"/>
                <w:szCs w:val="18"/>
              </w:rPr>
              <w:t>Pays / country</w:t>
            </w:r>
          </w:p>
        </w:tc>
        <w:tc>
          <w:tcPr>
            <w:tcW w:w="4906" w:type="dxa"/>
            <w:gridSpan w:val="3"/>
            <w:tcBorders>
              <w:bottom w:val="single" w:sz="4" w:space="0" w:color="auto"/>
            </w:tcBorders>
            <w:vAlign w:val="center"/>
          </w:tcPr>
          <w:p w14:paraId="6C059CB1" w14:textId="5AE2B4DB" w:rsidR="00AB340C" w:rsidRPr="00192999" w:rsidRDefault="00AB340C" w:rsidP="00CF53F8">
            <w:pPr>
              <w:spacing w:before="40"/>
              <w:rPr>
                <w:rFonts w:asciiTheme="minorHAnsi" w:hAnsiTheme="minorHAnsi" w:cstheme="minorHAnsi"/>
                <w:b/>
                <w:sz w:val="18"/>
                <w:szCs w:val="18"/>
              </w:rPr>
            </w:pPr>
            <w:r w:rsidRPr="00192999">
              <w:rPr>
                <w:rFonts w:asciiTheme="minorHAnsi" w:hAnsiTheme="minorHAnsi" w:cstheme="minorHAnsi"/>
                <w:sz w:val="18"/>
                <w:szCs w:val="18"/>
                <w:lang w:val="nl-NL"/>
              </w:rPr>
              <w:fldChar w:fldCharType="begin">
                <w:ffData>
                  <w:name w:val="Text2"/>
                  <w:enabled/>
                  <w:calcOnExit w:val="0"/>
                  <w:textInput/>
                </w:ffData>
              </w:fldChar>
            </w:r>
            <w:r w:rsidRPr="00192999">
              <w:rPr>
                <w:rFonts w:asciiTheme="minorHAnsi" w:hAnsiTheme="minorHAnsi" w:cstheme="minorHAnsi"/>
                <w:sz w:val="18"/>
                <w:szCs w:val="18"/>
                <w:lang w:val="nl-NL"/>
              </w:rPr>
              <w:instrText xml:space="preserve"> FORMTEXT </w:instrText>
            </w:r>
            <w:r w:rsidRPr="00192999">
              <w:rPr>
                <w:rFonts w:asciiTheme="minorHAnsi" w:hAnsiTheme="minorHAnsi" w:cstheme="minorHAnsi"/>
                <w:sz w:val="18"/>
                <w:szCs w:val="18"/>
                <w:lang w:val="nl-NL"/>
              </w:rPr>
            </w:r>
            <w:r w:rsidRPr="00192999">
              <w:rPr>
                <w:rFonts w:asciiTheme="minorHAnsi" w:hAnsiTheme="minorHAnsi" w:cstheme="minorHAnsi"/>
                <w:sz w:val="18"/>
                <w:szCs w:val="18"/>
                <w:lang w:val="nl-NL"/>
              </w:rPr>
              <w:fldChar w:fldCharType="separate"/>
            </w:r>
            <w:r w:rsidRPr="00192999">
              <w:rPr>
                <w:rFonts w:asciiTheme="minorHAnsi" w:hAnsiTheme="minorHAnsi" w:cstheme="minorHAnsi"/>
                <w:sz w:val="18"/>
                <w:szCs w:val="18"/>
                <w:lang w:val="nl-NL"/>
              </w:rPr>
              <w:t> </w:t>
            </w:r>
            <w:r w:rsidRPr="00192999">
              <w:rPr>
                <w:rFonts w:asciiTheme="minorHAnsi" w:hAnsiTheme="minorHAnsi" w:cstheme="minorHAnsi"/>
                <w:sz w:val="18"/>
                <w:szCs w:val="18"/>
                <w:lang w:val="nl-NL"/>
              </w:rPr>
              <w:t> </w:t>
            </w:r>
            <w:r w:rsidRPr="00192999">
              <w:rPr>
                <w:rFonts w:asciiTheme="minorHAnsi" w:hAnsiTheme="minorHAnsi" w:cstheme="minorHAnsi"/>
                <w:sz w:val="18"/>
                <w:szCs w:val="18"/>
                <w:lang w:val="nl-NL"/>
              </w:rPr>
              <w:t> </w:t>
            </w:r>
            <w:r w:rsidRPr="00192999">
              <w:rPr>
                <w:rFonts w:asciiTheme="minorHAnsi" w:hAnsiTheme="minorHAnsi" w:cstheme="minorHAnsi"/>
                <w:sz w:val="18"/>
                <w:szCs w:val="18"/>
                <w:lang w:val="nl-NL"/>
              </w:rPr>
              <w:t> </w:t>
            </w:r>
            <w:r w:rsidRPr="00192999">
              <w:rPr>
                <w:rFonts w:asciiTheme="minorHAnsi" w:hAnsiTheme="minorHAnsi" w:cstheme="minorHAnsi"/>
                <w:sz w:val="18"/>
                <w:szCs w:val="18"/>
                <w:lang w:val="nl-NL"/>
              </w:rPr>
              <w:t> </w:t>
            </w:r>
            <w:r w:rsidRPr="00192999">
              <w:rPr>
                <w:rFonts w:asciiTheme="minorHAnsi" w:hAnsiTheme="minorHAnsi" w:cstheme="minorHAnsi"/>
                <w:sz w:val="18"/>
                <w:szCs w:val="18"/>
                <w:lang w:val="nl-NL"/>
              </w:rPr>
              <w:fldChar w:fldCharType="end"/>
            </w:r>
          </w:p>
        </w:tc>
      </w:tr>
      <w:tr w:rsidR="00CF53F8" w:rsidRPr="00192999" w14:paraId="06237285" w14:textId="77777777" w:rsidTr="008D713F">
        <w:tblPrEx>
          <w:tblCellMar>
            <w:left w:w="100" w:type="dxa"/>
            <w:right w:w="100" w:type="dxa"/>
          </w:tblCellMar>
          <w:tblLook w:val="0000" w:firstRow="0" w:lastRow="0" w:firstColumn="0" w:lastColumn="0" w:noHBand="0" w:noVBand="0"/>
        </w:tblPrEx>
        <w:trPr>
          <w:cantSplit/>
          <w:trHeight w:hRule="exact" w:val="330"/>
          <w:jc w:val="center"/>
        </w:trPr>
        <w:tc>
          <w:tcPr>
            <w:tcW w:w="10145" w:type="dxa"/>
            <w:gridSpan w:val="11"/>
            <w:tcBorders>
              <w:top w:val="single" w:sz="4" w:space="0" w:color="auto"/>
            </w:tcBorders>
            <w:vAlign w:val="center"/>
          </w:tcPr>
          <w:p w14:paraId="33094832" w14:textId="441392E4" w:rsidR="00EC71DF" w:rsidRPr="00192999" w:rsidRDefault="003F7F3E" w:rsidP="004D692C">
            <w:pPr>
              <w:spacing w:before="40"/>
              <w:rPr>
                <w:rFonts w:asciiTheme="minorHAnsi" w:hAnsiTheme="minorHAnsi" w:cstheme="minorHAnsi"/>
                <w:sz w:val="18"/>
                <w:szCs w:val="18"/>
              </w:rPr>
            </w:pPr>
            <w:r w:rsidRPr="00192999">
              <w:rPr>
                <w:rFonts w:asciiTheme="minorHAnsi" w:hAnsiTheme="minorHAnsi" w:cstheme="minorHAnsi"/>
                <w:b/>
                <w:sz w:val="18"/>
                <w:szCs w:val="18"/>
              </w:rPr>
              <w:t>9</w:t>
            </w:r>
            <w:r w:rsidR="00CF53F8" w:rsidRPr="00192999">
              <w:rPr>
                <w:rFonts w:asciiTheme="minorHAnsi" w:hAnsiTheme="minorHAnsi" w:cstheme="minorHAnsi"/>
                <w:b/>
                <w:sz w:val="18"/>
                <w:szCs w:val="18"/>
              </w:rPr>
              <w:t>. Clause de confidentialité</w:t>
            </w:r>
            <w:r w:rsidR="00CF53F8" w:rsidRPr="00192999">
              <w:rPr>
                <w:rFonts w:asciiTheme="minorHAnsi" w:hAnsiTheme="minorHAnsi" w:cstheme="minorHAnsi"/>
                <w:sz w:val="18"/>
                <w:szCs w:val="18"/>
              </w:rPr>
              <w:t xml:space="preserve"> / Clause of </w:t>
            </w:r>
            <w:proofErr w:type="spellStart"/>
            <w:r w:rsidR="00CF53F8" w:rsidRPr="00192999">
              <w:rPr>
                <w:rFonts w:asciiTheme="minorHAnsi" w:hAnsiTheme="minorHAnsi" w:cstheme="minorHAnsi"/>
                <w:sz w:val="18"/>
                <w:szCs w:val="18"/>
              </w:rPr>
              <w:t>confidentiality</w:t>
            </w:r>
            <w:proofErr w:type="spellEnd"/>
            <w:r w:rsidR="0056733D" w:rsidRPr="00192999">
              <w:rPr>
                <w:rFonts w:asciiTheme="minorHAnsi" w:hAnsiTheme="minorHAnsi" w:cstheme="minorHAnsi"/>
                <w:sz w:val="18"/>
                <w:szCs w:val="18"/>
              </w:rPr>
              <w:t xml:space="preserve"> : à lire / to </w:t>
            </w:r>
            <w:proofErr w:type="spellStart"/>
            <w:r w:rsidR="0056733D" w:rsidRPr="00192999">
              <w:rPr>
                <w:rFonts w:asciiTheme="minorHAnsi" w:hAnsiTheme="minorHAnsi" w:cstheme="minorHAnsi"/>
                <w:sz w:val="18"/>
                <w:szCs w:val="18"/>
              </w:rPr>
              <w:t>read</w:t>
            </w:r>
            <w:proofErr w:type="spellEnd"/>
          </w:p>
        </w:tc>
      </w:tr>
      <w:tr w:rsidR="00CF53F8" w:rsidRPr="0034133F" w14:paraId="5F699BE4" w14:textId="77777777" w:rsidTr="008D713F">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2F4AB0B3" w14:textId="3A143372" w:rsidR="00EC71DF" w:rsidRPr="0034133F" w:rsidRDefault="00CF53F8" w:rsidP="001B1E81">
            <w:pPr>
              <w:jc w:val="both"/>
              <w:rPr>
                <w:rFonts w:asciiTheme="minorHAnsi" w:hAnsiTheme="minorHAnsi" w:cstheme="minorHAnsi"/>
                <w:iCs/>
                <w:sz w:val="18"/>
                <w:szCs w:val="18"/>
                <w:u w:val="single"/>
              </w:rPr>
            </w:pPr>
            <w:r w:rsidRPr="0034133F">
              <w:rPr>
                <w:rFonts w:asciiTheme="minorHAnsi" w:hAnsiTheme="minorHAnsi" w:cstheme="minorHAnsi"/>
                <w:iCs/>
                <w:sz w:val="18"/>
                <w:szCs w:val="18"/>
              </w:rPr>
              <w:t xml:space="preserve">Le(s) demandeur(s) autorise(nt) la Direction de la Qualité et du Bien-être Animal (DQBEA) du Service public de Wallonie (SPW ARNE), ci-après dénommé "le Service", à : / </w:t>
            </w:r>
            <w:r w:rsidRPr="0034133F">
              <w:rPr>
                <w:rFonts w:asciiTheme="minorHAnsi" w:hAnsiTheme="minorHAnsi" w:cstheme="minorHAnsi"/>
                <w:iCs/>
                <w:color w:val="808080" w:themeColor="background1" w:themeShade="80"/>
                <w:sz w:val="18"/>
                <w:szCs w:val="18"/>
              </w:rPr>
              <w:t xml:space="preserve">The </w:t>
            </w:r>
            <w:proofErr w:type="spellStart"/>
            <w:r w:rsidRPr="0034133F">
              <w:rPr>
                <w:rFonts w:asciiTheme="minorHAnsi" w:hAnsiTheme="minorHAnsi" w:cstheme="minorHAnsi"/>
                <w:iCs/>
                <w:color w:val="808080" w:themeColor="background1" w:themeShade="80"/>
                <w:sz w:val="18"/>
                <w:szCs w:val="18"/>
              </w:rPr>
              <w:t>applicant</w:t>
            </w:r>
            <w:proofErr w:type="spellEnd"/>
            <w:r w:rsidRPr="0034133F">
              <w:rPr>
                <w:rFonts w:asciiTheme="minorHAnsi" w:hAnsiTheme="minorHAnsi" w:cstheme="minorHAnsi"/>
                <w:iCs/>
                <w:color w:val="808080" w:themeColor="background1" w:themeShade="80"/>
                <w:sz w:val="18"/>
                <w:szCs w:val="18"/>
              </w:rPr>
              <w:t xml:space="preserve">(s) </w:t>
            </w:r>
            <w:proofErr w:type="spellStart"/>
            <w:r w:rsidRPr="0034133F">
              <w:rPr>
                <w:rFonts w:asciiTheme="minorHAnsi" w:hAnsiTheme="minorHAnsi" w:cstheme="minorHAnsi"/>
                <w:iCs/>
                <w:color w:val="808080" w:themeColor="background1" w:themeShade="80"/>
                <w:sz w:val="18"/>
                <w:szCs w:val="18"/>
              </w:rPr>
              <w:t>authorize</w:t>
            </w:r>
            <w:proofErr w:type="spellEnd"/>
            <w:r w:rsidRPr="0034133F">
              <w:rPr>
                <w:rFonts w:asciiTheme="minorHAnsi" w:hAnsiTheme="minorHAnsi" w:cstheme="minorHAnsi"/>
                <w:iCs/>
                <w:color w:val="808080" w:themeColor="background1" w:themeShade="80"/>
                <w:sz w:val="18"/>
                <w:szCs w:val="18"/>
              </w:rPr>
              <w:t xml:space="preserve"> the Direction of </w:t>
            </w:r>
            <w:proofErr w:type="spellStart"/>
            <w:r w:rsidRPr="0034133F">
              <w:rPr>
                <w:rFonts w:asciiTheme="minorHAnsi" w:hAnsiTheme="minorHAnsi" w:cstheme="minorHAnsi"/>
                <w:iCs/>
                <w:color w:val="808080" w:themeColor="background1" w:themeShade="80"/>
                <w:sz w:val="18"/>
                <w:szCs w:val="18"/>
              </w:rPr>
              <w:t>Quality</w:t>
            </w:r>
            <w:proofErr w:type="spellEnd"/>
            <w:r w:rsidRPr="0034133F">
              <w:rPr>
                <w:rFonts w:asciiTheme="minorHAnsi" w:hAnsiTheme="minorHAnsi" w:cstheme="minorHAnsi"/>
                <w:iCs/>
                <w:color w:val="808080" w:themeColor="background1" w:themeShade="80"/>
                <w:sz w:val="18"/>
                <w:szCs w:val="18"/>
              </w:rPr>
              <w:t xml:space="preserve"> and Animal </w:t>
            </w:r>
            <w:proofErr w:type="spellStart"/>
            <w:r w:rsidRPr="0034133F">
              <w:rPr>
                <w:rFonts w:asciiTheme="minorHAnsi" w:hAnsiTheme="minorHAnsi" w:cstheme="minorHAnsi"/>
                <w:iCs/>
                <w:color w:val="808080" w:themeColor="background1" w:themeShade="80"/>
                <w:sz w:val="18"/>
                <w:szCs w:val="18"/>
              </w:rPr>
              <w:t>Welfare</w:t>
            </w:r>
            <w:proofErr w:type="spellEnd"/>
            <w:r w:rsidRPr="0034133F">
              <w:rPr>
                <w:rFonts w:asciiTheme="minorHAnsi" w:hAnsiTheme="minorHAnsi" w:cstheme="minorHAnsi"/>
                <w:iCs/>
                <w:color w:val="808080" w:themeColor="background1" w:themeShade="80"/>
                <w:sz w:val="18"/>
                <w:szCs w:val="18"/>
              </w:rPr>
              <w:t xml:space="preserve"> (DQBEA) of the Public Service of </w:t>
            </w:r>
            <w:proofErr w:type="spellStart"/>
            <w:r w:rsidRPr="0034133F">
              <w:rPr>
                <w:rFonts w:asciiTheme="minorHAnsi" w:hAnsiTheme="minorHAnsi" w:cstheme="minorHAnsi"/>
                <w:iCs/>
                <w:color w:val="808080" w:themeColor="background1" w:themeShade="80"/>
                <w:sz w:val="18"/>
                <w:szCs w:val="18"/>
              </w:rPr>
              <w:t>Wallonia</w:t>
            </w:r>
            <w:proofErr w:type="spellEnd"/>
            <w:r w:rsidRPr="0034133F">
              <w:rPr>
                <w:rFonts w:asciiTheme="minorHAnsi" w:hAnsiTheme="minorHAnsi" w:cstheme="minorHAnsi"/>
                <w:iCs/>
                <w:color w:val="808080" w:themeColor="background1" w:themeShade="80"/>
                <w:sz w:val="18"/>
                <w:szCs w:val="18"/>
              </w:rPr>
              <w:t xml:space="preserve"> (SPW ARNE), </w:t>
            </w:r>
            <w:proofErr w:type="spellStart"/>
            <w:r w:rsidRPr="0034133F">
              <w:rPr>
                <w:rFonts w:asciiTheme="minorHAnsi" w:hAnsiTheme="minorHAnsi" w:cstheme="minorHAnsi"/>
                <w:iCs/>
                <w:color w:val="808080" w:themeColor="background1" w:themeShade="80"/>
                <w:sz w:val="18"/>
                <w:szCs w:val="18"/>
              </w:rPr>
              <w:t>hereinafter</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referred</w:t>
            </w:r>
            <w:proofErr w:type="spellEnd"/>
            <w:r w:rsidRPr="0034133F">
              <w:rPr>
                <w:rFonts w:asciiTheme="minorHAnsi" w:hAnsiTheme="minorHAnsi" w:cstheme="minorHAnsi"/>
                <w:iCs/>
                <w:color w:val="808080" w:themeColor="background1" w:themeShade="80"/>
                <w:sz w:val="18"/>
                <w:szCs w:val="18"/>
              </w:rPr>
              <w:t xml:space="preserve"> to as "the Service", to:</w:t>
            </w:r>
          </w:p>
        </w:tc>
      </w:tr>
      <w:tr w:rsidR="00CF53F8" w:rsidRPr="0034133F" w14:paraId="7E9F3C99" w14:textId="77777777" w:rsidTr="008D713F">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718E6400" w14:textId="33B167ED" w:rsidR="00EC71DF" w:rsidRPr="0034133F" w:rsidRDefault="00CF53F8" w:rsidP="00342256">
            <w:pPr>
              <w:pStyle w:val="Paragraphedeliste"/>
              <w:widowControl/>
              <w:numPr>
                <w:ilvl w:val="0"/>
                <w:numId w:val="18"/>
              </w:numPr>
              <w:autoSpaceDE/>
              <w:autoSpaceDN/>
              <w:adjustRightInd/>
              <w:ind w:left="268" w:hanging="268"/>
              <w:jc w:val="both"/>
              <w:rPr>
                <w:rFonts w:asciiTheme="minorHAnsi" w:hAnsiTheme="minorHAnsi" w:cstheme="minorHAnsi"/>
                <w:iCs/>
                <w:color w:val="808080" w:themeColor="background1" w:themeShade="80"/>
                <w:sz w:val="18"/>
                <w:szCs w:val="18"/>
              </w:rPr>
            </w:pPr>
            <w:r w:rsidRPr="0034133F">
              <w:rPr>
                <w:rFonts w:asciiTheme="minorHAnsi" w:hAnsiTheme="minorHAnsi" w:cstheme="minorHAnsi"/>
                <w:iCs/>
                <w:sz w:val="18"/>
                <w:szCs w:val="18"/>
              </w:rPr>
              <w:t xml:space="preserve">résumer les résultats des essais de la variété de la présente demande d'inscription avec les résultats des essais de toutes les autres variétés impliquées dans les mêmes essais des variétés belges de Valeur Culturale et d'Utilisation (VCU ou VATE) dans un seul et même rapport technique annuel en y indiquant la référence de l'obtenteur, le(s) demandeur(s) et, le cas échéant, le mandataire; / </w:t>
            </w:r>
            <w:proofErr w:type="spellStart"/>
            <w:r w:rsidRPr="0034133F">
              <w:rPr>
                <w:rFonts w:asciiTheme="minorHAnsi" w:hAnsiTheme="minorHAnsi" w:cstheme="minorHAnsi"/>
                <w:iCs/>
                <w:color w:val="808080" w:themeColor="background1" w:themeShade="80"/>
                <w:sz w:val="18"/>
                <w:szCs w:val="18"/>
              </w:rPr>
              <w:t>summarize</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results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variety's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testing</w:t>
            </w:r>
            <w:proofErr w:type="spellEnd"/>
            <w:r w:rsidRPr="0034133F">
              <w:rPr>
                <w:rFonts w:asciiTheme="minorHAnsi" w:hAnsiTheme="minorHAnsi" w:cstheme="minorHAnsi"/>
                <w:iCs/>
                <w:color w:val="808080" w:themeColor="background1" w:themeShade="80"/>
                <w:sz w:val="18"/>
                <w:szCs w:val="18"/>
              </w:rPr>
              <w:t xml:space="preserve"> of </w:t>
            </w:r>
            <w:proofErr w:type="spellStart"/>
            <w:r w:rsidRPr="0034133F">
              <w:rPr>
                <w:rFonts w:asciiTheme="minorHAnsi" w:hAnsiTheme="minorHAnsi" w:cstheme="minorHAnsi"/>
                <w:iCs/>
                <w:color w:val="808080" w:themeColor="background1" w:themeShade="80"/>
                <w:sz w:val="18"/>
                <w:szCs w:val="18"/>
              </w:rPr>
              <w:t>this</w:t>
            </w:r>
            <w:proofErr w:type="spellEnd"/>
            <w:r w:rsidRPr="0034133F">
              <w:rPr>
                <w:rFonts w:asciiTheme="minorHAnsi" w:hAnsiTheme="minorHAnsi" w:cstheme="minorHAnsi"/>
                <w:iCs/>
                <w:color w:val="808080" w:themeColor="background1" w:themeShade="80"/>
                <w:sz w:val="18"/>
                <w:szCs w:val="18"/>
              </w:rPr>
              <w:t xml:space="preserve"> application for registration </w:t>
            </w:r>
            <w:proofErr w:type="spellStart"/>
            <w:r w:rsidRPr="0034133F">
              <w:rPr>
                <w:rFonts w:asciiTheme="minorHAnsi" w:hAnsiTheme="minorHAnsi" w:cstheme="minorHAnsi"/>
                <w:iCs/>
                <w:color w:val="808080" w:themeColor="background1" w:themeShade="80"/>
                <w:sz w:val="18"/>
                <w:szCs w:val="18"/>
              </w:rPr>
              <w:t>with</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results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testing</w:t>
            </w:r>
            <w:proofErr w:type="spellEnd"/>
            <w:r w:rsidRPr="0034133F">
              <w:rPr>
                <w:rFonts w:asciiTheme="minorHAnsi" w:hAnsiTheme="minorHAnsi" w:cstheme="minorHAnsi"/>
                <w:iCs/>
                <w:color w:val="808080" w:themeColor="background1" w:themeShade="80"/>
                <w:sz w:val="18"/>
                <w:szCs w:val="18"/>
              </w:rPr>
              <w:t xml:space="preserve"> of all the </w:t>
            </w:r>
            <w:proofErr w:type="spellStart"/>
            <w:r w:rsidRPr="0034133F">
              <w:rPr>
                <w:rFonts w:asciiTheme="minorHAnsi" w:hAnsiTheme="minorHAnsi" w:cstheme="minorHAnsi"/>
                <w:iCs/>
                <w:color w:val="808080" w:themeColor="background1" w:themeShade="80"/>
                <w:sz w:val="18"/>
                <w:szCs w:val="18"/>
              </w:rPr>
              <w:t>other</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involved</w:t>
            </w:r>
            <w:proofErr w:type="spellEnd"/>
            <w:r w:rsidRPr="0034133F">
              <w:rPr>
                <w:rFonts w:asciiTheme="minorHAnsi" w:hAnsiTheme="minorHAnsi" w:cstheme="minorHAnsi"/>
                <w:iCs/>
                <w:color w:val="808080" w:themeColor="background1" w:themeShade="80"/>
                <w:sz w:val="18"/>
                <w:szCs w:val="18"/>
              </w:rPr>
              <w:t xml:space="preserve"> in the </w:t>
            </w:r>
            <w:proofErr w:type="spellStart"/>
            <w:r w:rsidRPr="0034133F">
              <w:rPr>
                <w:rFonts w:asciiTheme="minorHAnsi" w:hAnsiTheme="minorHAnsi" w:cstheme="minorHAnsi"/>
                <w:iCs/>
                <w:color w:val="808080" w:themeColor="background1" w:themeShade="80"/>
                <w:sz w:val="18"/>
                <w:szCs w:val="18"/>
              </w:rPr>
              <w:t>same</w:t>
            </w:r>
            <w:proofErr w:type="spellEnd"/>
            <w:r w:rsidRPr="0034133F">
              <w:rPr>
                <w:rFonts w:asciiTheme="minorHAnsi" w:hAnsiTheme="minorHAnsi" w:cstheme="minorHAnsi"/>
                <w:iCs/>
                <w:color w:val="808080" w:themeColor="background1" w:themeShade="80"/>
                <w:sz w:val="18"/>
                <w:szCs w:val="18"/>
              </w:rPr>
              <w:t xml:space="preserve"> trials of the </w:t>
            </w:r>
            <w:proofErr w:type="spellStart"/>
            <w:r w:rsidRPr="0034133F">
              <w:rPr>
                <w:rFonts w:asciiTheme="minorHAnsi" w:hAnsiTheme="minorHAnsi" w:cstheme="minorHAnsi"/>
                <w:iCs/>
                <w:color w:val="808080" w:themeColor="background1" w:themeShade="80"/>
                <w:sz w:val="18"/>
                <w:szCs w:val="18"/>
              </w:rPr>
              <w:t>Belgian</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of the Value for Cultivation and Use (VCU or VATE) in one and </w:t>
            </w:r>
            <w:proofErr w:type="spellStart"/>
            <w:r w:rsidRPr="0034133F">
              <w:rPr>
                <w:rFonts w:asciiTheme="minorHAnsi" w:hAnsiTheme="minorHAnsi" w:cstheme="minorHAnsi"/>
                <w:iCs/>
                <w:color w:val="808080" w:themeColor="background1" w:themeShade="80"/>
                <w:sz w:val="18"/>
                <w:szCs w:val="18"/>
              </w:rPr>
              <w:t>same</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annual</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report </w:t>
            </w:r>
            <w:proofErr w:type="spellStart"/>
            <w:r w:rsidRPr="0034133F">
              <w:rPr>
                <w:rFonts w:asciiTheme="minorHAnsi" w:hAnsiTheme="minorHAnsi" w:cstheme="minorHAnsi"/>
                <w:iCs/>
                <w:color w:val="808080" w:themeColor="background1" w:themeShade="80"/>
                <w:sz w:val="18"/>
                <w:szCs w:val="18"/>
              </w:rPr>
              <w:t>indicating</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therein</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breeder's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reference</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applicant</w:t>
            </w:r>
            <w:proofErr w:type="spellEnd"/>
            <w:r w:rsidRPr="0034133F">
              <w:rPr>
                <w:rFonts w:asciiTheme="minorHAnsi" w:hAnsiTheme="minorHAnsi" w:cstheme="minorHAnsi"/>
                <w:iCs/>
                <w:color w:val="808080" w:themeColor="background1" w:themeShade="80"/>
                <w:sz w:val="18"/>
                <w:szCs w:val="18"/>
              </w:rPr>
              <w:t xml:space="preserve">(s) and, </w:t>
            </w:r>
            <w:proofErr w:type="spellStart"/>
            <w:r w:rsidRPr="0034133F">
              <w:rPr>
                <w:rFonts w:asciiTheme="minorHAnsi" w:hAnsiTheme="minorHAnsi" w:cstheme="minorHAnsi"/>
                <w:iCs/>
                <w:color w:val="808080" w:themeColor="background1" w:themeShade="80"/>
                <w:sz w:val="18"/>
                <w:szCs w:val="18"/>
              </w:rPr>
              <w:t>where</w:t>
            </w:r>
            <w:proofErr w:type="spellEnd"/>
            <w:r w:rsidRPr="0034133F">
              <w:rPr>
                <w:rFonts w:asciiTheme="minorHAnsi" w:hAnsiTheme="minorHAnsi" w:cstheme="minorHAnsi"/>
                <w:iCs/>
                <w:color w:val="808080" w:themeColor="background1" w:themeShade="80"/>
                <w:sz w:val="18"/>
                <w:szCs w:val="18"/>
              </w:rPr>
              <w:t xml:space="preserve"> applicable, the </w:t>
            </w:r>
            <w:proofErr w:type="spellStart"/>
            <w:r w:rsidRPr="0034133F">
              <w:rPr>
                <w:rFonts w:asciiTheme="minorHAnsi" w:hAnsiTheme="minorHAnsi" w:cstheme="minorHAnsi"/>
                <w:iCs/>
                <w:color w:val="808080" w:themeColor="background1" w:themeShade="80"/>
                <w:sz w:val="18"/>
                <w:szCs w:val="18"/>
              </w:rPr>
              <w:t>representative</w:t>
            </w:r>
            <w:proofErr w:type="spellEnd"/>
            <w:r w:rsidRPr="0034133F">
              <w:rPr>
                <w:rFonts w:asciiTheme="minorHAnsi" w:hAnsiTheme="minorHAnsi" w:cstheme="minorHAnsi"/>
                <w:iCs/>
                <w:color w:val="808080" w:themeColor="background1" w:themeShade="80"/>
                <w:sz w:val="18"/>
                <w:szCs w:val="18"/>
              </w:rPr>
              <w:t>;</w:t>
            </w:r>
          </w:p>
        </w:tc>
      </w:tr>
      <w:tr w:rsidR="00CF53F8" w:rsidRPr="0034133F" w14:paraId="083FC239" w14:textId="77777777" w:rsidTr="008D713F">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3DE4A94D" w14:textId="3C600A4F" w:rsidR="00EC71DF" w:rsidRPr="0034133F" w:rsidRDefault="00CF53F8" w:rsidP="00342256">
            <w:pPr>
              <w:pStyle w:val="Paragraphedeliste"/>
              <w:widowControl/>
              <w:numPr>
                <w:ilvl w:val="0"/>
                <w:numId w:val="18"/>
              </w:numPr>
              <w:autoSpaceDE/>
              <w:autoSpaceDN/>
              <w:adjustRightInd/>
              <w:ind w:left="268" w:hanging="268"/>
              <w:jc w:val="both"/>
              <w:rPr>
                <w:rFonts w:asciiTheme="minorHAnsi" w:hAnsiTheme="minorHAnsi" w:cstheme="minorHAnsi"/>
                <w:iCs/>
                <w:color w:val="808080" w:themeColor="background1" w:themeShade="80"/>
                <w:sz w:val="18"/>
                <w:szCs w:val="18"/>
              </w:rPr>
            </w:pPr>
            <w:r w:rsidRPr="0034133F">
              <w:rPr>
                <w:rFonts w:asciiTheme="minorHAnsi" w:hAnsiTheme="minorHAnsi" w:cstheme="minorHAnsi"/>
                <w:iCs/>
                <w:sz w:val="18"/>
                <w:szCs w:val="18"/>
              </w:rPr>
              <w:t xml:space="preserve">mettre ce rapport technique à la disposition des parties concernées suivantes : tous les demandeurs et mandataires des variétés mentionnées dans le rapport (variétés témoins et variétés candidates en essai), tous les membres du Groupe Technique Interrégional (GTIW) et du Comité de gestion du Catalogue belge des variétés d'espèces de plantes agricoles et de légumes; / </w:t>
            </w:r>
            <w:proofErr w:type="spellStart"/>
            <w:r w:rsidRPr="0034133F">
              <w:rPr>
                <w:rFonts w:asciiTheme="minorHAnsi" w:hAnsiTheme="minorHAnsi" w:cstheme="minorHAnsi"/>
                <w:iCs/>
                <w:color w:val="808080" w:themeColor="background1" w:themeShade="80"/>
                <w:sz w:val="18"/>
                <w:szCs w:val="18"/>
              </w:rPr>
              <w:t>provide</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this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report </w:t>
            </w:r>
            <w:proofErr w:type="spellStart"/>
            <w:r w:rsidRPr="0034133F">
              <w:rPr>
                <w:rFonts w:asciiTheme="minorHAnsi" w:hAnsiTheme="minorHAnsi" w:cstheme="minorHAnsi"/>
                <w:iCs/>
                <w:color w:val="808080" w:themeColor="background1" w:themeShade="80"/>
                <w:sz w:val="18"/>
                <w:szCs w:val="18"/>
              </w:rPr>
              <w:t>available</w:t>
            </w:r>
            <w:proofErr w:type="spellEnd"/>
            <w:r w:rsidRPr="0034133F">
              <w:rPr>
                <w:rFonts w:asciiTheme="minorHAnsi" w:hAnsiTheme="minorHAnsi" w:cstheme="minorHAnsi"/>
                <w:iCs/>
                <w:color w:val="808080" w:themeColor="background1" w:themeShade="80"/>
                <w:sz w:val="18"/>
                <w:szCs w:val="18"/>
              </w:rPr>
              <w:t xml:space="preserve"> to the </w:t>
            </w:r>
            <w:proofErr w:type="spellStart"/>
            <w:r w:rsidRPr="0034133F">
              <w:rPr>
                <w:rFonts w:asciiTheme="minorHAnsi" w:hAnsiTheme="minorHAnsi" w:cstheme="minorHAnsi"/>
                <w:iCs/>
                <w:color w:val="808080" w:themeColor="background1" w:themeShade="80"/>
                <w:sz w:val="18"/>
                <w:szCs w:val="18"/>
              </w:rPr>
              <w:t>following</w:t>
            </w:r>
            <w:proofErr w:type="spellEnd"/>
            <w:r w:rsidRPr="0034133F">
              <w:rPr>
                <w:rFonts w:asciiTheme="minorHAnsi" w:hAnsiTheme="minorHAnsi" w:cstheme="minorHAnsi"/>
                <w:iCs/>
                <w:color w:val="808080" w:themeColor="background1" w:themeShade="80"/>
                <w:sz w:val="18"/>
                <w:szCs w:val="18"/>
              </w:rPr>
              <w:t xml:space="preserve"> parties </w:t>
            </w:r>
            <w:proofErr w:type="spellStart"/>
            <w:r w:rsidRPr="0034133F">
              <w:rPr>
                <w:rFonts w:asciiTheme="minorHAnsi" w:hAnsiTheme="minorHAnsi" w:cstheme="minorHAnsi"/>
                <w:iCs/>
                <w:color w:val="808080" w:themeColor="background1" w:themeShade="80"/>
                <w:sz w:val="18"/>
                <w:szCs w:val="18"/>
              </w:rPr>
              <w:t>concerned</w:t>
            </w:r>
            <w:proofErr w:type="spellEnd"/>
            <w:r w:rsidRPr="0034133F">
              <w:rPr>
                <w:rFonts w:asciiTheme="minorHAnsi" w:hAnsiTheme="minorHAnsi" w:cstheme="minorHAnsi"/>
                <w:iCs/>
                <w:color w:val="808080" w:themeColor="background1" w:themeShade="80"/>
                <w:sz w:val="18"/>
                <w:szCs w:val="18"/>
              </w:rPr>
              <w:t xml:space="preserve"> : all </w:t>
            </w:r>
            <w:proofErr w:type="spellStart"/>
            <w:r w:rsidRPr="0034133F">
              <w:rPr>
                <w:rFonts w:asciiTheme="minorHAnsi" w:hAnsiTheme="minorHAnsi" w:cstheme="minorHAnsi"/>
                <w:iCs/>
                <w:color w:val="808080" w:themeColor="background1" w:themeShade="80"/>
                <w:sz w:val="18"/>
                <w:szCs w:val="18"/>
              </w:rPr>
              <w:t>applicants</w:t>
            </w:r>
            <w:proofErr w:type="spellEnd"/>
            <w:r w:rsidRPr="0034133F">
              <w:rPr>
                <w:rFonts w:asciiTheme="minorHAnsi" w:hAnsiTheme="minorHAnsi" w:cstheme="minorHAnsi"/>
                <w:iCs/>
                <w:color w:val="808080" w:themeColor="background1" w:themeShade="80"/>
                <w:sz w:val="18"/>
                <w:szCs w:val="18"/>
              </w:rPr>
              <w:t xml:space="preserve"> and </w:t>
            </w:r>
            <w:proofErr w:type="spellStart"/>
            <w:r w:rsidRPr="0034133F">
              <w:rPr>
                <w:rFonts w:asciiTheme="minorHAnsi" w:hAnsiTheme="minorHAnsi" w:cstheme="minorHAnsi"/>
                <w:iCs/>
                <w:color w:val="808080" w:themeColor="background1" w:themeShade="80"/>
                <w:sz w:val="18"/>
                <w:szCs w:val="18"/>
              </w:rPr>
              <w:t>representatives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mentioned</w:t>
            </w:r>
            <w:proofErr w:type="spellEnd"/>
            <w:r w:rsidRPr="0034133F">
              <w:rPr>
                <w:rFonts w:asciiTheme="minorHAnsi" w:hAnsiTheme="minorHAnsi" w:cstheme="minorHAnsi"/>
                <w:iCs/>
                <w:color w:val="808080" w:themeColor="background1" w:themeShade="80"/>
                <w:sz w:val="18"/>
                <w:szCs w:val="18"/>
              </w:rPr>
              <w:t xml:space="preserve"> in the report (control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and candidate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in the trial), all </w:t>
            </w:r>
            <w:proofErr w:type="spellStart"/>
            <w:r w:rsidRPr="0034133F">
              <w:rPr>
                <w:rFonts w:asciiTheme="minorHAnsi" w:hAnsiTheme="minorHAnsi" w:cstheme="minorHAnsi"/>
                <w:iCs/>
                <w:color w:val="808080" w:themeColor="background1" w:themeShade="80"/>
                <w:sz w:val="18"/>
                <w:szCs w:val="18"/>
              </w:rPr>
              <w:t>members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Interregional</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Group (GTIW) and of the Management </w:t>
            </w:r>
            <w:proofErr w:type="spellStart"/>
            <w:r w:rsidRPr="0034133F">
              <w:rPr>
                <w:rFonts w:asciiTheme="minorHAnsi" w:hAnsiTheme="minorHAnsi" w:cstheme="minorHAnsi"/>
                <w:iCs/>
                <w:color w:val="808080" w:themeColor="background1" w:themeShade="80"/>
                <w:sz w:val="18"/>
                <w:szCs w:val="18"/>
              </w:rPr>
              <w:t>Committee</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Belgian</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catalog</w:t>
            </w:r>
            <w:proofErr w:type="spellEnd"/>
            <w:r w:rsidRPr="0034133F">
              <w:rPr>
                <w:rFonts w:asciiTheme="minorHAnsi" w:hAnsiTheme="minorHAnsi" w:cstheme="minorHAnsi"/>
                <w:iCs/>
                <w:color w:val="808080" w:themeColor="background1" w:themeShade="80"/>
                <w:sz w:val="18"/>
                <w:szCs w:val="18"/>
              </w:rPr>
              <w:t xml:space="preserve"> of </w:t>
            </w:r>
            <w:proofErr w:type="spellStart"/>
            <w:r w:rsidRPr="0034133F">
              <w:rPr>
                <w:rFonts w:asciiTheme="minorHAnsi" w:hAnsiTheme="minorHAnsi" w:cstheme="minorHAnsi"/>
                <w:iCs/>
                <w:color w:val="808080" w:themeColor="background1" w:themeShade="80"/>
                <w:sz w:val="18"/>
                <w:szCs w:val="18"/>
              </w:rPr>
              <w:t>varieties</w:t>
            </w:r>
            <w:proofErr w:type="spellEnd"/>
            <w:r w:rsidRPr="0034133F">
              <w:rPr>
                <w:rFonts w:asciiTheme="minorHAnsi" w:hAnsiTheme="minorHAnsi" w:cstheme="minorHAnsi"/>
                <w:iCs/>
                <w:color w:val="808080" w:themeColor="background1" w:themeShade="80"/>
                <w:sz w:val="18"/>
                <w:szCs w:val="18"/>
              </w:rPr>
              <w:t xml:space="preserve"> of agricultural plant and </w:t>
            </w:r>
            <w:proofErr w:type="spellStart"/>
            <w:r w:rsidRPr="0034133F">
              <w:rPr>
                <w:rFonts w:asciiTheme="minorHAnsi" w:hAnsiTheme="minorHAnsi" w:cstheme="minorHAnsi"/>
                <w:iCs/>
                <w:color w:val="808080" w:themeColor="background1" w:themeShade="80"/>
                <w:sz w:val="18"/>
                <w:szCs w:val="18"/>
              </w:rPr>
              <w:t>vegetable</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species</w:t>
            </w:r>
            <w:proofErr w:type="spellEnd"/>
            <w:r w:rsidRPr="0034133F">
              <w:rPr>
                <w:rFonts w:asciiTheme="minorHAnsi" w:hAnsiTheme="minorHAnsi" w:cstheme="minorHAnsi"/>
                <w:iCs/>
                <w:color w:val="808080" w:themeColor="background1" w:themeShade="80"/>
                <w:sz w:val="18"/>
                <w:szCs w:val="18"/>
              </w:rPr>
              <w:t>;</w:t>
            </w:r>
          </w:p>
        </w:tc>
      </w:tr>
      <w:tr w:rsidR="00CF53F8" w:rsidRPr="00995415" w14:paraId="622661CE" w14:textId="77777777" w:rsidTr="008D713F">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110AB09E" w14:textId="55F0B528" w:rsidR="008319C9" w:rsidRPr="00995415" w:rsidRDefault="00CF53F8" w:rsidP="00995415">
            <w:pPr>
              <w:pStyle w:val="Paragraphedeliste"/>
              <w:widowControl/>
              <w:numPr>
                <w:ilvl w:val="0"/>
                <w:numId w:val="18"/>
              </w:numPr>
              <w:autoSpaceDE/>
              <w:autoSpaceDN/>
              <w:adjustRightInd/>
              <w:ind w:left="268" w:hanging="268"/>
              <w:jc w:val="both"/>
              <w:rPr>
                <w:rFonts w:asciiTheme="minorHAnsi" w:hAnsiTheme="minorHAnsi" w:cstheme="minorHAnsi"/>
                <w:sz w:val="18"/>
                <w:szCs w:val="18"/>
              </w:rPr>
            </w:pPr>
            <w:r w:rsidRPr="00995415">
              <w:rPr>
                <w:rFonts w:asciiTheme="minorHAnsi" w:hAnsiTheme="minorHAnsi" w:cstheme="minorHAnsi"/>
                <w:iCs/>
                <w:sz w:val="18"/>
                <w:szCs w:val="18"/>
              </w:rPr>
              <w:t xml:space="preserve">après l'approbation de la variété, ne divulguer publiquement que des résultats globaux (résultats agrégés) par le biais d'un communiqué de presse ou d'activités d'information générale. Outre le numéro de dossier, la référence d'obtenteur, le nom de l'obtenteur, du demandeur et du mandataire, les résultats globaux suivants sont également publics : les régions agricoles dans lesquelles la variété a été testée, les rendements globaux, les observations, les propriétés technologiques et les caractéristiques particulières; / </w:t>
            </w:r>
            <w:proofErr w:type="spellStart"/>
            <w:r w:rsidRPr="00995415">
              <w:rPr>
                <w:rFonts w:asciiTheme="minorHAnsi" w:hAnsiTheme="minorHAnsi" w:cstheme="minorHAnsi"/>
                <w:iCs/>
                <w:color w:val="808080" w:themeColor="background1" w:themeShade="80"/>
                <w:sz w:val="18"/>
                <w:szCs w:val="18"/>
              </w:rPr>
              <w:t>after</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approval</w:t>
            </w:r>
            <w:proofErr w:type="spellEnd"/>
            <w:r w:rsidRPr="00995415">
              <w:rPr>
                <w:rFonts w:asciiTheme="minorHAnsi" w:hAnsiTheme="minorHAnsi" w:cstheme="minorHAnsi"/>
                <w:iCs/>
                <w:color w:val="808080" w:themeColor="background1" w:themeShade="80"/>
                <w:sz w:val="18"/>
                <w:szCs w:val="18"/>
              </w:rPr>
              <w:t xml:space="preserve"> of the </w:t>
            </w:r>
            <w:proofErr w:type="spellStart"/>
            <w:r w:rsidRPr="00995415">
              <w:rPr>
                <w:rFonts w:asciiTheme="minorHAnsi" w:hAnsiTheme="minorHAnsi" w:cstheme="minorHAnsi"/>
                <w:iCs/>
                <w:color w:val="808080" w:themeColor="background1" w:themeShade="80"/>
                <w:sz w:val="18"/>
                <w:szCs w:val="18"/>
              </w:rPr>
              <w:t>variety</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only</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publicly</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disclose</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overall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results</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aggregate</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results</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through</w:t>
            </w:r>
            <w:proofErr w:type="spellEnd"/>
            <w:r w:rsidRPr="00995415">
              <w:rPr>
                <w:rFonts w:asciiTheme="minorHAnsi" w:hAnsiTheme="minorHAnsi" w:cstheme="minorHAnsi"/>
                <w:iCs/>
                <w:color w:val="808080" w:themeColor="background1" w:themeShade="80"/>
                <w:sz w:val="18"/>
                <w:szCs w:val="18"/>
              </w:rPr>
              <w:t xml:space="preserve"> a </w:t>
            </w:r>
            <w:proofErr w:type="spellStart"/>
            <w:r w:rsidRPr="00995415">
              <w:rPr>
                <w:rFonts w:asciiTheme="minorHAnsi" w:hAnsiTheme="minorHAnsi" w:cstheme="minorHAnsi"/>
                <w:iCs/>
                <w:color w:val="808080" w:themeColor="background1" w:themeShade="80"/>
                <w:sz w:val="18"/>
                <w:szCs w:val="18"/>
              </w:rPr>
              <w:t>press</w:t>
            </w:r>
            <w:proofErr w:type="spellEnd"/>
            <w:r w:rsidRPr="00995415">
              <w:rPr>
                <w:rFonts w:asciiTheme="minorHAnsi" w:hAnsiTheme="minorHAnsi" w:cstheme="minorHAnsi"/>
                <w:iCs/>
                <w:color w:val="808080" w:themeColor="background1" w:themeShade="80"/>
                <w:sz w:val="18"/>
                <w:szCs w:val="18"/>
              </w:rPr>
              <w:t xml:space="preserve"> release or </w:t>
            </w:r>
            <w:proofErr w:type="spellStart"/>
            <w:r w:rsidRPr="00995415">
              <w:rPr>
                <w:rFonts w:asciiTheme="minorHAnsi" w:hAnsiTheme="minorHAnsi" w:cstheme="minorHAnsi"/>
                <w:iCs/>
                <w:color w:val="808080" w:themeColor="background1" w:themeShade="80"/>
                <w:sz w:val="18"/>
                <w:szCs w:val="18"/>
              </w:rPr>
              <w:t>general</w:t>
            </w:r>
            <w:proofErr w:type="spellEnd"/>
            <w:r w:rsidRPr="00995415">
              <w:rPr>
                <w:rFonts w:asciiTheme="minorHAnsi" w:hAnsiTheme="minorHAnsi" w:cstheme="minorHAnsi"/>
                <w:iCs/>
                <w:color w:val="808080" w:themeColor="background1" w:themeShade="80"/>
                <w:sz w:val="18"/>
                <w:szCs w:val="18"/>
              </w:rPr>
              <w:t xml:space="preserve"> information </w:t>
            </w:r>
            <w:proofErr w:type="spellStart"/>
            <w:r w:rsidRPr="00995415">
              <w:rPr>
                <w:rFonts w:asciiTheme="minorHAnsi" w:hAnsiTheme="minorHAnsi" w:cstheme="minorHAnsi"/>
                <w:iCs/>
                <w:color w:val="808080" w:themeColor="background1" w:themeShade="80"/>
                <w:sz w:val="18"/>
                <w:szCs w:val="18"/>
              </w:rPr>
              <w:t>activities</w:t>
            </w:r>
            <w:proofErr w:type="spellEnd"/>
            <w:r w:rsidRPr="00995415">
              <w:rPr>
                <w:rFonts w:asciiTheme="minorHAnsi" w:hAnsiTheme="minorHAnsi" w:cstheme="minorHAnsi"/>
                <w:iCs/>
                <w:color w:val="808080" w:themeColor="background1" w:themeShade="80"/>
                <w:sz w:val="18"/>
                <w:szCs w:val="18"/>
              </w:rPr>
              <w:t xml:space="preserve">. In addition to the dossier </w:t>
            </w:r>
            <w:proofErr w:type="spellStart"/>
            <w:r w:rsidRPr="00995415">
              <w:rPr>
                <w:rFonts w:asciiTheme="minorHAnsi" w:hAnsiTheme="minorHAnsi" w:cstheme="minorHAnsi"/>
                <w:iCs/>
                <w:color w:val="808080" w:themeColor="background1" w:themeShade="80"/>
                <w:sz w:val="18"/>
                <w:szCs w:val="18"/>
              </w:rPr>
              <w:t>number</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breeder's</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reference</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name</w:t>
            </w:r>
            <w:proofErr w:type="spellEnd"/>
            <w:r w:rsidRPr="00995415">
              <w:rPr>
                <w:rFonts w:asciiTheme="minorHAnsi" w:hAnsiTheme="minorHAnsi" w:cstheme="minorHAnsi"/>
                <w:iCs/>
                <w:color w:val="808080" w:themeColor="background1" w:themeShade="80"/>
                <w:sz w:val="18"/>
                <w:szCs w:val="18"/>
              </w:rPr>
              <w:t xml:space="preserve"> of the breeder, the </w:t>
            </w:r>
            <w:proofErr w:type="spellStart"/>
            <w:r w:rsidRPr="00995415">
              <w:rPr>
                <w:rFonts w:asciiTheme="minorHAnsi" w:hAnsiTheme="minorHAnsi" w:cstheme="minorHAnsi"/>
                <w:iCs/>
                <w:color w:val="808080" w:themeColor="background1" w:themeShade="80"/>
                <w:sz w:val="18"/>
                <w:szCs w:val="18"/>
              </w:rPr>
              <w:t>applicant</w:t>
            </w:r>
            <w:proofErr w:type="spellEnd"/>
            <w:r w:rsidRPr="00995415">
              <w:rPr>
                <w:rFonts w:asciiTheme="minorHAnsi" w:hAnsiTheme="minorHAnsi" w:cstheme="minorHAnsi"/>
                <w:iCs/>
                <w:color w:val="808080" w:themeColor="background1" w:themeShade="80"/>
                <w:sz w:val="18"/>
                <w:szCs w:val="18"/>
              </w:rPr>
              <w:t xml:space="preserve"> and the </w:t>
            </w:r>
            <w:proofErr w:type="spellStart"/>
            <w:r w:rsidRPr="00995415">
              <w:rPr>
                <w:rFonts w:asciiTheme="minorHAnsi" w:hAnsiTheme="minorHAnsi" w:cstheme="minorHAnsi"/>
                <w:iCs/>
                <w:color w:val="808080" w:themeColor="background1" w:themeShade="80"/>
                <w:sz w:val="18"/>
                <w:szCs w:val="18"/>
              </w:rPr>
              <w:t>representative</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following</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overall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results</w:t>
            </w:r>
            <w:proofErr w:type="spellEnd"/>
            <w:r w:rsidRPr="00995415">
              <w:rPr>
                <w:rFonts w:asciiTheme="minorHAnsi" w:hAnsiTheme="minorHAnsi" w:cstheme="minorHAnsi"/>
                <w:iCs/>
                <w:color w:val="808080" w:themeColor="background1" w:themeShade="80"/>
                <w:sz w:val="18"/>
                <w:szCs w:val="18"/>
              </w:rPr>
              <w:t xml:space="preserve"> are </w:t>
            </w:r>
            <w:proofErr w:type="spellStart"/>
            <w:r w:rsidRPr="00995415">
              <w:rPr>
                <w:rFonts w:asciiTheme="minorHAnsi" w:hAnsiTheme="minorHAnsi" w:cstheme="minorHAnsi"/>
                <w:iCs/>
                <w:color w:val="808080" w:themeColor="background1" w:themeShade="80"/>
                <w:sz w:val="18"/>
                <w:szCs w:val="18"/>
              </w:rPr>
              <w:t>also</w:t>
            </w:r>
            <w:proofErr w:type="spellEnd"/>
            <w:r w:rsidRPr="00995415">
              <w:rPr>
                <w:rFonts w:asciiTheme="minorHAnsi" w:hAnsiTheme="minorHAnsi" w:cstheme="minorHAnsi"/>
                <w:iCs/>
                <w:color w:val="808080" w:themeColor="background1" w:themeShade="80"/>
                <w:sz w:val="18"/>
                <w:szCs w:val="18"/>
              </w:rPr>
              <w:t xml:space="preserve"> public: the agricultural </w:t>
            </w:r>
            <w:proofErr w:type="spellStart"/>
            <w:r w:rsidRPr="00995415">
              <w:rPr>
                <w:rFonts w:asciiTheme="minorHAnsi" w:hAnsiTheme="minorHAnsi" w:cstheme="minorHAnsi"/>
                <w:iCs/>
                <w:color w:val="808080" w:themeColor="background1" w:themeShade="80"/>
                <w:sz w:val="18"/>
                <w:szCs w:val="18"/>
              </w:rPr>
              <w:t>regions</w:t>
            </w:r>
            <w:proofErr w:type="spellEnd"/>
            <w:r w:rsidRPr="00995415">
              <w:rPr>
                <w:rFonts w:asciiTheme="minorHAnsi" w:hAnsiTheme="minorHAnsi" w:cstheme="minorHAnsi"/>
                <w:iCs/>
                <w:color w:val="808080" w:themeColor="background1" w:themeShade="80"/>
                <w:sz w:val="18"/>
                <w:szCs w:val="18"/>
              </w:rPr>
              <w:t xml:space="preserve"> in </w:t>
            </w:r>
            <w:proofErr w:type="spellStart"/>
            <w:r w:rsidRPr="00995415">
              <w:rPr>
                <w:rFonts w:asciiTheme="minorHAnsi" w:hAnsiTheme="minorHAnsi" w:cstheme="minorHAnsi"/>
                <w:iCs/>
                <w:color w:val="808080" w:themeColor="background1" w:themeShade="80"/>
                <w:sz w:val="18"/>
                <w:szCs w:val="18"/>
              </w:rPr>
              <w:t>which</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variety</w:t>
            </w:r>
            <w:proofErr w:type="spellEnd"/>
            <w:r w:rsidRPr="00995415">
              <w:rPr>
                <w:rFonts w:asciiTheme="minorHAnsi" w:hAnsiTheme="minorHAnsi" w:cstheme="minorHAnsi"/>
                <w:iCs/>
                <w:color w:val="808080" w:themeColor="background1" w:themeShade="80"/>
                <w:sz w:val="18"/>
                <w:szCs w:val="18"/>
              </w:rPr>
              <w:t xml:space="preserve"> has been </w:t>
            </w:r>
            <w:proofErr w:type="spellStart"/>
            <w:r w:rsidRPr="00995415">
              <w:rPr>
                <w:rFonts w:asciiTheme="minorHAnsi" w:hAnsiTheme="minorHAnsi" w:cstheme="minorHAnsi"/>
                <w:iCs/>
                <w:color w:val="808080" w:themeColor="background1" w:themeShade="80"/>
                <w:sz w:val="18"/>
                <w:szCs w:val="18"/>
              </w:rPr>
              <w:t>tested</w:t>
            </w:r>
            <w:proofErr w:type="spellEnd"/>
            <w:r w:rsidRPr="00995415">
              <w:rPr>
                <w:rFonts w:asciiTheme="minorHAnsi" w:hAnsiTheme="minorHAnsi" w:cstheme="minorHAnsi"/>
                <w:iCs/>
                <w:color w:val="808080" w:themeColor="background1" w:themeShade="80"/>
                <w:sz w:val="18"/>
                <w:szCs w:val="18"/>
              </w:rPr>
              <w:t xml:space="preserve">, the </w:t>
            </w:r>
            <w:proofErr w:type="spellStart"/>
            <w:r w:rsidRPr="00995415">
              <w:rPr>
                <w:rFonts w:asciiTheme="minorHAnsi" w:hAnsiTheme="minorHAnsi" w:cstheme="minorHAnsi"/>
                <w:iCs/>
                <w:color w:val="808080" w:themeColor="background1" w:themeShade="80"/>
                <w:sz w:val="18"/>
                <w:szCs w:val="18"/>
              </w:rPr>
              <w:t>overall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yields</w:t>
            </w:r>
            <w:proofErr w:type="spellEnd"/>
            <w:r w:rsidRPr="00995415">
              <w:rPr>
                <w:rFonts w:asciiTheme="minorHAnsi" w:hAnsiTheme="minorHAnsi" w:cstheme="minorHAnsi"/>
                <w:iCs/>
                <w:color w:val="808080" w:themeColor="background1" w:themeShade="80"/>
                <w:sz w:val="18"/>
                <w:szCs w:val="18"/>
              </w:rPr>
              <w:t xml:space="preserve">, the observations , </w:t>
            </w:r>
            <w:proofErr w:type="spellStart"/>
            <w:r w:rsidRPr="00995415">
              <w:rPr>
                <w:rFonts w:asciiTheme="minorHAnsi" w:hAnsiTheme="minorHAnsi" w:cstheme="minorHAnsi"/>
                <w:iCs/>
                <w:color w:val="808080" w:themeColor="background1" w:themeShade="80"/>
                <w:sz w:val="18"/>
                <w:szCs w:val="18"/>
              </w:rPr>
              <w:t>technological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properties</w:t>
            </w:r>
            <w:proofErr w:type="spellEnd"/>
            <w:r w:rsidRPr="00995415">
              <w:rPr>
                <w:rFonts w:asciiTheme="minorHAnsi" w:hAnsiTheme="minorHAnsi" w:cstheme="minorHAnsi"/>
                <w:iCs/>
                <w:color w:val="808080" w:themeColor="background1" w:themeShade="80"/>
                <w:sz w:val="18"/>
                <w:szCs w:val="18"/>
              </w:rPr>
              <w:t xml:space="preserve"> and </w:t>
            </w:r>
            <w:proofErr w:type="spellStart"/>
            <w:r w:rsidRPr="00995415">
              <w:rPr>
                <w:rFonts w:asciiTheme="minorHAnsi" w:hAnsiTheme="minorHAnsi" w:cstheme="minorHAnsi"/>
                <w:iCs/>
                <w:color w:val="808080" w:themeColor="background1" w:themeShade="80"/>
                <w:sz w:val="18"/>
                <w:szCs w:val="18"/>
              </w:rPr>
              <w:t>special</w:t>
            </w:r>
            <w:proofErr w:type="spellEnd"/>
            <w:r w:rsidRPr="00995415">
              <w:rPr>
                <w:rFonts w:asciiTheme="minorHAnsi" w:hAnsiTheme="minorHAnsi" w:cstheme="minorHAnsi"/>
                <w:iCs/>
                <w:color w:val="808080" w:themeColor="background1" w:themeShade="80"/>
                <w:sz w:val="18"/>
                <w:szCs w:val="18"/>
              </w:rPr>
              <w:t xml:space="preserve"> </w:t>
            </w:r>
            <w:proofErr w:type="spellStart"/>
            <w:r w:rsidRPr="00995415">
              <w:rPr>
                <w:rFonts w:asciiTheme="minorHAnsi" w:hAnsiTheme="minorHAnsi" w:cstheme="minorHAnsi"/>
                <w:iCs/>
                <w:color w:val="808080" w:themeColor="background1" w:themeShade="80"/>
                <w:sz w:val="18"/>
                <w:szCs w:val="18"/>
              </w:rPr>
              <w:t>characteristics</w:t>
            </w:r>
            <w:proofErr w:type="spellEnd"/>
            <w:r w:rsidRPr="00995415">
              <w:rPr>
                <w:rFonts w:asciiTheme="minorHAnsi" w:hAnsiTheme="minorHAnsi" w:cstheme="minorHAnsi"/>
                <w:iCs/>
                <w:color w:val="808080" w:themeColor="background1" w:themeShade="80"/>
                <w:sz w:val="18"/>
                <w:szCs w:val="18"/>
              </w:rPr>
              <w:t>;</w:t>
            </w:r>
          </w:p>
        </w:tc>
      </w:tr>
      <w:tr w:rsidR="00CF53F8" w:rsidRPr="0034133F" w14:paraId="40E8E80A" w14:textId="77777777" w:rsidTr="008D713F">
        <w:tblPrEx>
          <w:tblBorders>
            <w:bottom w:val="single" w:sz="4" w:space="0" w:color="auto"/>
          </w:tblBorders>
        </w:tblPrEx>
        <w:trPr>
          <w:cantSplit/>
          <w:trHeight w:val="164"/>
          <w:jc w:val="center"/>
        </w:trPr>
        <w:tc>
          <w:tcPr>
            <w:tcW w:w="10145" w:type="dxa"/>
            <w:gridSpan w:val="11"/>
            <w:tcBorders>
              <w:top w:val="nil"/>
              <w:bottom w:val="nil"/>
            </w:tcBorders>
            <w:tcMar>
              <w:top w:w="57" w:type="dxa"/>
              <w:bottom w:w="57" w:type="dxa"/>
            </w:tcMar>
          </w:tcPr>
          <w:p w14:paraId="758315D1" w14:textId="3F485EDB" w:rsidR="00CF53F8" w:rsidRPr="0034133F" w:rsidRDefault="00CF53F8" w:rsidP="00342256">
            <w:pPr>
              <w:pStyle w:val="Paragraphedeliste"/>
              <w:widowControl/>
              <w:numPr>
                <w:ilvl w:val="0"/>
                <w:numId w:val="18"/>
              </w:numPr>
              <w:autoSpaceDE/>
              <w:autoSpaceDN/>
              <w:adjustRightInd/>
              <w:ind w:left="268" w:hanging="268"/>
              <w:jc w:val="both"/>
              <w:rPr>
                <w:rFonts w:asciiTheme="minorHAnsi" w:hAnsiTheme="minorHAnsi" w:cstheme="minorHAnsi"/>
                <w:iCs/>
                <w:sz w:val="18"/>
                <w:szCs w:val="18"/>
                <w:u w:val="single"/>
              </w:rPr>
            </w:pPr>
            <w:r w:rsidRPr="0034133F">
              <w:rPr>
                <w:rFonts w:asciiTheme="minorHAnsi" w:hAnsiTheme="minorHAnsi" w:cstheme="minorHAnsi"/>
                <w:iCs/>
                <w:sz w:val="18"/>
                <w:szCs w:val="18"/>
              </w:rPr>
              <w:lastRenderedPageBreak/>
              <w:t xml:space="preserve">échanger toutes les informations, données et matériels utiles concernant la variété avec les autorités compétentes, les Offices d'examen et les Instituts de recherche scientifique indépendants officiellement désignés pour la recherche de la Valeur Culturale et d'Utilisation (VCU ou VATE) et de Distinction, Homogénéité et Stabilité (DHS) de tout autre État Membre européen, sous réserve de la sauvegarde des droits de l'obtenteur. / </w:t>
            </w:r>
            <w:r w:rsidRPr="0034133F">
              <w:rPr>
                <w:rFonts w:asciiTheme="minorHAnsi" w:hAnsiTheme="minorHAnsi" w:cstheme="minorHAnsi"/>
                <w:iCs/>
                <w:color w:val="808080" w:themeColor="background1" w:themeShade="80"/>
                <w:sz w:val="18"/>
                <w:szCs w:val="18"/>
              </w:rPr>
              <w:t xml:space="preserve">exchange all information, data and </w:t>
            </w:r>
            <w:proofErr w:type="spellStart"/>
            <w:r w:rsidRPr="0034133F">
              <w:rPr>
                <w:rFonts w:asciiTheme="minorHAnsi" w:hAnsiTheme="minorHAnsi" w:cstheme="minorHAnsi"/>
                <w:iCs/>
                <w:color w:val="808080" w:themeColor="background1" w:themeShade="80"/>
                <w:sz w:val="18"/>
                <w:szCs w:val="18"/>
              </w:rPr>
              <w:t>useful</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material</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concerning</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variety</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with</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competent</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authorities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examination</w:t>
            </w:r>
            <w:proofErr w:type="spellEnd"/>
            <w:r w:rsidRPr="0034133F">
              <w:rPr>
                <w:rFonts w:asciiTheme="minorHAnsi" w:hAnsiTheme="minorHAnsi" w:cstheme="minorHAnsi"/>
                <w:iCs/>
                <w:color w:val="808080" w:themeColor="background1" w:themeShade="80"/>
                <w:sz w:val="18"/>
                <w:szCs w:val="18"/>
              </w:rPr>
              <w:t xml:space="preserve"> offices and </w:t>
            </w:r>
            <w:proofErr w:type="spellStart"/>
            <w:r w:rsidRPr="0034133F">
              <w:rPr>
                <w:rFonts w:asciiTheme="minorHAnsi" w:hAnsiTheme="minorHAnsi" w:cstheme="minorHAnsi"/>
                <w:iCs/>
                <w:color w:val="808080" w:themeColor="background1" w:themeShade="80"/>
                <w:sz w:val="18"/>
                <w:szCs w:val="18"/>
              </w:rPr>
              <w:t>independent</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scientific</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research</w:t>
            </w:r>
            <w:proofErr w:type="spellEnd"/>
            <w:r w:rsidRPr="0034133F">
              <w:rPr>
                <w:rFonts w:asciiTheme="minorHAnsi" w:hAnsiTheme="minorHAnsi" w:cstheme="minorHAnsi"/>
                <w:iCs/>
                <w:color w:val="808080" w:themeColor="background1" w:themeShade="80"/>
                <w:sz w:val="18"/>
                <w:szCs w:val="18"/>
              </w:rPr>
              <w:t xml:space="preserve"> institutes </w:t>
            </w:r>
            <w:proofErr w:type="spellStart"/>
            <w:r w:rsidRPr="0034133F">
              <w:rPr>
                <w:rFonts w:asciiTheme="minorHAnsi" w:hAnsiTheme="minorHAnsi" w:cstheme="minorHAnsi"/>
                <w:iCs/>
                <w:color w:val="808080" w:themeColor="background1" w:themeShade="80"/>
                <w:sz w:val="18"/>
                <w:szCs w:val="18"/>
              </w:rPr>
              <w:t>officially</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designated</w:t>
            </w:r>
            <w:proofErr w:type="spellEnd"/>
            <w:r w:rsidRPr="0034133F">
              <w:rPr>
                <w:rFonts w:asciiTheme="minorHAnsi" w:hAnsiTheme="minorHAnsi" w:cstheme="minorHAnsi"/>
                <w:iCs/>
                <w:color w:val="808080" w:themeColor="background1" w:themeShade="80"/>
                <w:sz w:val="18"/>
                <w:szCs w:val="18"/>
              </w:rPr>
              <w:t xml:space="preserve"> for the </w:t>
            </w:r>
            <w:proofErr w:type="spellStart"/>
            <w:r w:rsidRPr="0034133F">
              <w:rPr>
                <w:rFonts w:asciiTheme="minorHAnsi" w:hAnsiTheme="minorHAnsi" w:cstheme="minorHAnsi"/>
                <w:iCs/>
                <w:color w:val="808080" w:themeColor="background1" w:themeShade="80"/>
                <w:sz w:val="18"/>
                <w:szCs w:val="18"/>
              </w:rPr>
              <w:t>research</w:t>
            </w:r>
            <w:proofErr w:type="spellEnd"/>
            <w:r w:rsidRPr="0034133F">
              <w:rPr>
                <w:rFonts w:asciiTheme="minorHAnsi" w:hAnsiTheme="minorHAnsi" w:cstheme="minorHAnsi"/>
                <w:iCs/>
                <w:color w:val="808080" w:themeColor="background1" w:themeShade="80"/>
                <w:sz w:val="18"/>
                <w:szCs w:val="18"/>
              </w:rPr>
              <w:t xml:space="preserve"> of the Value for Cultivation and Use (VCU or VATE) and of </w:t>
            </w:r>
            <w:proofErr w:type="spellStart"/>
            <w:r w:rsidRPr="0034133F">
              <w:rPr>
                <w:rFonts w:asciiTheme="minorHAnsi" w:hAnsiTheme="minorHAnsi" w:cstheme="minorHAnsi"/>
                <w:iCs/>
                <w:color w:val="808080" w:themeColor="background1" w:themeShade="80"/>
                <w:sz w:val="18"/>
                <w:szCs w:val="18"/>
              </w:rPr>
              <w:t>Distinctness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Uniformity</w:t>
            </w:r>
            <w:proofErr w:type="spellEnd"/>
            <w:r w:rsidRPr="0034133F">
              <w:rPr>
                <w:rFonts w:asciiTheme="minorHAnsi" w:hAnsiTheme="minorHAnsi" w:cstheme="minorHAnsi"/>
                <w:iCs/>
                <w:color w:val="808080" w:themeColor="background1" w:themeShade="80"/>
                <w:sz w:val="18"/>
                <w:szCs w:val="18"/>
              </w:rPr>
              <w:t xml:space="preserve"> and </w:t>
            </w:r>
            <w:proofErr w:type="spellStart"/>
            <w:r w:rsidRPr="0034133F">
              <w:rPr>
                <w:rFonts w:asciiTheme="minorHAnsi" w:hAnsiTheme="minorHAnsi" w:cstheme="minorHAnsi"/>
                <w:iCs/>
                <w:color w:val="808080" w:themeColor="background1" w:themeShade="80"/>
                <w:sz w:val="18"/>
                <w:szCs w:val="18"/>
              </w:rPr>
              <w:t>Stability</w:t>
            </w:r>
            <w:proofErr w:type="spellEnd"/>
            <w:r w:rsidRPr="0034133F">
              <w:rPr>
                <w:rFonts w:asciiTheme="minorHAnsi" w:hAnsiTheme="minorHAnsi" w:cstheme="minorHAnsi"/>
                <w:iCs/>
                <w:color w:val="808080" w:themeColor="background1" w:themeShade="80"/>
                <w:sz w:val="18"/>
                <w:szCs w:val="18"/>
              </w:rPr>
              <w:t xml:space="preserve"> (DUS) </w:t>
            </w:r>
            <w:proofErr w:type="spellStart"/>
            <w:r w:rsidRPr="0034133F">
              <w:rPr>
                <w:rFonts w:asciiTheme="minorHAnsi" w:hAnsiTheme="minorHAnsi" w:cstheme="minorHAnsi"/>
                <w:iCs/>
                <w:color w:val="808080" w:themeColor="background1" w:themeShade="80"/>
                <w:sz w:val="18"/>
                <w:szCs w:val="18"/>
              </w:rPr>
              <w:t>from</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any</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other</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European</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Member</w:t>
            </w:r>
            <w:proofErr w:type="spellEnd"/>
            <w:r w:rsidRPr="0034133F">
              <w:rPr>
                <w:rFonts w:asciiTheme="minorHAnsi" w:hAnsiTheme="minorHAnsi" w:cstheme="minorHAnsi"/>
                <w:iCs/>
                <w:color w:val="808080" w:themeColor="background1" w:themeShade="80"/>
                <w:sz w:val="18"/>
                <w:szCs w:val="18"/>
              </w:rPr>
              <w:t xml:space="preserve"> State, </w:t>
            </w:r>
            <w:proofErr w:type="spellStart"/>
            <w:r w:rsidRPr="0034133F">
              <w:rPr>
                <w:rFonts w:asciiTheme="minorHAnsi" w:hAnsiTheme="minorHAnsi" w:cstheme="minorHAnsi"/>
                <w:iCs/>
                <w:color w:val="808080" w:themeColor="background1" w:themeShade="80"/>
                <w:sz w:val="18"/>
                <w:szCs w:val="18"/>
              </w:rPr>
              <w:t>subject</w:t>
            </w:r>
            <w:proofErr w:type="spellEnd"/>
            <w:r w:rsidRPr="0034133F">
              <w:rPr>
                <w:rFonts w:asciiTheme="minorHAnsi" w:hAnsiTheme="minorHAnsi" w:cstheme="minorHAnsi"/>
                <w:iCs/>
                <w:color w:val="808080" w:themeColor="background1" w:themeShade="80"/>
                <w:sz w:val="18"/>
                <w:szCs w:val="18"/>
              </w:rPr>
              <w:t xml:space="preserve"> to the protection of the </w:t>
            </w:r>
            <w:proofErr w:type="spellStart"/>
            <w:r w:rsidRPr="0034133F">
              <w:rPr>
                <w:rFonts w:asciiTheme="minorHAnsi" w:hAnsiTheme="minorHAnsi" w:cstheme="minorHAnsi"/>
                <w:iCs/>
                <w:color w:val="808080" w:themeColor="background1" w:themeShade="80"/>
                <w:sz w:val="18"/>
                <w:szCs w:val="18"/>
              </w:rPr>
              <w:t>breeder's</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rights</w:t>
            </w:r>
            <w:proofErr w:type="spellEnd"/>
            <w:r w:rsidRPr="0034133F">
              <w:rPr>
                <w:rFonts w:asciiTheme="minorHAnsi" w:hAnsiTheme="minorHAnsi" w:cstheme="minorHAnsi"/>
                <w:iCs/>
                <w:color w:val="808080" w:themeColor="background1" w:themeShade="80"/>
                <w:sz w:val="18"/>
                <w:szCs w:val="18"/>
              </w:rPr>
              <w:t>.</w:t>
            </w:r>
          </w:p>
        </w:tc>
      </w:tr>
      <w:tr w:rsidR="00CF53F8" w:rsidRPr="0034133F" w14:paraId="122776D7" w14:textId="77777777" w:rsidTr="008D713F">
        <w:tblPrEx>
          <w:tblBorders>
            <w:bottom w:val="single" w:sz="4" w:space="0" w:color="auto"/>
          </w:tblBorders>
        </w:tblPrEx>
        <w:trPr>
          <w:cantSplit/>
          <w:trHeight w:val="1131"/>
          <w:jc w:val="center"/>
        </w:trPr>
        <w:tc>
          <w:tcPr>
            <w:tcW w:w="10145" w:type="dxa"/>
            <w:gridSpan w:val="11"/>
            <w:tcBorders>
              <w:top w:val="nil"/>
              <w:bottom w:val="nil"/>
            </w:tcBorders>
            <w:tcMar>
              <w:top w:w="57" w:type="dxa"/>
              <w:bottom w:w="57" w:type="dxa"/>
            </w:tcMar>
          </w:tcPr>
          <w:p w14:paraId="421A9DE0" w14:textId="75BD96EC" w:rsidR="00271E70" w:rsidRPr="0034133F" w:rsidRDefault="00CF53F8" w:rsidP="002E67A7">
            <w:pPr>
              <w:spacing w:before="40"/>
              <w:jc w:val="both"/>
              <w:rPr>
                <w:rFonts w:asciiTheme="minorHAnsi" w:hAnsiTheme="minorHAnsi" w:cstheme="minorHAnsi"/>
                <w:iCs/>
                <w:sz w:val="18"/>
                <w:szCs w:val="18"/>
                <w:u w:val="single"/>
              </w:rPr>
            </w:pPr>
            <w:r w:rsidRPr="0034133F">
              <w:rPr>
                <w:rFonts w:asciiTheme="minorHAnsi" w:hAnsiTheme="minorHAnsi" w:cstheme="minorHAnsi"/>
                <w:iCs/>
                <w:sz w:val="18"/>
                <w:szCs w:val="18"/>
              </w:rPr>
              <w:t xml:space="preserve">Le Service n'est en aucun cas responsable de la publication ou de la diffusion des données et des résultats du rapport technique, édités ou non, qui n'ont pas été rendus publics par le Service, par l'une des parties concernées pour lesquelles le rapport technique aurait été mis à disposition conformément à l'autorisation ci-dessus. / </w:t>
            </w:r>
            <w:r w:rsidRPr="0034133F">
              <w:rPr>
                <w:rFonts w:asciiTheme="minorHAnsi" w:hAnsiTheme="minorHAnsi" w:cstheme="minorHAnsi"/>
                <w:iCs/>
                <w:color w:val="808080" w:themeColor="background1" w:themeShade="80"/>
                <w:sz w:val="18"/>
                <w:szCs w:val="18"/>
              </w:rPr>
              <w:t xml:space="preserve">The Service </w:t>
            </w:r>
            <w:proofErr w:type="spellStart"/>
            <w:r w:rsidRPr="0034133F">
              <w:rPr>
                <w:rFonts w:asciiTheme="minorHAnsi" w:hAnsiTheme="minorHAnsi" w:cstheme="minorHAnsi"/>
                <w:iCs/>
                <w:color w:val="808080" w:themeColor="background1" w:themeShade="80"/>
                <w:sz w:val="18"/>
                <w:szCs w:val="18"/>
              </w:rPr>
              <w:t>is</w:t>
            </w:r>
            <w:proofErr w:type="spellEnd"/>
            <w:r w:rsidRPr="0034133F">
              <w:rPr>
                <w:rFonts w:asciiTheme="minorHAnsi" w:hAnsiTheme="minorHAnsi" w:cstheme="minorHAnsi"/>
                <w:iCs/>
                <w:color w:val="808080" w:themeColor="background1" w:themeShade="80"/>
                <w:sz w:val="18"/>
                <w:szCs w:val="18"/>
              </w:rPr>
              <w:t xml:space="preserve"> in no </w:t>
            </w:r>
            <w:proofErr w:type="spellStart"/>
            <w:r w:rsidRPr="0034133F">
              <w:rPr>
                <w:rFonts w:asciiTheme="minorHAnsi" w:hAnsiTheme="minorHAnsi" w:cstheme="minorHAnsi"/>
                <w:iCs/>
                <w:color w:val="808080" w:themeColor="background1" w:themeShade="80"/>
                <w:sz w:val="18"/>
                <w:szCs w:val="18"/>
              </w:rPr>
              <w:t>way</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responsible</w:t>
            </w:r>
            <w:proofErr w:type="spellEnd"/>
            <w:r w:rsidRPr="0034133F">
              <w:rPr>
                <w:rFonts w:asciiTheme="minorHAnsi" w:hAnsiTheme="minorHAnsi" w:cstheme="minorHAnsi"/>
                <w:iCs/>
                <w:color w:val="808080" w:themeColor="background1" w:themeShade="80"/>
                <w:sz w:val="18"/>
                <w:szCs w:val="18"/>
              </w:rPr>
              <w:t xml:space="preserve"> for the publication or </w:t>
            </w:r>
            <w:proofErr w:type="spellStart"/>
            <w:r w:rsidRPr="0034133F">
              <w:rPr>
                <w:rFonts w:asciiTheme="minorHAnsi" w:hAnsiTheme="minorHAnsi" w:cstheme="minorHAnsi"/>
                <w:iCs/>
                <w:color w:val="808080" w:themeColor="background1" w:themeShade="80"/>
                <w:sz w:val="18"/>
                <w:szCs w:val="18"/>
              </w:rPr>
              <w:t>dissemination</w:t>
            </w:r>
            <w:proofErr w:type="spellEnd"/>
            <w:r w:rsidRPr="0034133F">
              <w:rPr>
                <w:rFonts w:asciiTheme="minorHAnsi" w:hAnsiTheme="minorHAnsi" w:cstheme="minorHAnsi"/>
                <w:iCs/>
                <w:color w:val="808080" w:themeColor="background1" w:themeShade="80"/>
                <w:sz w:val="18"/>
                <w:szCs w:val="18"/>
              </w:rPr>
              <w:t xml:space="preserve"> of the data and </w:t>
            </w:r>
            <w:proofErr w:type="spellStart"/>
            <w:r w:rsidRPr="0034133F">
              <w:rPr>
                <w:rFonts w:asciiTheme="minorHAnsi" w:hAnsiTheme="minorHAnsi" w:cstheme="minorHAnsi"/>
                <w:iCs/>
                <w:color w:val="808080" w:themeColor="background1" w:themeShade="80"/>
                <w:sz w:val="18"/>
                <w:szCs w:val="18"/>
              </w:rPr>
              <w:t>results</w:t>
            </w:r>
            <w:proofErr w:type="spellEnd"/>
            <w:r w:rsidRPr="0034133F">
              <w:rPr>
                <w:rFonts w:asciiTheme="minorHAnsi" w:hAnsiTheme="minorHAnsi" w:cstheme="minorHAnsi"/>
                <w:iCs/>
                <w:color w:val="808080" w:themeColor="background1" w:themeShade="80"/>
                <w:sz w:val="18"/>
                <w:szCs w:val="18"/>
              </w:rPr>
              <w:t xml:space="preserve"> of the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report, </w:t>
            </w:r>
            <w:proofErr w:type="spellStart"/>
            <w:r w:rsidRPr="0034133F">
              <w:rPr>
                <w:rFonts w:asciiTheme="minorHAnsi" w:hAnsiTheme="minorHAnsi" w:cstheme="minorHAnsi"/>
                <w:iCs/>
                <w:color w:val="808080" w:themeColor="background1" w:themeShade="80"/>
                <w:sz w:val="18"/>
                <w:szCs w:val="18"/>
              </w:rPr>
              <w:t>edited</w:t>
            </w:r>
            <w:proofErr w:type="spellEnd"/>
            <w:r w:rsidRPr="0034133F">
              <w:rPr>
                <w:rFonts w:asciiTheme="minorHAnsi" w:hAnsiTheme="minorHAnsi" w:cstheme="minorHAnsi"/>
                <w:iCs/>
                <w:color w:val="808080" w:themeColor="background1" w:themeShade="80"/>
                <w:sz w:val="18"/>
                <w:szCs w:val="18"/>
              </w:rPr>
              <w:t xml:space="preserve"> or not, </w:t>
            </w:r>
            <w:proofErr w:type="spellStart"/>
            <w:r w:rsidRPr="0034133F">
              <w:rPr>
                <w:rFonts w:asciiTheme="minorHAnsi" w:hAnsiTheme="minorHAnsi" w:cstheme="minorHAnsi"/>
                <w:iCs/>
                <w:color w:val="808080" w:themeColor="background1" w:themeShade="80"/>
                <w:sz w:val="18"/>
                <w:szCs w:val="18"/>
              </w:rPr>
              <w:t>which</w:t>
            </w:r>
            <w:proofErr w:type="spellEnd"/>
            <w:r w:rsidRPr="0034133F">
              <w:rPr>
                <w:rFonts w:asciiTheme="minorHAnsi" w:hAnsiTheme="minorHAnsi" w:cstheme="minorHAnsi"/>
                <w:iCs/>
                <w:color w:val="808080" w:themeColor="background1" w:themeShade="80"/>
                <w:sz w:val="18"/>
                <w:szCs w:val="18"/>
              </w:rPr>
              <w:t xml:space="preserve"> have not been made public by the Service, by one of the parties </w:t>
            </w:r>
            <w:proofErr w:type="spellStart"/>
            <w:r w:rsidRPr="0034133F">
              <w:rPr>
                <w:rFonts w:asciiTheme="minorHAnsi" w:hAnsiTheme="minorHAnsi" w:cstheme="minorHAnsi"/>
                <w:iCs/>
                <w:color w:val="808080" w:themeColor="background1" w:themeShade="80"/>
                <w:sz w:val="18"/>
                <w:szCs w:val="18"/>
              </w:rPr>
              <w:t>concerned</w:t>
            </w:r>
            <w:proofErr w:type="spellEnd"/>
            <w:r w:rsidRPr="0034133F">
              <w:rPr>
                <w:rFonts w:asciiTheme="minorHAnsi" w:hAnsiTheme="minorHAnsi" w:cstheme="minorHAnsi"/>
                <w:iCs/>
                <w:color w:val="808080" w:themeColor="background1" w:themeShade="80"/>
                <w:sz w:val="18"/>
                <w:szCs w:val="18"/>
              </w:rPr>
              <w:t xml:space="preserve"> for </w:t>
            </w:r>
            <w:proofErr w:type="spellStart"/>
            <w:r w:rsidRPr="0034133F">
              <w:rPr>
                <w:rFonts w:asciiTheme="minorHAnsi" w:hAnsiTheme="minorHAnsi" w:cstheme="minorHAnsi"/>
                <w:iCs/>
                <w:color w:val="808080" w:themeColor="background1" w:themeShade="80"/>
                <w:sz w:val="18"/>
                <w:szCs w:val="18"/>
              </w:rPr>
              <w:t>whom</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technical</w:t>
            </w:r>
            <w:proofErr w:type="spellEnd"/>
            <w:r w:rsidRPr="0034133F">
              <w:rPr>
                <w:rFonts w:asciiTheme="minorHAnsi" w:hAnsiTheme="minorHAnsi" w:cstheme="minorHAnsi"/>
                <w:iCs/>
                <w:color w:val="808080" w:themeColor="background1" w:themeShade="80"/>
                <w:sz w:val="18"/>
                <w:szCs w:val="18"/>
              </w:rPr>
              <w:t xml:space="preserve"> report </w:t>
            </w:r>
            <w:proofErr w:type="spellStart"/>
            <w:r w:rsidRPr="0034133F">
              <w:rPr>
                <w:rFonts w:asciiTheme="minorHAnsi" w:hAnsiTheme="minorHAnsi" w:cstheme="minorHAnsi"/>
                <w:iCs/>
                <w:color w:val="808080" w:themeColor="background1" w:themeShade="80"/>
                <w:sz w:val="18"/>
                <w:szCs w:val="18"/>
              </w:rPr>
              <w:t>would</w:t>
            </w:r>
            <w:proofErr w:type="spellEnd"/>
            <w:r w:rsidRPr="0034133F">
              <w:rPr>
                <w:rFonts w:asciiTheme="minorHAnsi" w:hAnsiTheme="minorHAnsi" w:cstheme="minorHAnsi"/>
                <w:iCs/>
                <w:color w:val="808080" w:themeColor="background1" w:themeShade="80"/>
                <w:sz w:val="18"/>
                <w:szCs w:val="18"/>
              </w:rPr>
              <w:t xml:space="preserve"> have been made </w:t>
            </w:r>
            <w:proofErr w:type="spellStart"/>
            <w:r w:rsidRPr="0034133F">
              <w:rPr>
                <w:rFonts w:asciiTheme="minorHAnsi" w:hAnsiTheme="minorHAnsi" w:cstheme="minorHAnsi"/>
                <w:iCs/>
                <w:color w:val="808080" w:themeColor="background1" w:themeShade="80"/>
                <w:sz w:val="18"/>
                <w:szCs w:val="18"/>
              </w:rPr>
              <w:t>available</w:t>
            </w:r>
            <w:proofErr w:type="spellEnd"/>
            <w:r w:rsidRPr="0034133F">
              <w:rPr>
                <w:rFonts w:asciiTheme="minorHAnsi" w:hAnsiTheme="minorHAnsi" w:cstheme="minorHAnsi"/>
                <w:iCs/>
                <w:color w:val="808080" w:themeColor="background1" w:themeShade="80"/>
                <w:sz w:val="18"/>
                <w:szCs w:val="18"/>
              </w:rPr>
              <w:t xml:space="preserve"> in accordance </w:t>
            </w:r>
            <w:proofErr w:type="spellStart"/>
            <w:r w:rsidRPr="0034133F">
              <w:rPr>
                <w:rFonts w:asciiTheme="minorHAnsi" w:hAnsiTheme="minorHAnsi" w:cstheme="minorHAnsi"/>
                <w:iCs/>
                <w:color w:val="808080" w:themeColor="background1" w:themeShade="80"/>
                <w:sz w:val="18"/>
                <w:szCs w:val="18"/>
              </w:rPr>
              <w:t>with</w:t>
            </w:r>
            <w:proofErr w:type="spellEnd"/>
            <w:r w:rsidRPr="0034133F">
              <w:rPr>
                <w:rFonts w:asciiTheme="minorHAnsi" w:hAnsiTheme="minorHAnsi" w:cstheme="minorHAnsi"/>
                <w:iCs/>
                <w:color w:val="808080" w:themeColor="background1" w:themeShade="80"/>
                <w:sz w:val="18"/>
                <w:szCs w:val="18"/>
              </w:rPr>
              <w:t xml:space="preserve"> the </w:t>
            </w:r>
            <w:proofErr w:type="spellStart"/>
            <w:r w:rsidRPr="0034133F">
              <w:rPr>
                <w:rFonts w:asciiTheme="minorHAnsi" w:hAnsiTheme="minorHAnsi" w:cstheme="minorHAnsi"/>
                <w:iCs/>
                <w:color w:val="808080" w:themeColor="background1" w:themeShade="80"/>
                <w:sz w:val="18"/>
                <w:szCs w:val="18"/>
              </w:rPr>
              <w:t>above</w:t>
            </w:r>
            <w:proofErr w:type="spellEnd"/>
            <w:r w:rsidRPr="0034133F">
              <w:rPr>
                <w:rFonts w:asciiTheme="minorHAnsi" w:hAnsiTheme="minorHAnsi" w:cstheme="minorHAnsi"/>
                <w:iCs/>
                <w:color w:val="808080" w:themeColor="background1" w:themeShade="80"/>
                <w:sz w:val="18"/>
                <w:szCs w:val="18"/>
              </w:rPr>
              <w:t xml:space="preserve"> </w:t>
            </w:r>
            <w:proofErr w:type="spellStart"/>
            <w:r w:rsidRPr="0034133F">
              <w:rPr>
                <w:rFonts w:asciiTheme="minorHAnsi" w:hAnsiTheme="minorHAnsi" w:cstheme="minorHAnsi"/>
                <w:iCs/>
                <w:color w:val="808080" w:themeColor="background1" w:themeShade="80"/>
                <w:sz w:val="18"/>
                <w:szCs w:val="18"/>
              </w:rPr>
              <w:t>authorization</w:t>
            </w:r>
            <w:proofErr w:type="spellEnd"/>
            <w:r w:rsidRPr="0034133F">
              <w:rPr>
                <w:rFonts w:asciiTheme="minorHAnsi" w:hAnsiTheme="minorHAnsi" w:cstheme="minorHAnsi"/>
                <w:iCs/>
                <w:color w:val="808080" w:themeColor="background1" w:themeShade="80"/>
                <w:sz w:val="18"/>
                <w:szCs w:val="18"/>
              </w:rPr>
              <w:t>.</w:t>
            </w:r>
          </w:p>
        </w:tc>
      </w:tr>
      <w:tr w:rsidR="00FA624B" w:rsidRPr="00192999" w14:paraId="6C5511FC" w14:textId="77777777" w:rsidTr="008D713F">
        <w:tblPrEx>
          <w:tblBorders>
            <w:bottom w:val="single" w:sz="4" w:space="0" w:color="auto"/>
          </w:tblBorders>
        </w:tblPrEx>
        <w:trPr>
          <w:cantSplit/>
          <w:trHeight w:val="171"/>
          <w:jc w:val="center"/>
        </w:trPr>
        <w:tc>
          <w:tcPr>
            <w:tcW w:w="10145" w:type="dxa"/>
            <w:gridSpan w:val="11"/>
            <w:tcBorders>
              <w:top w:val="nil"/>
              <w:bottom w:val="nil"/>
            </w:tcBorders>
            <w:tcMar>
              <w:top w:w="57" w:type="dxa"/>
              <w:bottom w:w="57" w:type="dxa"/>
            </w:tcMar>
            <w:vAlign w:val="center"/>
          </w:tcPr>
          <w:p w14:paraId="020DF3F8" w14:textId="461211EA" w:rsidR="00FA624B" w:rsidRPr="00192999" w:rsidRDefault="00FA624B" w:rsidP="00FA624B">
            <w:pPr>
              <w:rPr>
                <w:rFonts w:asciiTheme="minorHAnsi" w:hAnsiTheme="minorHAnsi" w:cstheme="minorHAnsi"/>
                <w:sz w:val="18"/>
                <w:szCs w:val="18"/>
              </w:rPr>
            </w:pPr>
            <w:r>
              <w:rPr>
                <w:rFonts w:asciiTheme="minorHAnsi" w:hAnsiTheme="minorHAnsi" w:cstheme="minorHAnsi"/>
                <w:b/>
                <w:sz w:val="18"/>
                <w:szCs w:val="18"/>
              </w:rPr>
              <w:t>10</w:t>
            </w:r>
            <w:r w:rsidRPr="00192999">
              <w:rPr>
                <w:rFonts w:asciiTheme="minorHAnsi" w:hAnsiTheme="minorHAnsi" w:cstheme="minorHAnsi"/>
                <w:b/>
                <w:sz w:val="18"/>
                <w:szCs w:val="18"/>
              </w:rPr>
              <w:t xml:space="preserve">. </w:t>
            </w:r>
            <w:r w:rsidR="0006722B">
              <w:rPr>
                <w:rFonts w:asciiTheme="minorHAnsi" w:hAnsiTheme="minorHAnsi" w:cstheme="minorHAnsi"/>
                <w:b/>
                <w:sz w:val="18"/>
                <w:szCs w:val="18"/>
              </w:rPr>
              <w:t xml:space="preserve">Mandataire </w:t>
            </w:r>
            <w:r>
              <w:rPr>
                <w:rFonts w:asciiTheme="minorHAnsi" w:hAnsiTheme="minorHAnsi" w:cstheme="minorHAnsi"/>
                <w:b/>
                <w:sz w:val="18"/>
                <w:szCs w:val="18"/>
              </w:rPr>
              <w:t>Procuration</w:t>
            </w:r>
            <w:r w:rsidRPr="00827407">
              <w:rPr>
                <w:rFonts w:asciiTheme="minorHAnsi" w:hAnsiTheme="minorHAnsi" w:cstheme="minorHAnsi"/>
                <w:bCs/>
                <w:sz w:val="18"/>
                <w:szCs w:val="18"/>
              </w:rPr>
              <w:t xml:space="preserve"> / </w:t>
            </w:r>
            <w:proofErr w:type="spellStart"/>
            <w:r w:rsidR="0006722B">
              <w:rPr>
                <w:rFonts w:asciiTheme="minorHAnsi" w:hAnsiTheme="minorHAnsi" w:cstheme="minorHAnsi"/>
                <w:bCs/>
                <w:sz w:val="18"/>
                <w:szCs w:val="18"/>
              </w:rPr>
              <w:t>mandatory</w:t>
            </w:r>
            <w:proofErr w:type="spellEnd"/>
            <w:r w:rsidR="0006722B">
              <w:rPr>
                <w:rFonts w:asciiTheme="minorHAnsi" w:hAnsiTheme="minorHAnsi" w:cstheme="minorHAnsi"/>
                <w:bCs/>
                <w:sz w:val="18"/>
                <w:szCs w:val="18"/>
              </w:rPr>
              <w:t xml:space="preserve"> </w:t>
            </w:r>
            <w:r w:rsidRPr="00827407">
              <w:rPr>
                <w:rFonts w:asciiTheme="minorHAnsi" w:hAnsiTheme="minorHAnsi" w:cstheme="minorHAnsi"/>
                <w:bCs/>
                <w:sz w:val="18"/>
                <w:szCs w:val="18"/>
              </w:rPr>
              <w:t xml:space="preserve">proxy </w:t>
            </w:r>
            <w:proofErr w:type="spellStart"/>
            <w:r w:rsidRPr="00827407">
              <w:rPr>
                <w:rFonts w:asciiTheme="minorHAnsi" w:hAnsiTheme="minorHAnsi" w:cstheme="minorHAnsi"/>
                <w:bCs/>
                <w:sz w:val="18"/>
                <w:szCs w:val="18"/>
              </w:rPr>
              <w:t>authorization</w:t>
            </w:r>
            <w:proofErr w:type="spellEnd"/>
            <w:r w:rsidR="0006722B">
              <w:rPr>
                <w:rFonts w:asciiTheme="minorHAnsi" w:hAnsiTheme="minorHAnsi" w:cstheme="minorHAnsi"/>
                <w:bCs/>
                <w:sz w:val="18"/>
                <w:szCs w:val="18"/>
              </w:rPr>
              <w:t xml:space="preserve"> (</w:t>
            </w:r>
            <w:proofErr w:type="spellStart"/>
            <w:r w:rsidR="0006722B">
              <w:rPr>
                <w:rFonts w:asciiTheme="minorHAnsi" w:hAnsiTheme="minorHAnsi" w:cstheme="minorHAnsi"/>
                <w:bCs/>
                <w:sz w:val="18"/>
                <w:szCs w:val="18"/>
              </w:rPr>
              <w:t>optional</w:t>
            </w:r>
            <w:proofErr w:type="spellEnd"/>
            <w:r w:rsidR="0006722B">
              <w:rPr>
                <w:rFonts w:asciiTheme="minorHAnsi" w:hAnsiTheme="minorHAnsi" w:cstheme="minorHAnsi"/>
                <w:bCs/>
                <w:sz w:val="18"/>
                <w:szCs w:val="18"/>
              </w:rPr>
              <w:t>)</w:t>
            </w:r>
          </w:p>
        </w:tc>
      </w:tr>
      <w:tr w:rsidR="008D713F" w:rsidRPr="00192999" w14:paraId="18FE3A36" w14:textId="77777777" w:rsidTr="006A493C">
        <w:tblPrEx>
          <w:tblBorders>
            <w:bottom w:val="single" w:sz="4" w:space="0" w:color="auto"/>
          </w:tblBorders>
        </w:tblPrEx>
        <w:trPr>
          <w:cantSplit/>
          <w:trHeight w:val="427"/>
          <w:jc w:val="center"/>
        </w:trPr>
        <w:tc>
          <w:tcPr>
            <w:tcW w:w="10145" w:type="dxa"/>
            <w:gridSpan w:val="11"/>
            <w:tcBorders>
              <w:top w:val="nil"/>
              <w:bottom w:val="nil"/>
            </w:tcBorders>
            <w:tcMar>
              <w:top w:w="57" w:type="dxa"/>
              <w:bottom w:w="57" w:type="dxa"/>
            </w:tcMar>
          </w:tcPr>
          <w:p w14:paraId="393DF574" w14:textId="0CBFF94F" w:rsidR="008D713F" w:rsidRPr="00192999" w:rsidRDefault="008D713F" w:rsidP="00FA624B">
            <w:pPr>
              <w:rPr>
                <w:rFonts w:asciiTheme="minorHAnsi" w:hAnsiTheme="minorHAnsi" w:cstheme="minorHAnsi"/>
                <w:sz w:val="18"/>
                <w:szCs w:val="18"/>
              </w:rPr>
            </w:pPr>
            <w:r>
              <w:rPr>
                <w:rFonts w:asciiTheme="minorHAnsi" w:hAnsiTheme="minorHAnsi" w:cstheme="minorHAnsi"/>
                <w:bCs/>
                <w:sz w:val="18"/>
                <w:szCs w:val="18"/>
              </w:rPr>
              <w:t xml:space="preserve">Le soussigné </w:t>
            </w:r>
            <w:r w:rsidRPr="00C6777C">
              <w:rPr>
                <w:rFonts w:asciiTheme="minorHAnsi" w:hAnsiTheme="minorHAnsi" w:cstheme="minorHAnsi"/>
                <w:b/>
                <w:sz w:val="18"/>
                <w:szCs w:val="18"/>
              </w:rPr>
              <w:t>Demandeur</w:t>
            </w:r>
            <w:r w:rsidR="00CA01F4">
              <w:rPr>
                <w:rFonts w:asciiTheme="minorHAnsi" w:hAnsiTheme="minorHAnsi" w:cstheme="minorHAnsi"/>
                <w:bCs/>
                <w:sz w:val="18"/>
                <w:szCs w:val="18"/>
              </w:rPr>
              <w:t xml:space="preserve"> </w:t>
            </w:r>
            <w:r w:rsidR="00ED47FE">
              <w:rPr>
                <w:rFonts w:asciiTheme="minorHAnsi" w:hAnsiTheme="minorHAnsi" w:cstheme="minorHAnsi"/>
                <w:bCs/>
                <w:sz w:val="18"/>
                <w:szCs w:val="18"/>
              </w:rPr>
              <w:t xml:space="preserve">(1.) </w:t>
            </w:r>
            <w:r w:rsidR="00CA01F4">
              <w:rPr>
                <w:rFonts w:asciiTheme="minorHAnsi" w:hAnsiTheme="minorHAnsi" w:cstheme="minorHAnsi"/>
                <w:bCs/>
                <w:sz w:val="18"/>
                <w:szCs w:val="18"/>
              </w:rPr>
              <w:t>ci-dessus</w:t>
            </w:r>
            <w:r>
              <w:rPr>
                <w:rFonts w:asciiTheme="minorHAnsi" w:hAnsiTheme="minorHAnsi" w:cstheme="minorHAnsi"/>
                <w:bCs/>
                <w:sz w:val="18"/>
                <w:szCs w:val="18"/>
              </w:rPr>
              <w:t xml:space="preserve">, déclare autoriser le </w:t>
            </w:r>
            <w:r w:rsidRPr="00C6777C">
              <w:rPr>
                <w:rFonts w:asciiTheme="minorHAnsi" w:hAnsiTheme="minorHAnsi" w:cstheme="minorHAnsi"/>
                <w:b/>
                <w:sz w:val="18"/>
                <w:szCs w:val="18"/>
              </w:rPr>
              <w:t>Mandataire</w:t>
            </w:r>
            <w:r>
              <w:rPr>
                <w:rFonts w:asciiTheme="minorHAnsi" w:hAnsiTheme="minorHAnsi" w:cstheme="minorHAnsi"/>
                <w:bCs/>
                <w:sz w:val="18"/>
                <w:szCs w:val="18"/>
              </w:rPr>
              <w:t xml:space="preserve"> </w:t>
            </w:r>
            <w:r w:rsidR="00ED47FE">
              <w:rPr>
                <w:rFonts w:asciiTheme="minorHAnsi" w:hAnsiTheme="minorHAnsi" w:cstheme="minorHAnsi"/>
                <w:bCs/>
                <w:sz w:val="18"/>
                <w:szCs w:val="18"/>
              </w:rPr>
              <w:t xml:space="preserve">(2.) </w:t>
            </w:r>
            <w:r w:rsidR="00CA01F4">
              <w:rPr>
                <w:rFonts w:asciiTheme="minorHAnsi" w:hAnsiTheme="minorHAnsi" w:cstheme="minorHAnsi"/>
                <w:bCs/>
                <w:sz w:val="18"/>
                <w:szCs w:val="18"/>
              </w:rPr>
              <w:t xml:space="preserve">ci-dessus, </w:t>
            </w:r>
            <w:r>
              <w:rPr>
                <w:rFonts w:asciiTheme="minorHAnsi" w:hAnsiTheme="minorHAnsi" w:cstheme="minorHAnsi"/>
                <w:bCs/>
                <w:sz w:val="18"/>
                <w:szCs w:val="18"/>
              </w:rPr>
              <w:t>à introduire</w:t>
            </w:r>
            <w:r w:rsidR="00C6777C">
              <w:rPr>
                <w:rFonts w:asciiTheme="minorHAnsi" w:hAnsiTheme="minorHAnsi" w:cstheme="minorHAnsi"/>
                <w:bCs/>
                <w:sz w:val="18"/>
                <w:szCs w:val="18"/>
              </w:rPr>
              <w:t xml:space="preserve"> auprès du SPW</w:t>
            </w:r>
            <w:r w:rsidR="006638EF">
              <w:rPr>
                <w:rFonts w:asciiTheme="minorHAnsi" w:hAnsiTheme="minorHAnsi" w:cstheme="minorHAnsi"/>
                <w:bCs/>
                <w:sz w:val="18"/>
                <w:szCs w:val="18"/>
              </w:rPr>
              <w:t xml:space="preserve"> pour lui et en son nom</w:t>
            </w:r>
            <w:r w:rsidR="00C6777C">
              <w:rPr>
                <w:rFonts w:asciiTheme="minorHAnsi" w:hAnsiTheme="minorHAnsi" w:cstheme="minorHAnsi"/>
                <w:bCs/>
                <w:sz w:val="18"/>
                <w:szCs w:val="18"/>
              </w:rPr>
              <w:t xml:space="preserve">, la </w:t>
            </w:r>
            <w:r w:rsidR="00C6777C" w:rsidRPr="00ED47FE">
              <w:rPr>
                <w:rFonts w:asciiTheme="minorHAnsi" w:hAnsiTheme="minorHAnsi" w:cstheme="minorHAnsi"/>
                <w:b/>
                <w:sz w:val="18"/>
                <w:szCs w:val="18"/>
              </w:rPr>
              <w:t>variété</w:t>
            </w:r>
            <w:r w:rsidR="00C6777C">
              <w:rPr>
                <w:rFonts w:asciiTheme="minorHAnsi" w:hAnsiTheme="minorHAnsi" w:cstheme="minorHAnsi"/>
                <w:bCs/>
                <w:sz w:val="18"/>
                <w:szCs w:val="18"/>
              </w:rPr>
              <w:t xml:space="preserve"> </w:t>
            </w:r>
            <w:r w:rsidR="00ED47FE">
              <w:rPr>
                <w:rFonts w:asciiTheme="minorHAnsi" w:hAnsiTheme="minorHAnsi" w:cstheme="minorHAnsi"/>
                <w:bCs/>
                <w:sz w:val="18"/>
                <w:szCs w:val="18"/>
              </w:rPr>
              <w:t xml:space="preserve">de référence d'obtenteur (6.) </w:t>
            </w:r>
            <w:r w:rsidR="006638EF">
              <w:rPr>
                <w:rFonts w:asciiTheme="minorHAnsi" w:hAnsiTheme="minorHAnsi" w:cstheme="minorHAnsi"/>
                <w:bCs/>
                <w:sz w:val="18"/>
                <w:szCs w:val="18"/>
              </w:rPr>
              <w:t xml:space="preserve">identifiée ci-dessus / </w:t>
            </w:r>
            <w:r w:rsidR="00CF04C9" w:rsidRPr="00CF04C9">
              <w:rPr>
                <w:rFonts w:asciiTheme="minorHAnsi" w:hAnsiTheme="minorHAnsi" w:cstheme="minorHAnsi"/>
                <w:bCs/>
                <w:sz w:val="18"/>
                <w:szCs w:val="18"/>
              </w:rPr>
              <w:t xml:space="preserve">The </w:t>
            </w:r>
            <w:proofErr w:type="spellStart"/>
            <w:r w:rsidR="00CF04C9" w:rsidRPr="00CF04C9">
              <w:rPr>
                <w:rFonts w:asciiTheme="minorHAnsi" w:hAnsiTheme="minorHAnsi" w:cstheme="minorHAnsi"/>
                <w:bCs/>
                <w:sz w:val="18"/>
                <w:szCs w:val="18"/>
              </w:rPr>
              <w:t>applicant</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undersigned</w:t>
            </w:r>
            <w:proofErr w:type="spellEnd"/>
            <w:r w:rsidR="00CF04C9" w:rsidRPr="00CF04C9">
              <w:rPr>
                <w:rFonts w:asciiTheme="minorHAnsi" w:hAnsiTheme="minorHAnsi" w:cstheme="minorHAnsi"/>
                <w:bCs/>
                <w:sz w:val="18"/>
                <w:szCs w:val="18"/>
              </w:rPr>
              <w:t xml:space="preserve"> (1.) </w:t>
            </w:r>
            <w:proofErr w:type="spellStart"/>
            <w:r w:rsidR="00CF04C9" w:rsidRPr="00CF04C9">
              <w:rPr>
                <w:rFonts w:asciiTheme="minorHAnsi" w:hAnsiTheme="minorHAnsi" w:cstheme="minorHAnsi"/>
                <w:bCs/>
                <w:sz w:val="18"/>
                <w:szCs w:val="18"/>
              </w:rPr>
              <w:t>above</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declares</w:t>
            </w:r>
            <w:proofErr w:type="spellEnd"/>
            <w:r w:rsidR="00CF04C9" w:rsidRPr="00CF04C9">
              <w:rPr>
                <w:rFonts w:asciiTheme="minorHAnsi" w:hAnsiTheme="minorHAnsi" w:cstheme="minorHAnsi"/>
                <w:bCs/>
                <w:sz w:val="18"/>
                <w:szCs w:val="18"/>
              </w:rPr>
              <w:t xml:space="preserve"> to </w:t>
            </w:r>
            <w:proofErr w:type="spellStart"/>
            <w:r w:rsidR="00CF04C9" w:rsidRPr="00CF04C9">
              <w:rPr>
                <w:rFonts w:asciiTheme="minorHAnsi" w:hAnsiTheme="minorHAnsi" w:cstheme="minorHAnsi"/>
                <w:bCs/>
                <w:sz w:val="18"/>
                <w:szCs w:val="18"/>
              </w:rPr>
              <w:t>authorize</w:t>
            </w:r>
            <w:proofErr w:type="spellEnd"/>
            <w:r w:rsidR="00CF04C9" w:rsidRPr="00CF04C9">
              <w:rPr>
                <w:rFonts w:asciiTheme="minorHAnsi" w:hAnsiTheme="minorHAnsi" w:cstheme="minorHAnsi"/>
                <w:bCs/>
                <w:sz w:val="18"/>
                <w:szCs w:val="18"/>
              </w:rPr>
              <w:t xml:space="preserve"> the </w:t>
            </w:r>
            <w:proofErr w:type="spellStart"/>
            <w:r w:rsidR="00BE4480">
              <w:rPr>
                <w:rFonts w:asciiTheme="minorHAnsi" w:hAnsiTheme="minorHAnsi" w:cstheme="minorHAnsi"/>
                <w:bCs/>
                <w:sz w:val="18"/>
                <w:szCs w:val="18"/>
              </w:rPr>
              <w:t>Mandatory</w:t>
            </w:r>
            <w:proofErr w:type="spellEnd"/>
            <w:r w:rsidR="00CF04C9" w:rsidRPr="00CF04C9">
              <w:rPr>
                <w:rFonts w:asciiTheme="minorHAnsi" w:hAnsiTheme="minorHAnsi" w:cstheme="minorHAnsi"/>
                <w:bCs/>
                <w:sz w:val="18"/>
                <w:szCs w:val="18"/>
              </w:rPr>
              <w:t xml:space="preserve"> (2.) </w:t>
            </w:r>
            <w:proofErr w:type="spellStart"/>
            <w:r w:rsidR="00CF04C9" w:rsidRPr="00CF04C9">
              <w:rPr>
                <w:rFonts w:asciiTheme="minorHAnsi" w:hAnsiTheme="minorHAnsi" w:cstheme="minorHAnsi"/>
                <w:bCs/>
                <w:sz w:val="18"/>
                <w:szCs w:val="18"/>
              </w:rPr>
              <w:t>above</w:t>
            </w:r>
            <w:proofErr w:type="spellEnd"/>
            <w:r w:rsidR="00CF04C9" w:rsidRPr="00CF04C9">
              <w:rPr>
                <w:rFonts w:asciiTheme="minorHAnsi" w:hAnsiTheme="minorHAnsi" w:cstheme="minorHAnsi"/>
                <w:bCs/>
                <w:sz w:val="18"/>
                <w:szCs w:val="18"/>
              </w:rPr>
              <w:t xml:space="preserve">, to </w:t>
            </w:r>
            <w:proofErr w:type="spellStart"/>
            <w:r w:rsidR="00CF04C9" w:rsidRPr="00CF04C9">
              <w:rPr>
                <w:rFonts w:asciiTheme="minorHAnsi" w:hAnsiTheme="minorHAnsi" w:cstheme="minorHAnsi"/>
                <w:bCs/>
                <w:sz w:val="18"/>
                <w:szCs w:val="18"/>
              </w:rPr>
              <w:t>introduce</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with</w:t>
            </w:r>
            <w:proofErr w:type="spellEnd"/>
            <w:r w:rsidR="00CF04C9" w:rsidRPr="00CF04C9">
              <w:rPr>
                <w:rFonts w:asciiTheme="minorHAnsi" w:hAnsiTheme="minorHAnsi" w:cstheme="minorHAnsi"/>
                <w:bCs/>
                <w:sz w:val="18"/>
                <w:szCs w:val="18"/>
              </w:rPr>
              <w:t xml:space="preserve"> the SPW for </w:t>
            </w:r>
            <w:proofErr w:type="spellStart"/>
            <w:r w:rsidR="00CF04C9" w:rsidRPr="00CF04C9">
              <w:rPr>
                <w:rFonts w:asciiTheme="minorHAnsi" w:hAnsiTheme="minorHAnsi" w:cstheme="minorHAnsi"/>
                <w:bCs/>
                <w:sz w:val="18"/>
                <w:szCs w:val="18"/>
              </w:rPr>
              <w:t>him</w:t>
            </w:r>
            <w:proofErr w:type="spellEnd"/>
            <w:r w:rsidR="00CF04C9" w:rsidRPr="00CF04C9">
              <w:rPr>
                <w:rFonts w:asciiTheme="minorHAnsi" w:hAnsiTheme="minorHAnsi" w:cstheme="minorHAnsi"/>
                <w:bCs/>
                <w:sz w:val="18"/>
                <w:szCs w:val="18"/>
              </w:rPr>
              <w:t xml:space="preserve"> and on </w:t>
            </w:r>
            <w:proofErr w:type="spellStart"/>
            <w:r w:rsidR="00CF04C9" w:rsidRPr="00CF04C9">
              <w:rPr>
                <w:rFonts w:asciiTheme="minorHAnsi" w:hAnsiTheme="minorHAnsi" w:cstheme="minorHAnsi"/>
                <w:bCs/>
                <w:sz w:val="18"/>
                <w:szCs w:val="18"/>
              </w:rPr>
              <w:t>his</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behalf</w:t>
            </w:r>
            <w:proofErr w:type="spellEnd"/>
            <w:r w:rsidR="00CF04C9" w:rsidRPr="00CF04C9">
              <w:rPr>
                <w:rFonts w:asciiTheme="minorHAnsi" w:hAnsiTheme="minorHAnsi" w:cstheme="minorHAnsi"/>
                <w:bCs/>
                <w:sz w:val="18"/>
                <w:szCs w:val="18"/>
              </w:rPr>
              <w:t xml:space="preserve">, the </w:t>
            </w:r>
            <w:proofErr w:type="spellStart"/>
            <w:r w:rsidR="00BE4480">
              <w:rPr>
                <w:rFonts w:asciiTheme="minorHAnsi" w:hAnsiTheme="minorHAnsi" w:cstheme="minorHAnsi"/>
                <w:bCs/>
                <w:sz w:val="18"/>
                <w:szCs w:val="18"/>
              </w:rPr>
              <w:t>breeder's</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reference</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variety</w:t>
            </w:r>
            <w:proofErr w:type="spellEnd"/>
            <w:r w:rsidR="00CF04C9" w:rsidRPr="00CF04C9">
              <w:rPr>
                <w:rFonts w:asciiTheme="minorHAnsi" w:hAnsiTheme="minorHAnsi" w:cstheme="minorHAnsi"/>
                <w:bCs/>
                <w:sz w:val="18"/>
                <w:szCs w:val="18"/>
              </w:rPr>
              <w:t xml:space="preserve"> (6.) </w:t>
            </w:r>
            <w:proofErr w:type="spellStart"/>
            <w:r w:rsidR="00CF04C9" w:rsidRPr="00CF04C9">
              <w:rPr>
                <w:rFonts w:asciiTheme="minorHAnsi" w:hAnsiTheme="minorHAnsi" w:cstheme="minorHAnsi"/>
                <w:bCs/>
                <w:sz w:val="18"/>
                <w:szCs w:val="18"/>
              </w:rPr>
              <w:t>identified</w:t>
            </w:r>
            <w:proofErr w:type="spellEnd"/>
            <w:r w:rsidR="00CF04C9" w:rsidRPr="00CF04C9">
              <w:rPr>
                <w:rFonts w:asciiTheme="minorHAnsi" w:hAnsiTheme="minorHAnsi" w:cstheme="minorHAnsi"/>
                <w:bCs/>
                <w:sz w:val="18"/>
                <w:szCs w:val="18"/>
              </w:rPr>
              <w:t xml:space="preserve"> </w:t>
            </w:r>
            <w:proofErr w:type="spellStart"/>
            <w:r w:rsidR="00CF04C9" w:rsidRPr="00CF04C9">
              <w:rPr>
                <w:rFonts w:asciiTheme="minorHAnsi" w:hAnsiTheme="minorHAnsi" w:cstheme="minorHAnsi"/>
                <w:bCs/>
                <w:sz w:val="18"/>
                <w:szCs w:val="18"/>
              </w:rPr>
              <w:t>above</w:t>
            </w:r>
            <w:proofErr w:type="spellEnd"/>
          </w:p>
        </w:tc>
      </w:tr>
      <w:tr w:rsidR="00FA624B" w:rsidRPr="00192999" w14:paraId="5DCA7196" w14:textId="77777777" w:rsidTr="008D713F">
        <w:tblPrEx>
          <w:tblBorders>
            <w:bottom w:val="single" w:sz="4" w:space="0" w:color="auto"/>
          </w:tblBorders>
        </w:tblPrEx>
        <w:trPr>
          <w:cantSplit/>
          <w:trHeight w:val="427"/>
          <w:jc w:val="center"/>
        </w:trPr>
        <w:tc>
          <w:tcPr>
            <w:tcW w:w="4907" w:type="dxa"/>
            <w:gridSpan w:val="7"/>
            <w:tcBorders>
              <w:top w:val="nil"/>
              <w:bottom w:val="nil"/>
            </w:tcBorders>
            <w:tcMar>
              <w:top w:w="57" w:type="dxa"/>
              <w:bottom w:w="57" w:type="dxa"/>
            </w:tcMar>
          </w:tcPr>
          <w:p w14:paraId="0FB052E6" w14:textId="40B345D6" w:rsidR="00FA624B" w:rsidRPr="000D48D4" w:rsidRDefault="00FA624B" w:rsidP="00FA624B">
            <w:pPr>
              <w:spacing w:after="40"/>
              <w:ind w:left="53" w:hanging="69"/>
              <w:rPr>
                <w:rFonts w:asciiTheme="minorHAnsi" w:hAnsiTheme="minorHAnsi" w:cstheme="minorHAnsi"/>
                <w:bCs/>
                <w:sz w:val="18"/>
                <w:szCs w:val="18"/>
              </w:rPr>
            </w:pPr>
            <w:r w:rsidRPr="000D48D4">
              <w:rPr>
                <w:rFonts w:asciiTheme="minorHAnsi" w:hAnsiTheme="minorHAnsi" w:cstheme="minorHAnsi"/>
                <w:bCs/>
                <w:sz w:val="18"/>
                <w:szCs w:val="18"/>
              </w:rPr>
              <w:t>Date</w:t>
            </w:r>
          </w:p>
        </w:tc>
        <w:tc>
          <w:tcPr>
            <w:tcW w:w="5238" w:type="dxa"/>
            <w:gridSpan w:val="4"/>
            <w:tcBorders>
              <w:top w:val="nil"/>
              <w:bottom w:val="nil"/>
            </w:tcBorders>
          </w:tcPr>
          <w:p w14:paraId="71FBA3DE" w14:textId="23D59D32" w:rsidR="00FA624B" w:rsidRPr="00192999" w:rsidRDefault="00FA624B" w:rsidP="00FA624B">
            <w:pPr>
              <w:rPr>
                <w:rFonts w:asciiTheme="minorHAnsi" w:hAnsiTheme="minorHAnsi" w:cstheme="minorHAnsi"/>
                <w:sz w:val="18"/>
                <w:szCs w:val="18"/>
              </w:rPr>
            </w:pPr>
            <w:r w:rsidRPr="00192999">
              <w:rPr>
                <w:rFonts w:asciiTheme="minorHAnsi" w:hAnsiTheme="minorHAnsi" w:cstheme="minorHAnsi"/>
                <w:sz w:val="18"/>
                <w:szCs w:val="18"/>
              </w:rPr>
              <w:fldChar w:fldCharType="begin">
                <w:ffData>
                  <w:name w:val="Text18"/>
                  <w:enabled/>
                  <w:calcOnExit w:val="0"/>
                  <w:textInput/>
                </w:ffData>
              </w:fldChar>
            </w:r>
            <w:r w:rsidRPr="00192999">
              <w:rPr>
                <w:rFonts w:asciiTheme="minorHAnsi" w:hAnsiTheme="minorHAnsi" w:cstheme="minorHAnsi"/>
                <w:sz w:val="18"/>
                <w:szCs w:val="18"/>
              </w:rPr>
              <w:instrText xml:space="preserve"> FORMTEXT </w:instrText>
            </w:r>
            <w:r w:rsidRPr="00192999">
              <w:rPr>
                <w:rFonts w:asciiTheme="minorHAnsi" w:hAnsiTheme="minorHAnsi" w:cstheme="minorHAnsi"/>
                <w:sz w:val="18"/>
                <w:szCs w:val="18"/>
              </w:rPr>
            </w:r>
            <w:r w:rsidRPr="00192999">
              <w:rPr>
                <w:rFonts w:asciiTheme="minorHAnsi" w:hAnsiTheme="minorHAnsi" w:cstheme="minorHAnsi"/>
                <w:sz w:val="18"/>
                <w:szCs w:val="18"/>
              </w:rPr>
              <w:fldChar w:fldCharType="separate"/>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fldChar w:fldCharType="end"/>
            </w:r>
          </w:p>
        </w:tc>
      </w:tr>
      <w:tr w:rsidR="00FA624B" w:rsidRPr="00192999" w14:paraId="4147DEDC" w14:textId="77777777" w:rsidTr="008D713F">
        <w:tblPrEx>
          <w:tblBorders>
            <w:bottom w:val="single" w:sz="4" w:space="0" w:color="auto"/>
          </w:tblBorders>
        </w:tblPrEx>
        <w:trPr>
          <w:cantSplit/>
          <w:trHeight w:val="1325"/>
          <w:jc w:val="center"/>
        </w:trPr>
        <w:tc>
          <w:tcPr>
            <w:tcW w:w="4907" w:type="dxa"/>
            <w:gridSpan w:val="7"/>
            <w:tcBorders>
              <w:bottom w:val="nil"/>
            </w:tcBorders>
            <w:tcMar>
              <w:top w:w="57" w:type="dxa"/>
              <w:bottom w:w="57" w:type="dxa"/>
            </w:tcMar>
          </w:tcPr>
          <w:p w14:paraId="3A745DBC" w14:textId="280DE52A" w:rsidR="00FA624B" w:rsidRPr="000D48D4" w:rsidRDefault="00FA624B" w:rsidP="00FA624B">
            <w:pPr>
              <w:spacing w:after="40"/>
              <w:ind w:left="-7" w:hanging="9"/>
              <w:rPr>
                <w:rFonts w:asciiTheme="minorHAnsi" w:hAnsiTheme="minorHAnsi" w:cstheme="minorHAnsi"/>
                <w:bCs/>
                <w:sz w:val="16"/>
                <w:szCs w:val="16"/>
              </w:rPr>
            </w:pPr>
            <w:r w:rsidRPr="000D48D4">
              <w:rPr>
                <w:rFonts w:asciiTheme="minorHAnsi" w:hAnsiTheme="minorHAnsi" w:cstheme="minorHAnsi"/>
                <w:bCs/>
                <w:iCs/>
                <w:sz w:val="18"/>
                <w:szCs w:val="18"/>
              </w:rPr>
              <w:t xml:space="preserve">Nom et (e)signature du Responsable officiel / Name and (e)signature of Official </w:t>
            </w:r>
            <w:proofErr w:type="spellStart"/>
            <w:r w:rsidRPr="000D48D4">
              <w:rPr>
                <w:rFonts w:asciiTheme="minorHAnsi" w:hAnsiTheme="minorHAnsi" w:cstheme="minorHAnsi"/>
                <w:bCs/>
                <w:iCs/>
                <w:sz w:val="18"/>
                <w:szCs w:val="18"/>
              </w:rPr>
              <w:t>responsible</w:t>
            </w:r>
            <w:proofErr w:type="spellEnd"/>
          </w:p>
        </w:tc>
        <w:tc>
          <w:tcPr>
            <w:tcW w:w="5238" w:type="dxa"/>
            <w:gridSpan w:val="4"/>
            <w:tcBorders>
              <w:bottom w:val="nil"/>
            </w:tcBorders>
          </w:tcPr>
          <w:p w14:paraId="1D3CD1C3" w14:textId="4936BE31" w:rsidR="00FA624B" w:rsidRPr="00192999" w:rsidRDefault="00FA624B" w:rsidP="00FA624B">
            <w:pPr>
              <w:spacing w:after="40"/>
              <w:rPr>
                <w:rFonts w:asciiTheme="minorHAnsi" w:hAnsiTheme="minorHAnsi" w:cstheme="minorHAnsi"/>
                <w:sz w:val="18"/>
                <w:szCs w:val="18"/>
              </w:rPr>
            </w:pPr>
            <w:r w:rsidRPr="00192999">
              <w:rPr>
                <w:rFonts w:asciiTheme="minorHAnsi" w:hAnsiTheme="minorHAnsi" w:cstheme="minorHAnsi"/>
                <w:sz w:val="18"/>
                <w:szCs w:val="18"/>
              </w:rPr>
              <w:fldChar w:fldCharType="begin">
                <w:ffData>
                  <w:name w:val="Text18"/>
                  <w:enabled/>
                  <w:calcOnExit w:val="0"/>
                  <w:textInput/>
                </w:ffData>
              </w:fldChar>
            </w:r>
            <w:r w:rsidRPr="00192999">
              <w:rPr>
                <w:rFonts w:asciiTheme="minorHAnsi" w:hAnsiTheme="minorHAnsi" w:cstheme="minorHAnsi"/>
                <w:sz w:val="18"/>
                <w:szCs w:val="18"/>
              </w:rPr>
              <w:instrText xml:space="preserve"> FORMTEXT </w:instrText>
            </w:r>
            <w:r w:rsidRPr="00192999">
              <w:rPr>
                <w:rFonts w:asciiTheme="minorHAnsi" w:hAnsiTheme="minorHAnsi" w:cstheme="minorHAnsi"/>
                <w:sz w:val="18"/>
                <w:szCs w:val="18"/>
              </w:rPr>
            </w:r>
            <w:r w:rsidRPr="00192999">
              <w:rPr>
                <w:rFonts w:asciiTheme="minorHAnsi" w:hAnsiTheme="minorHAnsi" w:cstheme="minorHAnsi"/>
                <w:sz w:val="18"/>
                <w:szCs w:val="18"/>
              </w:rPr>
              <w:fldChar w:fldCharType="separate"/>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t> </w:t>
            </w:r>
            <w:r w:rsidRPr="00192999">
              <w:rPr>
                <w:rFonts w:asciiTheme="minorHAnsi" w:hAnsiTheme="minorHAnsi" w:cstheme="minorHAnsi"/>
                <w:sz w:val="18"/>
                <w:szCs w:val="18"/>
              </w:rPr>
              <w:fldChar w:fldCharType="end"/>
            </w:r>
          </w:p>
        </w:tc>
      </w:tr>
    </w:tbl>
    <w:p w14:paraId="7D3D8086" w14:textId="381D3B20" w:rsidR="00426BC8" w:rsidRPr="0034133F" w:rsidRDefault="00426BC8" w:rsidP="00AA776C">
      <w:pPr>
        <w:tabs>
          <w:tab w:val="left" w:pos="-1142"/>
          <w:tab w:val="left" w:pos="-720"/>
          <w:tab w:val="left" w:pos="0"/>
          <w:tab w:val="left" w:pos="543"/>
          <w:tab w:val="left" w:pos="1440"/>
          <w:tab w:val="left" w:pos="2160"/>
          <w:tab w:val="left" w:pos="2880"/>
          <w:tab w:val="left" w:pos="3600"/>
          <w:tab w:val="left" w:pos="4320"/>
          <w:tab w:val="left" w:pos="4795"/>
          <w:tab w:val="left" w:pos="5079"/>
          <w:tab w:val="left" w:pos="6480"/>
          <w:tab w:val="left" w:pos="7200"/>
          <w:tab w:val="left" w:pos="7920"/>
          <w:tab w:val="left" w:pos="8640"/>
          <w:tab w:val="left" w:pos="9360"/>
          <w:tab w:val="left" w:pos="10080"/>
          <w:tab w:val="left" w:pos="10800"/>
          <w:tab w:val="left" w:pos="11520"/>
        </w:tabs>
        <w:suppressAutoHyphens/>
        <w:ind w:right="-608" w:hanging="142"/>
        <w:jc w:val="both"/>
        <w:rPr>
          <w:rFonts w:asciiTheme="minorHAnsi" w:hAnsiTheme="minorHAnsi" w:cstheme="minorHAnsi"/>
          <w:sz w:val="18"/>
          <w:szCs w:val="18"/>
        </w:rPr>
      </w:pPr>
    </w:p>
    <w:sectPr w:rsidR="00426BC8" w:rsidRPr="0034133F" w:rsidSect="00CE3A4A">
      <w:footerReference w:type="default" r:id="rId11"/>
      <w:type w:val="continuous"/>
      <w:pgSz w:w="11911" w:h="16832" w:code="9"/>
      <w:pgMar w:top="794" w:right="1021" w:bottom="794" w:left="1021"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B8B8" w14:textId="77777777" w:rsidR="001F3B37" w:rsidRDefault="001F3B37">
      <w:r>
        <w:separator/>
      </w:r>
    </w:p>
  </w:endnote>
  <w:endnote w:type="continuationSeparator" w:id="0">
    <w:p w14:paraId="12592E3E" w14:textId="77777777" w:rsidR="001F3B37" w:rsidRDefault="001F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595E" w14:textId="31A3041A" w:rsidR="00EB17F8" w:rsidRPr="000272DC" w:rsidRDefault="000272DC" w:rsidP="00591E58">
    <w:pPr>
      <w:pStyle w:val="Pieddepage"/>
      <w:tabs>
        <w:tab w:val="clear" w:pos="9072"/>
        <w:tab w:val="right" w:pos="10065"/>
      </w:tabs>
      <w:ind w:left="-284" w:right="-364"/>
      <w:rPr>
        <w:rFonts w:asciiTheme="minorHAnsi" w:hAnsiTheme="minorHAnsi" w:cstheme="minorHAnsi"/>
        <w:sz w:val="16"/>
        <w:szCs w:val="16"/>
      </w:rPr>
    </w:pPr>
    <w:proofErr w:type="spellStart"/>
    <w:r w:rsidRPr="000272DC">
      <w:rPr>
        <w:rFonts w:asciiTheme="minorHAnsi" w:hAnsiTheme="minorHAnsi" w:cstheme="minorHAnsi"/>
        <w:sz w:val="16"/>
        <w:szCs w:val="16"/>
      </w:rPr>
      <w:t>FormA_Application</w:t>
    </w:r>
    <w:r w:rsidR="008319C9">
      <w:rPr>
        <w:rFonts w:asciiTheme="minorHAnsi" w:hAnsiTheme="minorHAnsi" w:cstheme="minorHAnsi"/>
        <w:sz w:val="16"/>
        <w:szCs w:val="16"/>
      </w:rPr>
      <w:t>+Proxy</w:t>
    </w:r>
    <w:proofErr w:type="spellEnd"/>
    <w:r w:rsidRPr="000272DC">
      <w:rPr>
        <w:rFonts w:asciiTheme="minorHAnsi" w:hAnsiTheme="minorHAnsi" w:cstheme="minorHAnsi"/>
        <w:sz w:val="16"/>
        <w:szCs w:val="16"/>
      </w:rPr>
      <w:t xml:space="preserve"> RW</w:t>
    </w:r>
    <w:r w:rsidR="004A4C45">
      <w:rPr>
        <w:rFonts w:asciiTheme="minorHAnsi" w:hAnsiTheme="minorHAnsi" w:cstheme="minorHAnsi"/>
        <w:sz w:val="16"/>
        <w:szCs w:val="16"/>
      </w:rPr>
      <w:tab/>
    </w:r>
    <w:r w:rsidR="004A4C45">
      <w:rPr>
        <w:rFonts w:asciiTheme="minorHAnsi" w:hAnsiTheme="minorHAnsi" w:cstheme="minorHAnsi"/>
        <w:sz w:val="16"/>
        <w:szCs w:val="16"/>
      </w:rPr>
      <w:tab/>
    </w:r>
    <w:r w:rsidR="00EB17F8" w:rsidRPr="000272DC">
      <w:rPr>
        <w:rStyle w:val="Numrodepage"/>
        <w:rFonts w:asciiTheme="minorHAnsi" w:hAnsiTheme="minorHAnsi" w:cstheme="minorHAnsi"/>
        <w:sz w:val="16"/>
        <w:szCs w:val="16"/>
      </w:rPr>
      <w:fldChar w:fldCharType="begin"/>
    </w:r>
    <w:r w:rsidR="00EB17F8" w:rsidRPr="000272DC">
      <w:rPr>
        <w:rStyle w:val="Numrodepage"/>
        <w:rFonts w:asciiTheme="minorHAnsi" w:hAnsiTheme="minorHAnsi" w:cstheme="minorHAnsi"/>
        <w:sz w:val="16"/>
        <w:szCs w:val="16"/>
      </w:rPr>
      <w:instrText xml:space="preserve"> PAGE </w:instrText>
    </w:r>
    <w:r w:rsidR="00EB17F8" w:rsidRPr="000272DC">
      <w:rPr>
        <w:rStyle w:val="Numrodepage"/>
        <w:rFonts w:asciiTheme="minorHAnsi" w:hAnsiTheme="minorHAnsi" w:cstheme="minorHAnsi"/>
        <w:sz w:val="16"/>
        <w:szCs w:val="16"/>
      </w:rPr>
      <w:fldChar w:fldCharType="separate"/>
    </w:r>
    <w:r w:rsidR="00D57738" w:rsidRPr="000272DC">
      <w:rPr>
        <w:rStyle w:val="Numrodepage"/>
        <w:rFonts w:asciiTheme="minorHAnsi" w:hAnsiTheme="minorHAnsi" w:cstheme="minorHAnsi"/>
        <w:noProof/>
        <w:sz w:val="16"/>
        <w:szCs w:val="16"/>
      </w:rPr>
      <w:t>1</w:t>
    </w:r>
    <w:r w:rsidR="00EB17F8" w:rsidRPr="000272DC">
      <w:rPr>
        <w:rStyle w:val="Numrodepage"/>
        <w:rFonts w:asciiTheme="minorHAnsi" w:hAnsiTheme="minorHAnsi" w:cstheme="minorHAnsi"/>
        <w:sz w:val="16"/>
        <w:szCs w:val="16"/>
      </w:rPr>
      <w:fldChar w:fldCharType="end"/>
    </w:r>
    <w:r w:rsidR="00EB17F8" w:rsidRPr="000272DC">
      <w:rPr>
        <w:rStyle w:val="Numrodepage"/>
        <w:rFonts w:asciiTheme="minorHAnsi" w:hAnsiTheme="minorHAnsi" w:cstheme="minorHAnsi"/>
        <w:sz w:val="16"/>
        <w:szCs w:val="16"/>
      </w:rPr>
      <w:t>/</w:t>
    </w:r>
    <w:r w:rsidR="00EB17F8" w:rsidRPr="000272DC">
      <w:rPr>
        <w:rStyle w:val="Numrodepage"/>
        <w:rFonts w:asciiTheme="minorHAnsi" w:hAnsiTheme="minorHAnsi" w:cstheme="minorHAnsi"/>
        <w:sz w:val="16"/>
        <w:szCs w:val="16"/>
      </w:rPr>
      <w:fldChar w:fldCharType="begin"/>
    </w:r>
    <w:r w:rsidR="00EB17F8" w:rsidRPr="000272DC">
      <w:rPr>
        <w:rStyle w:val="Numrodepage"/>
        <w:rFonts w:asciiTheme="minorHAnsi" w:hAnsiTheme="minorHAnsi" w:cstheme="minorHAnsi"/>
        <w:sz w:val="16"/>
        <w:szCs w:val="16"/>
      </w:rPr>
      <w:instrText xml:space="preserve"> NUMPAGES </w:instrText>
    </w:r>
    <w:r w:rsidR="00EB17F8" w:rsidRPr="000272DC">
      <w:rPr>
        <w:rStyle w:val="Numrodepage"/>
        <w:rFonts w:asciiTheme="minorHAnsi" w:hAnsiTheme="minorHAnsi" w:cstheme="minorHAnsi"/>
        <w:sz w:val="16"/>
        <w:szCs w:val="16"/>
      </w:rPr>
      <w:fldChar w:fldCharType="separate"/>
    </w:r>
    <w:r w:rsidR="00D57738" w:rsidRPr="000272DC">
      <w:rPr>
        <w:rStyle w:val="Numrodepage"/>
        <w:rFonts w:asciiTheme="minorHAnsi" w:hAnsiTheme="minorHAnsi" w:cstheme="minorHAnsi"/>
        <w:noProof/>
        <w:sz w:val="16"/>
        <w:szCs w:val="16"/>
      </w:rPr>
      <w:t>2</w:t>
    </w:r>
    <w:r w:rsidR="00EB17F8" w:rsidRPr="000272DC">
      <w:rPr>
        <w:rStyle w:val="Numrodepage"/>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C520" w14:textId="77777777" w:rsidR="001F3B37" w:rsidRDefault="001F3B37">
      <w:r>
        <w:separator/>
      </w:r>
    </w:p>
  </w:footnote>
  <w:footnote w:type="continuationSeparator" w:id="0">
    <w:p w14:paraId="7D38A346" w14:textId="77777777" w:rsidR="001F3B37" w:rsidRDefault="001F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C7A"/>
    <w:multiLevelType w:val="multilevel"/>
    <w:tmpl w:val="F78651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6222C8"/>
    <w:multiLevelType w:val="multilevel"/>
    <w:tmpl w:val="0D36131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57E3060"/>
    <w:multiLevelType w:val="multilevel"/>
    <w:tmpl w:val="101C8184"/>
    <w:lvl w:ilvl="0">
      <w:start w:val="1"/>
      <w:numFmt w:val="decimal"/>
      <w:lvlText w:val=".%1 "/>
      <w:legacy w:legacy="1" w:legacySpace="0" w:legacyIndent="543"/>
      <w:lvlJc w:val="left"/>
      <w:pPr>
        <w:ind w:left="543" w:hanging="543"/>
      </w:pPr>
    </w:lvl>
    <w:lvl w:ilvl="1">
      <w:start w:val="1"/>
      <w:numFmt w:val="decimal"/>
      <w:lvlText w:val=".%1 %2 "/>
      <w:legacy w:legacy="1" w:legacySpace="0" w:legacyIndent="543"/>
      <w:lvlJc w:val="left"/>
      <w:pPr>
        <w:ind w:left="1086" w:hanging="543"/>
      </w:pPr>
    </w:lvl>
    <w:lvl w:ilvl="2">
      <w:start w:val="1"/>
      <w:numFmt w:val="decimal"/>
      <w:lvlText w:val=".%1 %2 %3 "/>
      <w:legacy w:legacy="1" w:legacySpace="0" w:legacyIndent="543"/>
      <w:lvlJc w:val="left"/>
      <w:pPr>
        <w:ind w:left="1629" w:hanging="543"/>
      </w:pPr>
    </w:lvl>
    <w:lvl w:ilvl="3">
      <w:start w:val="1"/>
      <w:numFmt w:val="decimal"/>
      <w:lvlText w:val=".%1 %2 %3 %4 "/>
      <w:legacy w:legacy="1" w:legacySpace="0" w:legacyIndent="543"/>
      <w:lvlJc w:val="left"/>
      <w:pPr>
        <w:ind w:left="2172" w:hanging="543"/>
      </w:pPr>
    </w:lvl>
    <w:lvl w:ilvl="4">
      <w:start w:val="1"/>
      <w:numFmt w:val="decimal"/>
      <w:lvlText w:val=".%1 %2 %3 %4 %5 "/>
      <w:legacy w:legacy="1" w:legacySpace="0" w:legacyIndent="543"/>
      <w:lvlJc w:val="left"/>
      <w:pPr>
        <w:ind w:left="2715" w:hanging="543"/>
      </w:pPr>
    </w:lvl>
    <w:lvl w:ilvl="5">
      <w:start w:val="1"/>
      <w:numFmt w:val="decimal"/>
      <w:lvlText w:val=".%1 %2 %3 %4 %5 %6 "/>
      <w:legacy w:legacy="1" w:legacySpace="0" w:legacyIndent="543"/>
      <w:lvlJc w:val="left"/>
      <w:pPr>
        <w:ind w:left="3258" w:hanging="543"/>
      </w:pPr>
    </w:lvl>
    <w:lvl w:ilvl="6">
      <w:start w:val="1"/>
      <w:numFmt w:val="decimal"/>
      <w:lvlText w:val=".%1 %2 %3 %4 %5 %6 %7 "/>
      <w:legacy w:legacy="1" w:legacySpace="0" w:legacyIndent="543"/>
      <w:lvlJc w:val="left"/>
      <w:pPr>
        <w:ind w:left="3801" w:hanging="543"/>
      </w:pPr>
    </w:lvl>
    <w:lvl w:ilvl="7">
      <w:start w:val="1"/>
      <w:numFmt w:val="decimal"/>
      <w:lvlText w:val=".%1 %2 %3 %4 %5 %6 %7 %8 "/>
      <w:legacy w:legacy="1" w:legacySpace="0" w:legacyIndent="543"/>
      <w:lvlJc w:val="left"/>
      <w:pPr>
        <w:ind w:left="4344" w:hanging="543"/>
      </w:pPr>
    </w:lvl>
    <w:lvl w:ilvl="8">
      <w:start w:val="1"/>
      <w:numFmt w:val="lowerRoman"/>
      <w:lvlText w:val="%9"/>
      <w:legacy w:legacy="1" w:legacySpace="0" w:legacyIndent="543"/>
      <w:lvlJc w:val="left"/>
      <w:pPr>
        <w:ind w:left="4887" w:hanging="543"/>
      </w:pPr>
    </w:lvl>
  </w:abstractNum>
  <w:abstractNum w:abstractNumId="3" w15:restartNumberingAfterBreak="0">
    <w:nsid w:val="19F34740"/>
    <w:multiLevelType w:val="multilevel"/>
    <w:tmpl w:val="309EA61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A845E67"/>
    <w:multiLevelType w:val="hybridMultilevel"/>
    <w:tmpl w:val="C22EF7EA"/>
    <w:lvl w:ilvl="0" w:tplc="69AEB2A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1E62DC6"/>
    <w:multiLevelType w:val="multilevel"/>
    <w:tmpl w:val="7E6802C0"/>
    <w:lvl w:ilvl="0">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21636E"/>
    <w:multiLevelType w:val="multilevel"/>
    <w:tmpl w:val="7E7E4B24"/>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1956"/>
    <w:multiLevelType w:val="multilevel"/>
    <w:tmpl w:val="23D06A0C"/>
    <w:lvl w:ilvl="0">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9F6679"/>
    <w:multiLevelType w:val="multilevel"/>
    <w:tmpl w:val="07F82C62"/>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DB20BF"/>
    <w:multiLevelType w:val="multilevel"/>
    <w:tmpl w:val="101C8184"/>
    <w:lvl w:ilvl="0">
      <w:start w:val="1"/>
      <w:numFmt w:val="decimal"/>
      <w:lvlText w:val=".%1 "/>
      <w:legacy w:legacy="1" w:legacySpace="0" w:legacyIndent="543"/>
      <w:lvlJc w:val="left"/>
      <w:pPr>
        <w:ind w:left="543" w:hanging="543"/>
      </w:pPr>
    </w:lvl>
    <w:lvl w:ilvl="1">
      <w:start w:val="1"/>
      <w:numFmt w:val="decimal"/>
      <w:lvlText w:val=".%1 %2 "/>
      <w:legacy w:legacy="1" w:legacySpace="0" w:legacyIndent="543"/>
      <w:lvlJc w:val="left"/>
      <w:pPr>
        <w:ind w:left="1086" w:hanging="543"/>
      </w:pPr>
    </w:lvl>
    <w:lvl w:ilvl="2">
      <w:start w:val="1"/>
      <w:numFmt w:val="decimal"/>
      <w:lvlText w:val=".%1 %2 %3 "/>
      <w:legacy w:legacy="1" w:legacySpace="0" w:legacyIndent="543"/>
      <w:lvlJc w:val="left"/>
      <w:pPr>
        <w:ind w:left="1629" w:hanging="543"/>
      </w:pPr>
    </w:lvl>
    <w:lvl w:ilvl="3">
      <w:start w:val="1"/>
      <w:numFmt w:val="decimal"/>
      <w:lvlText w:val=".%1 %2 %3 %4 "/>
      <w:legacy w:legacy="1" w:legacySpace="0" w:legacyIndent="543"/>
      <w:lvlJc w:val="left"/>
      <w:pPr>
        <w:ind w:left="2172" w:hanging="543"/>
      </w:pPr>
    </w:lvl>
    <w:lvl w:ilvl="4">
      <w:start w:val="1"/>
      <w:numFmt w:val="decimal"/>
      <w:lvlText w:val=".%1 %2 %3 %4 %5 "/>
      <w:legacy w:legacy="1" w:legacySpace="0" w:legacyIndent="543"/>
      <w:lvlJc w:val="left"/>
      <w:pPr>
        <w:ind w:left="2715" w:hanging="543"/>
      </w:pPr>
    </w:lvl>
    <w:lvl w:ilvl="5">
      <w:start w:val="1"/>
      <w:numFmt w:val="decimal"/>
      <w:lvlText w:val=".%1 %2 %3 %4 %5 %6 "/>
      <w:legacy w:legacy="1" w:legacySpace="0" w:legacyIndent="543"/>
      <w:lvlJc w:val="left"/>
      <w:pPr>
        <w:ind w:left="3258" w:hanging="543"/>
      </w:pPr>
    </w:lvl>
    <w:lvl w:ilvl="6">
      <w:start w:val="1"/>
      <w:numFmt w:val="decimal"/>
      <w:lvlText w:val=".%1 %2 %3 %4 %5 %6 %7 "/>
      <w:legacy w:legacy="1" w:legacySpace="0" w:legacyIndent="543"/>
      <w:lvlJc w:val="left"/>
      <w:pPr>
        <w:ind w:left="3801" w:hanging="543"/>
      </w:pPr>
    </w:lvl>
    <w:lvl w:ilvl="7">
      <w:start w:val="1"/>
      <w:numFmt w:val="decimal"/>
      <w:lvlText w:val=".%1 %2 %3 %4 %5 %6 %7 %8 "/>
      <w:legacy w:legacy="1" w:legacySpace="0" w:legacyIndent="543"/>
      <w:lvlJc w:val="left"/>
      <w:pPr>
        <w:ind w:left="4344" w:hanging="543"/>
      </w:pPr>
    </w:lvl>
    <w:lvl w:ilvl="8">
      <w:start w:val="1"/>
      <w:numFmt w:val="lowerRoman"/>
      <w:lvlText w:val="%9"/>
      <w:legacy w:legacy="1" w:legacySpace="0" w:legacyIndent="543"/>
      <w:lvlJc w:val="left"/>
      <w:pPr>
        <w:ind w:left="4887" w:hanging="543"/>
      </w:pPr>
    </w:lvl>
  </w:abstractNum>
  <w:abstractNum w:abstractNumId="10" w15:restartNumberingAfterBreak="0">
    <w:nsid w:val="4314159D"/>
    <w:multiLevelType w:val="multilevel"/>
    <w:tmpl w:val="9CC6DE1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70A72BC"/>
    <w:multiLevelType w:val="hybridMultilevel"/>
    <w:tmpl w:val="5E545086"/>
    <w:lvl w:ilvl="0" w:tplc="9E663EA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76D31BA"/>
    <w:multiLevelType w:val="hybridMultilevel"/>
    <w:tmpl w:val="6F489458"/>
    <w:lvl w:ilvl="0" w:tplc="EBD4C5C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98A450D"/>
    <w:multiLevelType w:val="hybridMultilevel"/>
    <w:tmpl w:val="ED1E220A"/>
    <w:lvl w:ilvl="0" w:tplc="B9241376">
      <w:start w:val="8"/>
      <w:numFmt w:val="bullet"/>
      <w:lvlText w:val="-"/>
      <w:lvlJc w:val="left"/>
      <w:pPr>
        <w:tabs>
          <w:tab w:val="num" w:pos="5160"/>
        </w:tabs>
        <w:ind w:left="5160" w:hanging="360"/>
      </w:pPr>
      <w:rPr>
        <w:rFonts w:ascii="Times New Roman" w:eastAsia="Times New Roman" w:hAnsi="Times New Roman" w:hint="default"/>
      </w:rPr>
    </w:lvl>
    <w:lvl w:ilvl="1" w:tplc="040C0003">
      <w:start w:val="1"/>
      <w:numFmt w:val="bullet"/>
      <w:lvlText w:val="o"/>
      <w:lvlJc w:val="left"/>
      <w:pPr>
        <w:tabs>
          <w:tab w:val="num" w:pos="5880"/>
        </w:tabs>
        <w:ind w:left="5880" w:hanging="360"/>
      </w:pPr>
      <w:rPr>
        <w:rFonts w:ascii="Courier New" w:hAnsi="Courier New" w:cs="Courier New" w:hint="default"/>
      </w:rPr>
    </w:lvl>
    <w:lvl w:ilvl="2" w:tplc="040C0005">
      <w:start w:val="1"/>
      <w:numFmt w:val="bullet"/>
      <w:lvlText w:val=""/>
      <w:lvlJc w:val="left"/>
      <w:pPr>
        <w:tabs>
          <w:tab w:val="num" w:pos="6600"/>
        </w:tabs>
        <w:ind w:left="6600" w:hanging="360"/>
      </w:pPr>
      <w:rPr>
        <w:rFonts w:ascii="Wingdings" w:hAnsi="Wingdings" w:cs="Wingdings" w:hint="default"/>
      </w:rPr>
    </w:lvl>
    <w:lvl w:ilvl="3" w:tplc="040C0001">
      <w:start w:val="1"/>
      <w:numFmt w:val="bullet"/>
      <w:lvlText w:val=""/>
      <w:lvlJc w:val="left"/>
      <w:pPr>
        <w:tabs>
          <w:tab w:val="num" w:pos="7320"/>
        </w:tabs>
        <w:ind w:left="7320" w:hanging="360"/>
      </w:pPr>
      <w:rPr>
        <w:rFonts w:ascii="Symbol" w:hAnsi="Symbol" w:cs="Symbol" w:hint="default"/>
      </w:rPr>
    </w:lvl>
    <w:lvl w:ilvl="4" w:tplc="040C0003">
      <w:start w:val="1"/>
      <w:numFmt w:val="bullet"/>
      <w:lvlText w:val="o"/>
      <w:lvlJc w:val="left"/>
      <w:pPr>
        <w:tabs>
          <w:tab w:val="num" w:pos="8040"/>
        </w:tabs>
        <w:ind w:left="8040" w:hanging="360"/>
      </w:pPr>
      <w:rPr>
        <w:rFonts w:ascii="Courier New" w:hAnsi="Courier New" w:cs="Courier New" w:hint="default"/>
      </w:rPr>
    </w:lvl>
    <w:lvl w:ilvl="5" w:tplc="040C0005">
      <w:start w:val="1"/>
      <w:numFmt w:val="bullet"/>
      <w:lvlText w:val=""/>
      <w:lvlJc w:val="left"/>
      <w:pPr>
        <w:tabs>
          <w:tab w:val="num" w:pos="8760"/>
        </w:tabs>
        <w:ind w:left="8760" w:hanging="360"/>
      </w:pPr>
      <w:rPr>
        <w:rFonts w:ascii="Wingdings" w:hAnsi="Wingdings" w:cs="Wingdings" w:hint="default"/>
      </w:rPr>
    </w:lvl>
    <w:lvl w:ilvl="6" w:tplc="040C0001">
      <w:start w:val="1"/>
      <w:numFmt w:val="bullet"/>
      <w:lvlText w:val=""/>
      <w:lvlJc w:val="left"/>
      <w:pPr>
        <w:tabs>
          <w:tab w:val="num" w:pos="9480"/>
        </w:tabs>
        <w:ind w:left="9480" w:hanging="360"/>
      </w:pPr>
      <w:rPr>
        <w:rFonts w:ascii="Symbol" w:hAnsi="Symbol" w:cs="Symbol" w:hint="default"/>
      </w:rPr>
    </w:lvl>
    <w:lvl w:ilvl="7" w:tplc="040C0003">
      <w:start w:val="1"/>
      <w:numFmt w:val="bullet"/>
      <w:lvlText w:val="o"/>
      <w:lvlJc w:val="left"/>
      <w:pPr>
        <w:tabs>
          <w:tab w:val="num" w:pos="10200"/>
        </w:tabs>
        <w:ind w:left="10200" w:hanging="360"/>
      </w:pPr>
      <w:rPr>
        <w:rFonts w:ascii="Courier New" w:hAnsi="Courier New" w:cs="Courier New" w:hint="default"/>
      </w:rPr>
    </w:lvl>
    <w:lvl w:ilvl="8" w:tplc="040C0005">
      <w:start w:val="1"/>
      <w:numFmt w:val="bullet"/>
      <w:lvlText w:val=""/>
      <w:lvlJc w:val="left"/>
      <w:pPr>
        <w:tabs>
          <w:tab w:val="num" w:pos="10920"/>
        </w:tabs>
        <w:ind w:left="10920" w:hanging="360"/>
      </w:pPr>
      <w:rPr>
        <w:rFonts w:ascii="Wingdings" w:hAnsi="Wingdings" w:cs="Wingdings" w:hint="default"/>
      </w:rPr>
    </w:lvl>
  </w:abstractNum>
  <w:abstractNum w:abstractNumId="14" w15:restartNumberingAfterBreak="0">
    <w:nsid w:val="69217786"/>
    <w:multiLevelType w:val="multilevel"/>
    <w:tmpl w:val="60EEEE4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4D3ECF"/>
    <w:multiLevelType w:val="hybridMultilevel"/>
    <w:tmpl w:val="0220FCD2"/>
    <w:lvl w:ilvl="0" w:tplc="4A46ADDA">
      <w:start w:val="8"/>
      <w:numFmt w:val="bullet"/>
      <w:lvlText w:val="-"/>
      <w:lvlJc w:val="left"/>
      <w:pPr>
        <w:tabs>
          <w:tab w:val="num" w:pos="900"/>
        </w:tabs>
        <w:ind w:left="900" w:hanging="54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BED2ECF"/>
    <w:multiLevelType w:val="multilevel"/>
    <w:tmpl w:val="F0EC1218"/>
    <w:lvl w:ilvl="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0E84532"/>
    <w:multiLevelType w:val="hybridMultilevel"/>
    <w:tmpl w:val="49C2F7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6"/>
  </w:num>
  <w:num w:numId="5">
    <w:abstractNumId w:val="7"/>
  </w:num>
  <w:num w:numId="6">
    <w:abstractNumId w:val="6"/>
  </w:num>
  <w:num w:numId="7">
    <w:abstractNumId w:val="13"/>
  </w:num>
  <w:num w:numId="8">
    <w:abstractNumId w:val="0"/>
  </w:num>
  <w:num w:numId="9">
    <w:abstractNumId w:val="3"/>
  </w:num>
  <w:num w:numId="10">
    <w:abstractNumId w:val="1"/>
  </w:num>
  <w:num w:numId="11">
    <w:abstractNumId w:val="15"/>
  </w:num>
  <w:num w:numId="12">
    <w:abstractNumId w:val="14"/>
  </w:num>
  <w:num w:numId="13">
    <w:abstractNumId w:val="10"/>
  </w:num>
  <w:num w:numId="14">
    <w:abstractNumId w:val="8"/>
  </w:num>
  <w:num w:numId="15">
    <w:abstractNumId w:val="12"/>
  </w:num>
  <w:num w:numId="16">
    <w:abstractNumId w:val="1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1279"/>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CA"/>
    <w:rsid w:val="000001E0"/>
    <w:rsid w:val="00002039"/>
    <w:rsid w:val="00005034"/>
    <w:rsid w:val="0001199A"/>
    <w:rsid w:val="00015982"/>
    <w:rsid w:val="000272DC"/>
    <w:rsid w:val="00034C9B"/>
    <w:rsid w:val="0003692A"/>
    <w:rsid w:val="00037AA8"/>
    <w:rsid w:val="00040B56"/>
    <w:rsid w:val="00046A99"/>
    <w:rsid w:val="00052113"/>
    <w:rsid w:val="0005367C"/>
    <w:rsid w:val="000539F0"/>
    <w:rsid w:val="00057ADD"/>
    <w:rsid w:val="000618A3"/>
    <w:rsid w:val="00066C14"/>
    <w:rsid w:val="0006722B"/>
    <w:rsid w:val="00071B94"/>
    <w:rsid w:val="00072537"/>
    <w:rsid w:val="0007393A"/>
    <w:rsid w:val="00080924"/>
    <w:rsid w:val="0008234A"/>
    <w:rsid w:val="00082B35"/>
    <w:rsid w:val="00084485"/>
    <w:rsid w:val="00084488"/>
    <w:rsid w:val="00090725"/>
    <w:rsid w:val="0009334B"/>
    <w:rsid w:val="000B39AF"/>
    <w:rsid w:val="000B7A6B"/>
    <w:rsid w:val="000C4D03"/>
    <w:rsid w:val="000D0FA7"/>
    <w:rsid w:val="000D1429"/>
    <w:rsid w:val="000D1841"/>
    <w:rsid w:val="000D2824"/>
    <w:rsid w:val="000D48D4"/>
    <w:rsid w:val="000D4DA8"/>
    <w:rsid w:val="000D7B4B"/>
    <w:rsid w:val="000E0A14"/>
    <w:rsid w:val="000E49EF"/>
    <w:rsid w:val="000E4D06"/>
    <w:rsid w:val="000E5330"/>
    <w:rsid w:val="000E778B"/>
    <w:rsid w:val="000E7934"/>
    <w:rsid w:val="000F00D2"/>
    <w:rsid w:val="000F01D1"/>
    <w:rsid w:val="000F6B70"/>
    <w:rsid w:val="0010216E"/>
    <w:rsid w:val="0010644A"/>
    <w:rsid w:val="00110015"/>
    <w:rsid w:val="00113539"/>
    <w:rsid w:val="00114B90"/>
    <w:rsid w:val="00127215"/>
    <w:rsid w:val="0013025F"/>
    <w:rsid w:val="00135AB5"/>
    <w:rsid w:val="0013603F"/>
    <w:rsid w:val="00137A7B"/>
    <w:rsid w:val="00141457"/>
    <w:rsid w:val="00141D0B"/>
    <w:rsid w:val="00144847"/>
    <w:rsid w:val="00144CBA"/>
    <w:rsid w:val="001625A9"/>
    <w:rsid w:val="00165848"/>
    <w:rsid w:val="0016593B"/>
    <w:rsid w:val="00166ACC"/>
    <w:rsid w:val="001727C6"/>
    <w:rsid w:val="00184536"/>
    <w:rsid w:val="00187D5A"/>
    <w:rsid w:val="001926E1"/>
    <w:rsid w:val="00192999"/>
    <w:rsid w:val="001957BA"/>
    <w:rsid w:val="001A0DC0"/>
    <w:rsid w:val="001A16DE"/>
    <w:rsid w:val="001A2CB6"/>
    <w:rsid w:val="001A2D5B"/>
    <w:rsid w:val="001A51F4"/>
    <w:rsid w:val="001A7D53"/>
    <w:rsid w:val="001B1E81"/>
    <w:rsid w:val="001C3C12"/>
    <w:rsid w:val="001D2B1C"/>
    <w:rsid w:val="001D30D5"/>
    <w:rsid w:val="001D311D"/>
    <w:rsid w:val="001E2BCF"/>
    <w:rsid w:val="001E4535"/>
    <w:rsid w:val="001F03F7"/>
    <w:rsid w:val="001F1F4C"/>
    <w:rsid w:val="001F3B37"/>
    <w:rsid w:val="001F69E2"/>
    <w:rsid w:val="001F6E80"/>
    <w:rsid w:val="00201C44"/>
    <w:rsid w:val="002050FE"/>
    <w:rsid w:val="00210810"/>
    <w:rsid w:val="00210B3B"/>
    <w:rsid w:val="002147D5"/>
    <w:rsid w:val="00223460"/>
    <w:rsid w:val="0022480A"/>
    <w:rsid w:val="00225A0F"/>
    <w:rsid w:val="00227E81"/>
    <w:rsid w:val="0023212F"/>
    <w:rsid w:val="0023263F"/>
    <w:rsid w:val="00232EA3"/>
    <w:rsid w:val="00235C56"/>
    <w:rsid w:val="00246E22"/>
    <w:rsid w:val="00247733"/>
    <w:rsid w:val="002527D4"/>
    <w:rsid w:val="002537FD"/>
    <w:rsid w:val="00256E12"/>
    <w:rsid w:val="00257ED9"/>
    <w:rsid w:val="002602C2"/>
    <w:rsid w:val="00260615"/>
    <w:rsid w:val="00261DD6"/>
    <w:rsid w:val="00263C07"/>
    <w:rsid w:val="00264487"/>
    <w:rsid w:val="002653F3"/>
    <w:rsid w:val="00271E70"/>
    <w:rsid w:val="002734AE"/>
    <w:rsid w:val="00277212"/>
    <w:rsid w:val="00283CD0"/>
    <w:rsid w:val="002867AB"/>
    <w:rsid w:val="002909F0"/>
    <w:rsid w:val="002922A7"/>
    <w:rsid w:val="002935E7"/>
    <w:rsid w:val="00293D17"/>
    <w:rsid w:val="00294C9C"/>
    <w:rsid w:val="00297D98"/>
    <w:rsid w:val="002A00B3"/>
    <w:rsid w:val="002A0803"/>
    <w:rsid w:val="002A255E"/>
    <w:rsid w:val="002A740C"/>
    <w:rsid w:val="002B4C3D"/>
    <w:rsid w:val="002B5F10"/>
    <w:rsid w:val="002B7F16"/>
    <w:rsid w:val="002C0CF5"/>
    <w:rsid w:val="002C1234"/>
    <w:rsid w:val="002C324C"/>
    <w:rsid w:val="002C4471"/>
    <w:rsid w:val="002C5A81"/>
    <w:rsid w:val="002C5BE7"/>
    <w:rsid w:val="002C704C"/>
    <w:rsid w:val="002D1A34"/>
    <w:rsid w:val="002D4315"/>
    <w:rsid w:val="002E67A7"/>
    <w:rsid w:val="002E7AE6"/>
    <w:rsid w:val="002F101C"/>
    <w:rsid w:val="002F1D0A"/>
    <w:rsid w:val="002F25DD"/>
    <w:rsid w:val="002F6F15"/>
    <w:rsid w:val="002F7AFB"/>
    <w:rsid w:val="00301A6A"/>
    <w:rsid w:val="0030322C"/>
    <w:rsid w:val="00306A68"/>
    <w:rsid w:val="00315443"/>
    <w:rsid w:val="0032705A"/>
    <w:rsid w:val="00330188"/>
    <w:rsid w:val="0034133F"/>
    <w:rsid w:val="00342256"/>
    <w:rsid w:val="00343C4E"/>
    <w:rsid w:val="003450DA"/>
    <w:rsid w:val="00346D03"/>
    <w:rsid w:val="00351D0F"/>
    <w:rsid w:val="003529E0"/>
    <w:rsid w:val="0036101A"/>
    <w:rsid w:val="00366D72"/>
    <w:rsid w:val="00367484"/>
    <w:rsid w:val="0036762A"/>
    <w:rsid w:val="003724AA"/>
    <w:rsid w:val="00373FBA"/>
    <w:rsid w:val="00376718"/>
    <w:rsid w:val="00383DE0"/>
    <w:rsid w:val="00385C87"/>
    <w:rsid w:val="0039547B"/>
    <w:rsid w:val="00397810"/>
    <w:rsid w:val="003A6648"/>
    <w:rsid w:val="003B2BAA"/>
    <w:rsid w:val="003B2DE7"/>
    <w:rsid w:val="003C3D94"/>
    <w:rsid w:val="003C3F83"/>
    <w:rsid w:val="003C6DD4"/>
    <w:rsid w:val="003D051F"/>
    <w:rsid w:val="003D2AFE"/>
    <w:rsid w:val="003D3F3D"/>
    <w:rsid w:val="003D4BCE"/>
    <w:rsid w:val="003E526A"/>
    <w:rsid w:val="003E730A"/>
    <w:rsid w:val="003F7F3E"/>
    <w:rsid w:val="004018EF"/>
    <w:rsid w:val="00401AA6"/>
    <w:rsid w:val="00402ADD"/>
    <w:rsid w:val="00405257"/>
    <w:rsid w:val="00407E72"/>
    <w:rsid w:val="00410539"/>
    <w:rsid w:val="00413501"/>
    <w:rsid w:val="004135BB"/>
    <w:rsid w:val="004145AD"/>
    <w:rsid w:val="00420834"/>
    <w:rsid w:val="004223E2"/>
    <w:rsid w:val="00425520"/>
    <w:rsid w:val="0042681B"/>
    <w:rsid w:val="00426BC8"/>
    <w:rsid w:val="00426FAF"/>
    <w:rsid w:val="00430322"/>
    <w:rsid w:val="0043145E"/>
    <w:rsid w:val="00431486"/>
    <w:rsid w:val="00433EEA"/>
    <w:rsid w:val="00434A51"/>
    <w:rsid w:val="0043539C"/>
    <w:rsid w:val="00440053"/>
    <w:rsid w:val="0044057B"/>
    <w:rsid w:val="00440C3E"/>
    <w:rsid w:val="00441345"/>
    <w:rsid w:val="00441B1D"/>
    <w:rsid w:val="0044603D"/>
    <w:rsid w:val="004472F2"/>
    <w:rsid w:val="004503C5"/>
    <w:rsid w:val="00450F9F"/>
    <w:rsid w:val="00454A36"/>
    <w:rsid w:val="00473379"/>
    <w:rsid w:val="00474CB5"/>
    <w:rsid w:val="0047579F"/>
    <w:rsid w:val="00476B88"/>
    <w:rsid w:val="00477E59"/>
    <w:rsid w:val="00484CAB"/>
    <w:rsid w:val="004856B8"/>
    <w:rsid w:val="00485D42"/>
    <w:rsid w:val="00491057"/>
    <w:rsid w:val="0049201C"/>
    <w:rsid w:val="0049783B"/>
    <w:rsid w:val="004A0DC5"/>
    <w:rsid w:val="004A22F1"/>
    <w:rsid w:val="004A2710"/>
    <w:rsid w:val="004A41B8"/>
    <w:rsid w:val="004A4C45"/>
    <w:rsid w:val="004A7A21"/>
    <w:rsid w:val="004B0093"/>
    <w:rsid w:val="004B07FE"/>
    <w:rsid w:val="004B0D0B"/>
    <w:rsid w:val="004B2186"/>
    <w:rsid w:val="004B47FB"/>
    <w:rsid w:val="004B7B5E"/>
    <w:rsid w:val="004C14E6"/>
    <w:rsid w:val="004C1E50"/>
    <w:rsid w:val="004C4FAA"/>
    <w:rsid w:val="004C63D4"/>
    <w:rsid w:val="004C7535"/>
    <w:rsid w:val="004C783F"/>
    <w:rsid w:val="004D2DA7"/>
    <w:rsid w:val="004D692C"/>
    <w:rsid w:val="004E3609"/>
    <w:rsid w:val="004F6FB5"/>
    <w:rsid w:val="00500716"/>
    <w:rsid w:val="0051730A"/>
    <w:rsid w:val="00517FE1"/>
    <w:rsid w:val="00524CB7"/>
    <w:rsid w:val="00524EB3"/>
    <w:rsid w:val="00525253"/>
    <w:rsid w:val="005264F2"/>
    <w:rsid w:val="00526BDF"/>
    <w:rsid w:val="00530BF2"/>
    <w:rsid w:val="00540316"/>
    <w:rsid w:val="005417EC"/>
    <w:rsid w:val="005444EC"/>
    <w:rsid w:val="0054506C"/>
    <w:rsid w:val="005551F5"/>
    <w:rsid w:val="00556E93"/>
    <w:rsid w:val="00560110"/>
    <w:rsid w:val="005637B2"/>
    <w:rsid w:val="0056733D"/>
    <w:rsid w:val="00572911"/>
    <w:rsid w:val="005744E5"/>
    <w:rsid w:val="005772B6"/>
    <w:rsid w:val="00591B19"/>
    <w:rsid w:val="00591E58"/>
    <w:rsid w:val="00591FDD"/>
    <w:rsid w:val="005A30F2"/>
    <w:rsid w:val="005A7764"/>
    <w:rsid w:val="005A7934"/>
    <w:rsid w:val="005C0D5C"/>
    <w:rsid w:val="005C1610"/>
    <w:rsid w:val="005C16CF"/>
    <w:rsid w:val="005C22AD"/>
    <w:rsid w:val="005D1777"/>
    <w:rsid w:val="005D684B"/>
    <w:rsid w:val="005E2604"/>
    <w:rsid w:val="005E3D30"/>
    <w:rsid w:val="005E4B79"/>
    <w:rsid w:val="005E6851"/>
    <w:rsid w:val="005E6D8C"/>
    <w:rsid w:val="005F3CA7"/>
    <w:rsid w:val="00611AC7"/>
    <w:rsid w:val="006162BB"/>
    <w:rsid w:val="0061659B"/>
    <w:rsid w:val="0062032C"/>
    <w:rsid w:val="00621757"/>
    <w:rsid w:val="00621FA5"/>
    <w:rsid w:val="00624B77"/>
    <w:rsid w:val="006255EB"/>
    <w:rsid w:val="00626239"/>
    <w:rsid w:val="006346DF"/>
    <w:rsid w:val="00635E3A"/>
    <w:rsid w:val="006408C6"/>
    <w:rsid w:val="00646211"/>
    <w:rsid w:val="00650D44"/>
    <w:rsid w:val="006604B5"/>
    <w:rsid w:val="006638EF"/>
    <w:rsid w:val="00664542"/>
    <w:rsid w:val="00667091"/>
    <w:rsid w:val="00676825"/>
    <w:rsid w:val="00681216"/>
    <w:rsid w:val="00683198"/>
    <w:rsid w:val="00690870"/>
    <w:rsid w:val="006942C9"/>
    <w:rsid w:val="00695670"/>
    <w:rsid w:val="00697E45"/>
    <w:rsid w:val="006A00A7"/>
    <w:rsid w:val="006B33F0"/>
    <w:rsid w:val="006B390F"/>
    <w:rsid w:val="006C0D75"/>
    <w:rsid w:val="006C2543"/>
    <w:rsid w:val="006C2AD5"/>
    <w:rsid w:val="006C6444"/>
    <w:rsid w:val="006C7FA6"/>
    <w:rsid w:val="006D4794"/>
    <w:rsid w:val="006E0B35"/>
    <w:rsid w:val="006E2C8A"/>
    <w:rsid w:val="006E45C0"/>
    <w:rsid w:val="006E704C"/>
    <w:rsid w:val="006F5B8E"/>
    <w:rsid w:val="00700885"/>
    <w:rsid w:val="00701072"/>
    <w:rsid w:val="00702FED"/>
    <w:rsid w:val="0070454C"/>
    <w:rsid w:val="00713C56"/>
    <w:rsid w:val="00716D71"/>
    <w:rsid w:val="007171FE"/>
    <w:rsid w:val="00724079"/>
    <w:rsid w:val="00725D5A"/>
    <w:rsid w:val="00730362"/>
    <w:rsid w:val="007329FE"/>
    <w:rsid w:val="00737539"/>
    <w:rsid w:val="007378F3"/>
    <w:rsid w:val="00740268"/>
    <w:rsid w:val="00741716"/>
    <w:rsid w:val="007417E4"/>
    <w:rsid w:val="00744DCE"/>
    <w:rsid w:val="00745EED"/>
    <w:rsid w:val="00746C69"/>
    <w:rsid w:val="00750D81"/>
    <w:rsid w:val="00752DD4"/>
    <w:rsid w:val="00762D43"/>
    <w:rsid w:val="007728F2"/>
    <w:rsid w:val="00773759"/>
    <w:rsid w:val="00774367"/>
    <w:rsid w:val="00775C8D"/>
    <w:rsid w:val="0078026D"/>
    <w:rsid w:val="00786025"/>
    <w:rsid w:val="00786165"/>
    <w:rsid w:val="007869A5"/>
    <w:rsid w:val="007869F9"/>
    <w:rsid w:val="00786AAE"/>
    <w:rsid w:val="00790CA2"/>
    <w:rsid w:val="00793FC7"/>
    <w:rsid w:val="00797DAE"/>
    <w:rsid w:val="007A2F39"/>
    <w:rsid w:val="007A30E5"/>
    <w:rsid w:val="007A3D4E"/>
    <w:rsid w:val="007A655D"/>
    <w:rsid w:val="007B21D0"/>
    <w:rsid w:val="007B2272"/>
    <w:rsid w:val="007B49D0"/>
    <w:rsid w:val="007B5F96"/>
    <w:rsid w:val="007C1F4A"/>
    <w:rsid w:val="007C6BE3"/>
    <w:rsid w:val="007D2523"/>
    <w:rsid w:val="007D5757"/>
    <w:rsid w:val="007E16EA"/>
    <w:rsid w:val="007E55CE"/>
    <w:rsid w:val="007F4A2F"/>
    <w:rsid w:val="00800DEE"/>
    <w:rsid w:val="00801CF6"/>
    <w:rsid w:val="008061C4"/>
    <w:rsid w:val="0081219D"/>
    <w:rsid w:val="00817080"/>
    <w:rsid w:val="00821700"/>
    <w:rsid w:val="00824C65"/>
    <w:rsid w:val="00827407"/>
    <w:rsid w:val="00830877"/>
    <w:rsid w:val="008319C9"/>
    <w:rsid w:val="00834852"/>
    <w:rsid w:val="008355B7"/>
    <w:rsid w:val="00837C29"/>
    <w:rsid w:val="008431B4"/>
    <w:rsid w:val="00843CE1"/>
    <w:rsid w:val="00850C10"/>
    <w:rsid w:val="00853411"/>
    <w:rsid w:val="00860B05"/>
    <w:rsid w:val="00870417"/>
    <w:rsid w:val="00873841"/>
    <w:rsid w:val="0088501F"/>
    <w:rsid w:val="00885573"/>
    <w:rsid w:val="008879F0"/>
    <w:rsid w:val="00887F14"/>
    <w:rsid w:val="00893CCD"/>
    <w:rsid w:val="008A0730"/>
    <w:rsid w:val="008A1DBF"/>
    <w:rsid w:val="008B0BFA"/>
    <w:rsid w:val="008B1D4A"/>
    <w:rsid w:val="008B1DCF"/>
    <w:rsid w:val="008C285F"/>
    <w:rsid w:val="008C293F"/>
    <w:rsid w:val="008C569A"/>
    <w:rsid w:val="008D0376"/>
    <w:rsid w:val="008D0FE1"/>
    <w:rsid w:val="008D3954"/>
    <w:rsid w:val="008D51F2"/>
    <w:rsid w:val="008D54B3"/>
    <w:rsid w:val="008D713F"/>
    <w:rsid w:val="008E0976"/>
    <w:rsid w:val="008E2BE6"/>
    <w:rsid w:val="008F2148"/>
    <w:rsid w:val="008F5827"/>
    <w:rsid w:val="008F7FE5"/>
    <w:rsid w:val="009013CE"/>
    <w:rsid w:val="009155EB"/>
    <w:rsid w:val="00924A11"/>
    <w:rsid w:val="00924CF9"/>
    <w:rsid w:val="009250A8"/>
    <w:rsid w:val="00925F6F"/>
    <w:rsid w:val="009277DB"/>
    <w:rsid w:val="00932145"/>
    <w:rsid w:val="009340D5"/>
    <w:rsid w:val="00936545"/>
    <w:rsid w:val="00936A64"/>
    <w:rsid w:val="0093702D"/>
    <w:rsid w:val="0093793A"/>
    <w:rsid w:val="00945894"/>
    <w:rsid w:val="00947741"/>
    <w:rsid w:val="009477C3"/>
    <w:rsid w:val="009514F6"/>
    <w:rsid w:val="009547F4"/>
    <w:rsid w:val="009557E8"/>
    <w:rsid w:val="00956377"/>
    <w:rsid w:val="00957297"/>
    <w:rsid w:val="009606CA"/>
    <w:rsid w:val="009617E5"/>
    <w:rsid w:val="00965A34"/>
    <w:rsid w:val="00974292"/>
    <w:rsid w:val="00975F97"/>
    <w:rsid w:val="0097638A"/>
    <w:rsid w:val="009822F2"/>
    <w:rsid w:val="00982F49"/>
    <w:rsid w:val="009848DD"/>
    <w:rsid w:val="00995415"/>
    <w:rsid w:val="009971BF"/>
    <w:rsid w:val="009A3D82"/>
    <w:rsid w:val="009A7152"/>
    <w:rsid w:val="009A71A4"/>
    <w:rsid w:val="009B1082"/>
    <w:rsid w:val="009B1C5F"/>
    <w:rsid w:val="009B25B0"/>
    <w:rsid w:val="009B56EB"/>
    <w:rsid w:val="009B6128"/>
    <w:rsid w:val="009B6D95"/>
    <w:rsid w:val="009B7A90"/>
    <w:rsid w:val="009C21F0"/>
    <w:rsid w:val="009C6DAA"/>
    <w:rsid w:val="009D1C9E"/>
    <w:rsid w:val="009D2D99"/>
    <w:rsid w:val="009D318C"/>
    <w:rsid w:val="009E09DA"/>
    <w:rsid w:val="009E4267"/>
    <w:rsid w:val="009E43B7"/>
    <w:rsid w:val="009E45C2"/>
    <w:rsid w:val="009E5080"/>
    <w:rsid w:val="009E7AFE"/>
    <w:rsid w:val="009F18A3"/>
    <w:rsid w:val="009F4B25"/>
    <w:rsid w:val="009F707B"/>
    <w:rsid w:val="00A02D20"/>
    <w:rsid w:val="00A17E79"/>
    <w:rsid w:val="00A17EA9"/>
    <w:rsid w:val="00A21D6C"/>
    <w:rsid w:val="00A36143"/>
    <w:rsid w:val="00A36B6C"/>
    <w:rsid w:val="00A37A44"/>
    <w:rsid w:val="00A40B4D"/>
    <w:rsid w:val="00A414E7"/>
    <w:rsid w:val="00A521A7"/>
    <w:rsid w:val="00A52981"/>
    <w:rsid w:val="00A53B98"/>
    <w:rsid w:val="00A61E9F"/>
    <w:rsid w:val="00A62647"/>
    <w:rsid w:val="00A6721A"/>
    <w:rsid w:val="00A70EC3"/>
    <w:rsid w:val="00A72CB2"/>
    <w:rsid w:val="00A80DB3"/>
    <w:rsid w:val="00A81113"/>
    <w:rsid w:val="00A819EB"/>
    <w:rsid w:val="00A86213"/>
    <w:rsid w:val="00A9152D"/>
    <w:rsid w:val="00A968AB"/>
    <w:rsid w:val="00AA5A44"/>
    <w:rsid w:val="00AA773D"/>
    <w:rsid w:val="00AA776C"/>
    <w:rsid w:val="00AB19AC"/>
    <w:rsid w:val="00AB2F2C"/>
    <w:rsid w:val="00AB340C"/>
    <w:rsid w:val="00AB5464"/>
    <w:rsid w:val="00AC0989"/>
    <w:rsid w:val="00AC0C95"/>
    <w:rsid w:val="00AC147C"/>
    <w:rsid w:val="00AD4091"/>
    <w:rsid w:val="00AD41DF"/>
    <w:rsid w:val="00AD4786"/>
    <w:rsid w:val="00AD4852"/>
    <w:rsid w:val="00AD600E"/>
    <w:rsid w:val="00AD6EE2"/>
    <w:rsid w:val="00AE61FF"/>
    <w:rsid w:val="00AF1DCC"/>
    <w:rsid w:val="00AF68CF"/>
    <w:rsid w:val="00AF6C0A"/>
    <w:rsid w:val="00B01013"/>
    <w:rsid w:val="00B01224"/>
    <w:rsid w:val="00B02883"/>
    <w:rsid w:val="00B02EEA"/>
    <w:rsid w:val="00B06F7B"/>
    <w:rsid w:val="00B11FF5"/>
    <w:rsid w:val="00B14B81"/>
    <w:rsid w:val="00B22DCD"/>
    <w:rsid w:val="00B33BE3"/>
    <w:rsid w:val="00B37F37"/>
    <w:rsid w:val="00B43BC9"/>
    <w:rsid w:val="00B44666"/>
    <w:rsid w:val="00B53CA6"/>
    <w:rsid w:val="00B54F6B"/>
    <w:rsid w:val="00B608C7"/>
    <w:rsid w:val="00B766DA"/>
    <w:rsid w:val="00B770BC"/>
    <w:rsid w:val="00B8378B"/>
    <w:rsid w:val="00B84CE1"/>
    <w:rsid w:val="00B87D00"/>
    <w:rsid w:val="00BA7E17"/>
    <w:rsid w:val="00BB492B"/>
    <w:rsid w:val="00BB4959"/>
    <w:rsid w:val="00BB6E6B"/>
    <w:rsid w:val="00BC3075"/>
    <w:rsid w:val="00BC3B52"/>
    <w:rsid w:val="00BD5DC2"/>
    <w:rsid w:val="00BE405F"/>
    <w:rsid w:val="00BE4480"/>
    <w:rsid w:val="00BF0A9B"/>
    <w:rsid w:val="00BF1356"/>
    <w:rsid w:val="00BF5CA2"/>
    <w:rsid w:val="00C02520"/>
    <w:rsid w:val="00C04465"/>
    <w:rsid w:val="00C05C39"/>
    <w:rsid w:val="00C06E53"/>
    <w:rsid w:val="00C16B08"/>
    <w:rsid w:val="00C20D29"/>
    <w:rsid w:val="00C25520"/>
    <w:rsid w:val="00C3700E"/>
    <w:rsid w:val="00C4776C"/>
    <w:rsid w:val="00C50AD3"/>
    <w:rsid w:val="00C57DFF"/>
    <w:rsid w:val="00C609BF"/>
    <w:rsid w:val="00C6777C"/>
    <w:rsid w:val="00C70B6B"/>
    <w:rsid w:val="00C72136"/>
    <w:rsid w:val="00C81847"/>
    <w:rsid w:val="00C825F4"/>
    <w:rsid w:val="00C85829"/>
    <w:rsid w:val="00C86869"/>
    <w:rsid w:val="00C86C5E"/>
    <w:rsid w:val="00C86DCB"/>
    <w:rsid w:val="00C910BD"/>
    <w:rsid w:val="00C94B1A"/>
    <w:rsid w:val="00C97BE8"/>
    <w:rsid w:val="00CA01F4"/>
    <w:rsid w:val="00CA1B2F"/>
    <w:rsid w:val="00CA52EB"/>
    <w:rsid w:val="00CB0BB0"/>
    <w:rsid w:val="00CB4E65"/>
    <w:rsid w:val="00CB79D3"/>
    <w:rsid w:val="00CC24D7"/>
    <w:rsid w:val="00CE3A4A"/>
    <w:rsid w:val="00CE5933"/>
    <w:rsid w:val="00CE68CA"/>
    <w:rsid w:val="00CF04C9"/>
    <w:rsid w:val="00CF53F8"/>
    <w:rsid w:val="00CF571F"/>
    <w:rsid w:val="00D00673"/>
    <w:rsid w:val="00D108D4"/>
    <w:rsid w:val="00D10D27"/>
    <w:rsid w:val="00D125DC"/>
    <w:rsid w:val="00D20FCE"/>
    <w:rsid w:val="00D2217A"/>
    <w:rsid w:val="00D309A0"/>
    <w:rsid w:val="00D404D6"/>
    <w:rsid w:val="00D427F1"/>
    <w:rsid w:val="00D4673B"/>
    <w:rsid w:val="00D509CF"/>
    <w:rsid w:val="00D57738"/>
    <w:rsid w:val="00D616C2"/>
    <w:rsid w:val="00D622A4"/>
    <w:rsid w:val="00D643F6"/>
    <w:rsid w:val="00D65679"/>
    <w:rsid w:val="00D67D10"/>
    <w:rsid w:val="00D73180"/>
    <w:rsid w:val="00D76190"/>
    <w:rsid w:val="00D7786F"/>
    <w:rsid w:val="00D80515"/>
    <w:rsid w:val="00D82191"/>
    <w:rsid w:val="00DA19A7"/>
    <w:rsid w:val="00DB46B8"/>
    <w:rsid w:val="00DB615E"/>
    <w:rsid w:val="00DB705A"/>
    <w:rsid w:val="00DC4A33"/>
    <w:rsid w:val="00DD083A"/>
    <w:rsid w:val="00DD65DE"/>
    <w:rsid w:val="00DE40FE"/>
    <w:rsid w:val="00DE52EB"/>
    <w:rsid w:val="00DF3EE1"/>
    <w:rsid w:val="00DF4C23"/>
    <w:rsid w:val="00DF6126"/>
    <w:rsid w:val="00DF6C41"/>
    <w:rsid w:val="00E03C48"/>
    <w:rsid w:val="00E16B92"/>
    <w:rsid w:val="00E1784E"/>
    <w:rsid w:val="00E230AA"/>
    <w:rsid w:val="00E23ED4"/>
    <w:rsid w:val="00E242E2"/>
    <w:rsid w:val="00E2554A"/>
    <w:rsid w:val="00E26C09"/>
    <w:rsid w:val="00E30AED"/>
    <w:rsid w:val="00E318D1"/>
    <w:rsid w:val="00E32290"/>
    <w:rsid w:val="00E3632C"/>
    <w:rsid w:val="00E3678B"/>
    <w:rsid w:val="00E37424"/>
    <w:rsid w:val="00E42F28"/>
    <w:rsid w:val="00E46D9A"/>
    <w:rsid w:val="00E64901"/>
    <w:rsid w:val="00E73E04"/>
    <w:rsid w:val="00E77914"/>
    <w:rsid w:val="00E80683"/>
    <w:rsid w:val="00E872EB"/>
    <w:rsid w:val="00E92BBB"/>
    <w:rsid w:val="00E949F9"/>
    <w:rsid w:val="00EA6878"/>
    <w:rsid w:val="00EA713C"/>
    <w:rsid w:val="00EB17F8"/>
    <w:rsid w:val="00EB4F88"/>
    <w:rsid w:val="00EB5EC8"/>
    <w:rsid w:val="00EB7089"/>
    <w:rsid w:val="00EC0358"/>
    <w:rsid w:val="00EC144B"/>
    <w:rsid w:val="00EC289E"/>
    <w:rsid w:val="00EC71DF"/>
    <w:rsid w:val="00EC73C4"/>
    <w:rsid w:val="00ED2FC7"/>
    <w:rsid w:val="00ED47FE"/>
    <w:rsid w:val="00ED6D05"/>
    <w:rsid w:val="00EE3A85"/>
    <w:rsid w:val="00EF4802"/>
    <w:rsid w:val="00F060DA"/>
    <w:rsid w:val="00F11F28"/>
    <w:rsid w:val="00F14D7C"/>
    <w:rsid w:val="00F26D22"/>
    <w:rsid w:val="00F276DC"/>
    <w:rsid w:val="00F3025C"/>
    <w:rsid w:val="00F32144"/>
    <w:rsid w:val="00F34EDE"/>
    <w:rsid w:val="00F37ABB"/>
    <w:rsid w:val="00F45A0C"/>
    <w:rsid w:val="00F53A61"/>
    <w:rsid w:val="00F54091"/>
    <w:rsid w:val="00F6168D"/>
    <w:rsid w:val="00F667CD"/>
    <w:rsid w:val="00F7532A"/>
    <w:rsid w:val="00F85FCB"/>
    <w:rsid w:val="00F87AB4"/>
    <w:rsid w:val="00FA624B"/>
    <w:rsid w:val="00FB25DC"/>
    <w:rsid w:val="00FC02FA"/>
    <w:rsid w:val="00FC0367"/>
    <w:rsid w:val="00FC2008"/>
    <w:rsid w:val="00FC5C2E"/>
    <w:rsid w:val="00FC6D93"/>
    <w:rsid w:val="00FC7979"/>
    <w:rsid w:val="00FD0085"/>
    <w:rsid w:val="00FD0C87"/>
    <w:rsid w:val="00FD118F"/>
    <w:rsid w:val="00FD1343"/>
    <w:rsid w:val="00FD1453"/>
    <w:rsid w:val="00FD19C3"/>
    <w:rsid w:val="00FD757C"/>
    <w:rsid w:val="00FE41E1"/>
    <w:rsid w:val="00FE51E9"/>
    <w:rsid w:val="00FE5FA6"/>
    <w:rsid w:val="00FF23BF"/>
    <w:rsid w:val="00FF4258"/>
    <w:rsid w:val="00FF44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A680BF"/>
  <w15:docId w15:val="{DED0CC1C-F743-4AE9-AB73-07F885FE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F2"/>
    <w:pPr>
      <w:widowControl w:val="0"/>
      <w:autoSpaceDE w:val="0"/>
      <w:autoSpaceDN w:val="0"/>
      <w:adjustRightInd w:val="0"/>
    </w:pPr>
    <w:rPr>
      <w:rFonts w:ascii="Times New Roman" w:hAnsi="Times New Roman"/>
      <w:lang w:val="fr-FR" w:eastAsia="fr-FR"/>
    </w:rPr>
  </w:style>
  <w:style w:type="paragraph" w:styleId="Titre1">
    <w:name w:val="heading 1"/>
    <w:basedOn w:val="Normal"/>
    <w:next w:val="Normal"/>
    <w:link w:val="Titre1Car"/>
    <w:uiPriority w:val="99"/>
    <w:qFormat/>
    <w:rsid w:val="009822F2"/>
    <w:pPr>
      <w:keepNext/>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center"/>
      <w:outlineLvl w:val="0"/>
    </w:pPr>
    <w:rPr>
      <w:b/>
      <w:bCs/>
    </w:rPr>
  </w:style>
  <w:style w:type="paragraph" w:styleId="Titre2">
    <w:name w:val="heading 2"/>
    <w:basedOn w:val="Normal"/>
    <w:next w:val="Normal"/>
    <w:link w:val="Titre2Car"/>
    <w:uiPriority w:val="99"/>
    <w:qFormat/>
    <w:rsid w:val="009822F2"/>
    <w:pPr>
      <w:keepNext/>
      <w:suppressAutoHyphens/>
      <w:outlineLvl w:val="1"/>
    </w:pPr>
    <w:rPr>
      <w:b/>
      <w:bCs/>
      <w:sz w:val="18"/>
      <w:szCs w:val="18"/>
      <w:u w:val="single"/>
    </w:rPr>
  </w:style>
  <w:style w:type="paragraph" w:styleId="Titre3">
    <w:name w:val="heading 3"/>
    <w:basedOn w:val="Normal"/>
    <w:next w:val="Normal"/>
    <w:link w:val="Titre3Car"/>
    <w:uiPriority w:val="9"/>
    <w:unhideWhenUsed/>
    <w:qFormat/>
    <w:rsid w:val="00DD65DE"/>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rsid w:val="00635E3A"/>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635E3A"/>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2F2"/>
    <w:rPr>
      <w:rFonts w:ascii="Cambria" w:eastAsia="Times New Roman" w:hAnsi="Cambria" w:cs="Times New Roman"/>
      <w:b/>
      <w:bCs/>
      <w:kern w:val="32"/>
      <w:sz w:val="32"/>
      <w:szCs w:val="32"/>
      <w:lang w:val="fr-FR" w:eastAsia="fr-FR"/>
    </w:rPr>
  </w:style>
  <w:style w:type="character" w:customStyle="1" w:styleId="Titre2Car">
    <w:name w:val="Titre 2 Car"/>
    <w:basedOn w:val="Policepardfaut"/>
    <w:link w:val="Titre2"/>
    <w:uiPriority w:val="9"/>
    <w:semiHidden/>
    <w:rsid w:val="009822F2"/>
    <w:rPr>
      <w:rFonts w:ascii="Cambria" w:eastAsia="Times New Roman" w:hAnsi="Cambria" w:cs="Times New Roman"/>
      <w:b/>
      <w:bCs/>
      <w:i/>
      <w:iCs/>
      <w:sz w:val="28"/>
      <w:szCs w:val="28"/>
      <w:lang w:val="fr-FR" w:eastAsia="fr-FR"/>
    </w:rPr>
  </w:style>
  <w:style w:type="paragraph" w:customStyle="1" w:styleId="1AutoList1">
    <w:name w:val="1AutoList1"/>
    <w:uiPriority w:val="99"/>
    <w:rsid w:val="009822F2"/>
    <w:pPr>
      <w:widowControl w:val="0"/>
      <w:tabs>
        <w:tab w:val="left" w:pos="720"/>
      </w:tabs>
      <w:autoSpaceDE w:val="0"/>
      <w:autoSpaceDN w:val="0"/>
      <w:adjustRightInd w:val="0"/>
      <w:ind w:left="720" w:hanging="720"/>
      <w:jc w:val="both"/>
    </w:pPr>
    <w:rPr>
      <w:rFonts w:ascii="Times New Roman" w:hAnsi="Times New Roman"/>
      <w:sz w:val="24"/>
      <w:szCs w:val="24"/>
      <w:lang w:val="fr-FR" w:eastAsia="fr-FR"/>
    </w:rPr>
  </w:style>
  <w:style w:type="paragraph" w:customStyle="1" w:styleId="2AutoList1">
    <w:name w:val="2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3AutoList1">
    <w:name w:val="3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4AutoList1">
    <w:name w:val="4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5AutoList1">
    <w:name w:val="5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6AutoList1">
    <w:name w:val="6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7AutoList1">
    <w:name w:val="7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customStyle="1" w:styleId="8AutoList1">
    <w:name w:val="8AutoList1"/>
    <w:uiPriority w:val="99"/>
    <w:rsid w:val="009822F2"/>
    <w:pPr>
      <w:widowControl w:val="0"/>
      <w:autoSpaceDE w:val="0"/>
      <w:autoSpaceDN w:val="0"/>
      <w:adjustRightInd w:val="0"/>
      <w:ind w:left="-1440"/>
      <w:jc w:val="both"/>
    </w:pPr>
    <w:rPr>
      <w:rFonts w:ascii="Times New Roman" w:hAnsi="Times New Roman"/>
      <w:sz w:val="24"/>
      <w:szCs w:val="24"/>
      <w:lang w:val="fr-FR" w:eastAsia="fr-FR"/>
    </w:rPr>
  </w:style>
  <w:style w:type="paragraph" w:styleId="En-tte">
    <w:name w:val="header"/>
    <w:basedOn w:val="Normal"/>
    <w:link w:val="En-tteCar"/>
    <w:uiPriority w:val="99"/>
    <w:rsid w:val="009822F2"/>
    <w:pPr>
      <w:tabs>
        <w:tab w:val="center" w:pos="4536"/>
        <w:tab w:val="right" w:pos="9072"/>
      </w:tabs>
    </w:pPr>
  </w:style>
  <w:style w:type="character" w:customStyle="1" w:styleId="En-tteCar">
    <w:name w:val="En-tête Car"/>
    <w:basedOn w:val="Policepardfaut"/>
    <w:link w:val="En-tte"/>
    <w:uiPriority w:val="99"/>
    <w:semiHidden/>
    <w:rsid w:val="009822F2"/>
    <w:rPr>
      <w:rFonts w:ascii="Times New Roman" w:hAnsi="Times New Roman" w:cs="Times New Roman"/>
      <w:sz w:val="20"/>
      <w:szCs w:val="20"/>
      <w:lang w:val="fr-FR" w:eastAsia="fr-FR"/>
    </w:rPr>
  </w:style>
  <w:style w:type="paragraph" w:styleId="Pieddepage">
    <w:name w:val="footer"/>
    <w:basedOn w:val="Normal"/>
    <w:link w:val="PieddepageCar"/>
    <w:uiPriority w:val="99"/>
    <w:rsid w:val="009822F2"/>
    <w:pPr>
      <w:tabs>
        <w:tab w:val="center" w:pos="4536"/>
        <w:tab w:val="right" w:pos="9072"/>
      </w:tabs>
    </w:pPr>
  </w:style>
  <w:style w:type="character" w:customStyle="1" w:styleId="PieddepageCar">
    <w:name w:val="Pied de page Car"/>
    <w:basedOn w:val="Policepardfaut"/>
    <w:link w:val="Pieddepage"/>
    <w:uiPriority w:val="99"/>
    <w:rsid w:val="009822F2"/>
    <w:rPr>
      <w:rFonts w:ascii="Times New Roman" w:hAnsi="Times New Roman" w:cs="Times New Roman"/>
      <w:sz w:val="20"/>
      <w:szCs w:val="20"/>
      <w:lang w:val="fr-FR" w:eastAsia="fr-FR"/>
    </w:rPr>
  </w:style>
  <w:style w:type="character" w:styleId="Numrodepage">
    <w:name w:val="page number"/>
    <w:basedOn w:val="Policepardfaut"/>
    <w:uiPriority w:val="99"/>
    <w:rsid w:val="009822F2"/>
  </w:style>
  <w:style w:type="paragraph" w:styleId="Notedebasdepage">
    <w:name w:val="footnote text"/>
    <w:basedOn w:val="Normal"/>
    <w:link w:val="NotedebasdepageCar"/>
    <w:rsid w:val="009822F2"/>
  </w:style>
  <w:style w:type="character" w:customStyle="1" w:styleId="NotedebasdepageCar">
    <w:name w:val="Note de bas de page Car"/>
    <w:basedOn w:val="Policepardfaut"/>
    <w:link w:val="Notedebasdepage"/>
    <w:semiHidden/>
    <w:rsid w:val="009822F2"/>
    <w:rPr>
      <w:rFonts w:ascii="Times New Roman" w:hAnsi="Times New Roman" w:cs="Times New Roman"/>
      <w:sz w:val="20"/>
      <w:szCs w:val="20"/>
      <w:lang w:val="fr-FR" w:eastAsia="fr-FR"/>
    </w:rPr>
  </w:style>
  <w:style w:type="character" w:styleId="Appelnotedebasdep">
    <w:name w:val="footnote reference"/>
    <w:basedOn w:val="Policepardfaut"/>
    <w:uiPriority w:val="99"/>
    <w:rsid w:val="009822F2"/>
    <w:rPr>
      <w:vertAlign w:val="superscript"/>
    </w:rPr>
  </w:style>
  <w:style w:type="paragraph" w:styleId="Corpsdetexte2">
    <w:name w:val="Body Text 2"/>
    <w:basedOn w:val="Normal"/>
    <w:link w:val="Corpsdetexte2Car"/>
    <w:uiPriority w:val="99"/>
    <w:rsid w:val="009822F2"/>
    <w:pPr>
      <w:suppressAutoHyphens/>
    </w:pPr>
    <w:rPr>
      <w:sz w:val="18"/>
      <w:szCs w:val="18"/>
    </w:rPr>
  </w:style>
  <w:style w:type="character" w:customStyle="1" w:styleId="Corpsdetexte2Car">
    <w:name w:val="Corps de texte 2 Car"/>
    <w:basedOn w:val="Policepardfaut"/>
    <w:link w:val="Corpsdetexte2"/>
    <w:uiPriority w:val="99"/>
    <w:semiHidden/>
    <w:rsid w:val="009822F2"/>
    <w:rPr>
      <w:rFonts w:ascii="Times New Roman" w:hAnsi="Times New Roman" w:cs="Times New Roman"/>
      <w:sz w:val="20"/>
      <w:szCs w:val="20"/>
      <w:lang w:val="fr-FR" w:eastAsia="fr-FR"/>
    </w:rPr>
  </w:style>
  <w:style w:type="paragraph" w:styleId="Corpsdetexte">
    <w:name w:val="Body Text"/>
    <w:basedOn w:val="Normal"/>
    <w:link w:val="CorpsdetexteCar"/>
    <w:uiPriority w:val="99"/>
    <w:rsid w:val="009822F2"/>
    <w:pPr>
      <w:suppressAutoHyphens/>
      <w:jc w:val="center"/>
    </w:pPr>
    <w:rPr>
      <w:sz w:val="18"/>
      <w:szCs w:val="18"/>
    </w:rPr>
  </w:style>
  <w:style w:type="character" w:customStyle="1" w:styleId="CorpsdetexteCar">
    <w:name w:val="Corps de texte Car"/>
    <w:basedOn w:val="Policepardfaut"/>
    <w:link w:val="Corpsdetexte"/>
    <w:uiPriority w:val="99"/>
    <w:semiHidden/>
    <w:rsid w:val="009822F2"/>
    <w:rPr>
      <w:rFonts w:ascii="Times New Roman" w:hAnsi="Times New Roman" w:cs="Times New Roman"/>
      <w:sz w:val="20"/>
      <w:szCs w:val="20"/>
      <w:lang w:val="fr-FR" w:eastAsia="fr-FR"/>
    </w:rPr>
  </w:style>
  <w:style w:type="paragraph" w:styleId="Retraitcorpsdetexte2">
    <w:name w:val="Body Text Indent 2"/>
    <w:basedOn w:val="Normal"/>
    <w:link w:val="Retraitcorpsdetexte2Car"/>
    <w:uiPriority w:val="99"/>
    <w:rsid w:val="009822F2"/>
    <w:pPr>
      <w:tabs>
        <w:tab w:val="left" w:pos="-1142"/>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543" w:hanging="543"/>
    </w:pPr>
    <w:rPr>
      <w:sz w:val="18"/>
      <w:szCs w:val="18"/>
    </w:rPr>
  </w:style>
  <w:style w:type="character" w:customStyle="1" w:styleId="Retraitcorpsdetexte2Car">
    <w:name w:val="Retrait corps de texte 2 Car"/>
    <w:basedOn w:val="Policepardfaut"/>
    <w:link w:val="Retraitcorpsdetexte2"/>
    <w:uiPriority w:val="99"/>
    <w:semiHidden/>
    <w:rsid w:val="009822F2"/>
    <w:rPr>
      <w:rFonts w:ascii="Times New Roman" w:hAnsi="Times New Roman" w:cs="Times New Roman"/>
      <w:sz w:val="20"/>
      <w:szCs w:val="20"/>
      <w:lang w:val="fr-FR" w:eastAsia="fr-FR"/>
    </w:rPr>
  </w:style>
  <w:style w:type="character" w:styleId="Lienhypertexte">
    <w:name w:val="Hyperlink"/>
    <w:basedOn w:val="Policepardfaut"/>
    <w:semiHidden/>
    <w:rsid w:val="00A40B4D"/>
    <w:rPr>
      <w:color w:val="0000FF"/>
      <w:u w:val="single"/>
    </w:rPr>
  </w:style>
  <w:style w:type="paragraph" w:styleId="Textedebulles">
    <w:name w:val="Balloon Text"/>
    <w:basedOn w:val="Normal"/>
    <w:link w:val="TextedebullesCar"/>
    <w:uiPriority w:val="99"/>
    <w:semiHidden/>
    <w:unhideWhenUsed/>
    <w:rsid w:val="001D30D5"/>
    <w:rPr>
      <w:rFonts w:ascii="Tahoma" w:hAnsi="Tahoma" w:cs="Tahoma"/>
      <w:sz w:val="16"/>
      <w:szCs w:val="16"/>
    </w:rPr>
  </w:style>
  <w:style w:type="character" w:customStyle="1" w:styleId="TextedebullesCar">
    <w:name w:val="Texte de bulles Car"/>
    <w:basedOn w:val="Policepardfaut"/>
    <w:link w:val="Textedebulles"/>
    <w:uiPriority w:val="99"/>
    <w:semiHidden/>
    <w:rsid w:val="001D30D5"/>
    <w:rPr>
      <w:rFonts w:ascii="Tahoma" w:hAnsi="Tahoma" w:cs="Tahoma"/>
      <w:sz w:val="16"/>
      <w:szCs w:val="16"/>
      <w:lang w:val="fr-FR" w:eastAsia="fr-FR"/>
    </w:rPr>
  </w:style>
  <w:style w:type="paragraph" w:styleId="Paragraphedeliste">
    <w:name w:val="List Paragraph"/>
    <w:basedOn w:val="Normal"/>
    <w:uiPriority w:val="34"/>
    <w:qFormat/>
    <w:rsid w:val="00127215"/>
    <w:pPr>
      <w:ind w:left="720"/>
      <w:contextualSpacing/>
    </w:pPr>
  </w:style>
  <w:style w:type="character" w:customStyle="1" w:styleId="Titre3Car">
    <w:name w:val="Titre 3 Car"/>
    <w:basedOn w:val="Policepardfaut"/>
    <w:link w:val="Titre3"/>
    <w:uiPriority w:val="9"/>
    <w:rsid w:val="00DD65DE"/>
    <w:rPr>
      <w:rFonts w:ascii="Cambria" w:eastAsia="Times New Roman" w:hAnsi="Cambria" w:cs="Times New Roman"/>
      <w:b/>
      <w:bCs/>
      <w:sz w:val="26"/>
      <w:szCs w:val="26"/>
      <w:lang w:val="fr-FR" w:eastAsia="fr-FR"/>
    </w:rPr>
  </w:style>
  <w:style w:type="paragraph" w:customStyle="1" w:styleId="Normale">
    <w:name w:val="Normal(e)"/>
    <w:basedOn w:val="Normal"/>
    <w:rsid w:val="00DD65DE"/>
    <w:pPr>
      <w:textAlignment w:val="center"/>
    </w:pPr>
    <w:rPr>
      <w:rFonts w:ascii="Helvetica" w:hAnsi="Helvetica"/>
      <w:color w:val="000000"/>
      <w:sz w:val="24"/>
      <w:szCs w:val="24"/>
    </w:rPr>
  </w:style>
  <w:style w:type="character" w:customStyle="1" w:styleId="Normale1">
    <w:name w:val="Normal(e)1"/>
    <w:rsid w:val="00DD65DE"/>
    <w:rPr>
      <w:rFonts w:ascii="Helvetica" w:hAnsi="Helvetica" w:cs="Helvetica"/>
      <w:color w:val="000000"/>
      <w:spacing w:val="0"/>
      <w:w w:val="100"/>
      <w:position w:val="0"/>
      <w:sz w:val="24"/>
      <w:szCs w:val="24"/>
      <w:u w:val="none"/>
      <w:vertAlign w:val="baseline"/>
    </w:rPr>
  </w:style>
  <w:style w:type="character" w:customStyle="1" w:styleId="Titre4Car">
    <w:name w:val="Titre 4 Car"/>
    <w:basedOn w:val="Policepardfaut"/>
    <w:link w:val="Titre4"/>
    <w:uiPriority w:val="9"/>
    <w:rsid w:val="00635E3A"/>
    <w:rPr>
      <w:rFonts w:ascii="Calibri" w:eastAsia="Times New Roman" w:hAnsi="Calibri" w:cs="Times New Roman"/>
      <w:b/>
      <w:bCs/>
      <w:sz w:val="28"/>
      <w:szCs w:val="28"/>
      <w:lang w:val="fr-FR" w:eastAsia="fr-FR"/>
    </w:rPr>
  </w:style>
  <w:style w:type="character" w:customStyle="1" w:styleId="Titre5Car">
    <w:name w:val="Titre 5 Car"/>
    <w:basedOn w:val="Policepardfaut"/>
    <w:link w:val="Titre5"/>
    <w:uiPriority w:val="9"/>
    <w:rsid w:val="00635E3A"/>
    <w:rPr>
      <w:rFonts w:ascii="Calibri" w:eastAsia="Times New Roman" w:hAnsi="Calibri" w:cs="Times New Roman"/>
      <w:b/>
      <w:bCs/>
      <w:i/>
      <w:iCs/>
      <w:sz w:val="26"/>
      <w:szCs w:val="26"/>
      <w:lang w:val="fr-FR" w:eastAsia="fr-FR"/>
    </w:rPr>
  </w:style>
  <w:style w:type="character" w:customStyle="1" w:styleId="hps">
    <w:name w:val="hps"/>
    <w:basedOn w:val="Policepardfaut"/>
    <w:rsid w:val="000E7934"/>
  </w:style>
  <w:style w:type="paragraph" w:styleId="Liste4">
    <w:name w:val="List 4"/>
    <w:basedOn w:val="Normal"/>
    <w:semiHidden/>
    <w:rsid w:val="00DE40FE"/>
    <w:pPr>
      <w:widowControl/>
      <w:autoSpaceDE/>
      <w:autoSpaceDN/>
      <w:adjustRightInd/>
      <w:ind w:left="2275" w:hanging="360"/>
    </w:pPr>
    <w:rPr>
      <w:rFonts w:ascii="Arial" w:hAnsi="Arial"/>
      <w:spacing w:val="-5"/>
      <w:lang w:val="en-US" w:eastAsia="en-US"/>
    </w:rPr>
  </w:style>
  <w:style w:type="character" w:styleId="Mentionnonrsolue">
    <w:name w:val="Unresolved Mention"/>
    <w:basedOn w:val="Policepardfaut"/>
    <w:uiPriority w:val="99"/>
    <w:semiHidden/>
    <w:unhideWhenUsed/>
    <w:rsid w:val="00843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7535">
      <w:bodyDiv w:val="1"/>
      <w:marLeft w:val="0"/>
      <w:marRight w:val="0"/>
      <w:marTop w:val="0"/>
      <w:marBottom w:val="0"/>
      <w:divBdr>
        <w:top w:val="none" w:sz="0" w:space="0" w:color="auto"/>
        <w:left w:val="none" w:sz="0" w:space="0" w:color="auto"/>
        <w:bottom w:val="none" w:sz="0" w:space="0" w:color="auto"/>
        <w:right w:val="none" w:sz="0" w:space="0" w:color="auto"/>
      </w:divBdr>
    </w:div>
    <w:div w:id="369961382">
      <w:bodyDiv w:val="1"/>
      <w:marLeft w:val="0"/>
      <w:marRight w:val="0"/>
      <w:marTop w:val="0"/>
      <w:marBottom w:val="0"/>
      <w:divBdr>
        <w:top w:val="none" w:sz="0" w:space="0" w:color="auto"/>
        <w:left w:val="none" w:sz="0" w:space="0" w:color="auto"/>
        <w:bottom w:val="none" w:sz="0" w:space="0" w:color="auto"/>
        <w:right w:val="none" w:sz="0" w:space="0" w:color="auto"/>
      </w:divBdr>
    </w:div>
    <w:div w:id="604382751">
      <w:bodyDiv w:val="1"/>
      <w:marLeft w:val="0"/>
      <w:marRight w:val="0"/>
      <w:marTop w:val="0"/>
      <w:marBottom w:val="0"/>
      <w:divBdr>
        <w:top w:val="none" w:sz="0" w:space="0" w:color="auto"/>
        <w:left w:val="none" w:sz="0" w:space="0" w:color="auto"/>
        <w:bottom w:val="none" w:sz="0" w:space="0" w:color="auto"/>
        <w:right w:val="none" w:sz="0" w:space="0" w:color="auto"/>
      </w:divBdr>
    </w:div>
    <w:div w:id="832377302">
      <w:bodyDiv w:val="1"/>
      <w:marLeft w:val="0"/>
      <w:marRight w:val="0"/>
      <w:marTop w:val="0"/>
      <w:marBottom w:val="0"/>
      <w:divBdr>
        <w:top w:val="none" w:sz="0" w:space="0" w:color="auto"/>
        <w:left w:val="none" w:sz="0" w:space="0" w:color="auto"/>
        <w:bottom w:val="none" w:sz="0" w:space="0" w:color="auto"/>
        <w:right w:val="none" w:sz="0" w:space="0" w:color="auto"/>
      </w:divBdr>
    </w:div>
    <w:div w:id="1265649100">
      <w:bodyDiv w:val="1"/>
      <w:marLeft w:val="0"/>
      <w:marRight w:val="0"/>
      <w:marTop w:val="0"/>
      <w:marBottom w:val="0"/>
      <w:divBdr>
        <w:top w:val="none" w:sz="0" w:space="0" w:color="auto"/>
        <w:left w:val="none" w:sz="0" w:space="0" w:color="auto"/>
        <w:bottom w:val="none" w:sz="0" w:space="0" w:color="auto"/>
        <w:right w:val="none" w:sz="0" w:space="0" w:color="auto"/>
      </w:divBdr>
    </w:div>
    <w:div w:id="13163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griculture.wallonie.be/productions-vegetales" TargetMode="External"/><Relationship Id="rId4" Type="http://schemas.openxmlformats.org/officeDocument/2006/relationships/settings" Target="settings.xml"/><Relationship Id="rId9" Type="http://schemas.openxmlformats.org/officeDocument/2006/relationships/hyperlink" Target="mailto:catalogue.varietes@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92F6-5D50-404C-B8BB-237A3D70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977</Words>
  <Characters>6151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Ministère de la Région wallonneDirection Générale de l’AgricultureDivision Recherche, Développement et QualitéDirection de la</vt:lpstr>
    </vt:vector>
  </TitlesOfParts>
  <Company>mvl</Company>
  <LinksUpToDate>false</LinksUpToDate>
  <CharactersWithSpaces>7114</CharactersWithSpaces>
  <SharedDoc>false</SharedDoc>
  <HLinks>
    <vt:vector size="24" baseType="variant">
      <vt:variant>
        <vt:i4>1704030</vt:i4>
      </vt:variant>
      <vt:variant>
        <vt:i4>9</vt:i4>
      </vt:variant>
      <vt:variant>
        <vt:i4>0</vt:i4>
      </vt:variant>
      <vt:variant>
        <vt:i4>5</vt:i4>
      </vt:variant>
      <vt:variant>
        <vt:lpwstr>https://agriculture.wallonie.be/comment-introduire-une-demande-d-inscription-au-catalogue-national-des-varietes-</vt:lpwstr>
      </vt:variant>
      <vt:variant>
        <vt:lpwstr/>
      </vt:variant>
      <vt:variant>
        <vt:i4>196655</vt:i4>
      </vt:variant>
      <vt:variant>
        <vt:i4>6</vt:i4>
      </vt:variant>
      <vt:variant>
        <vt:i4>0</vt:i4>
      </vt:variant>
      <vt:variant>
        <vt:i4>5</vt:i4>
      </vt:variant>
      <vt:variant>
        <vt:lpwstr>mailto:joel.rung@spw.wallonie.be</vt:lpwstr>
      </vt:variant>
      <vt:variant>
        <vt:lpwstr/>
      </vt:variant>
      <vt:variant>
        <vt:i4>5373969</vt:i4>
      </vt:variant>
      <vt:variant>
        <vt:i4>3</vt:i4>
      </vt:variant>
      <vt:variant>
        <vt:i4>0</vt:i4>
      </vt:variant>
      <vt:variant>
        <vt:i4>5</vt:i4>
      </vt:variant>
      <vt:variant>
        <vt:lpwstr>https://agriculture.wallonie.be/productions-vegetales</vt:lpwstr>
      </vt:variant>
      <vt:variant>
        <vt:lpwstr/>
      </vt:variant>
      <vt:variant>
        <vt:i4>196655</vt:i4>
      </vt:variant>
      <vt:variant>
        <vt:i4>0</vt:i4>
      </vt:variant>
      <vt:variant>
        <vt:i4>0</vt:i4>
      </vt:variant>
      <vt:variant>
        <vt:i4>5</vt:i4>
      </vt:variant>
      <vt:variant>
        <vt:lpwstr>mailto:joel.rung@spw.wallonie.be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la Région wallonneDirection Générale de l’AgricultureDivision Recherche, Développement et QualitéDirection de la</dc:title>
  <dc:creator>ici-Helpdesk</dc:creator>
  <cp:lastModifiedBy>LAMBOTTE Bernard</cp:lastModifiedBy>
  <cp:revision>21</cp:revision>
  <cp:lastPrinted>2015-06-01T09:44:00Z</cp:lastPrinted>
  <dcterms:created xsi:type="dcterms:W3CDTF">2021-08-03T13:46:00Z</dcterms:created>
  <dcterms:modified xsi:type="dcterms:W3CDTF">2022-04-01T09:14:00Z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2021-04-14T08:55:35Z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aba2613d-f742-4d33-820f-16da17c4b1f8</vt:lpwstr>
  </property>
  <property fmtid="{D5CDD505-2E9C-101B-9397-08002B2CF9AE}" pid="8" name="MSIP_Label_97a477d1-147d-4e34-b5e3-7b26d2f44870_ContentBits">
    <vt:lpwstr>0</vt:lpwstr>
  </property>
</Properties>
</file>