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9B5B" w14:textId="77777777" w:rsidR="00543738" w:rsidRPr="0019103D" w:rsidRDefault="00543738">
      <w:pPr>
        <w:jc w:val="right"/>
        <w:rPr>
          <w:rFonts w:asciiTheme="minorHAnsi" w:hAnsiTheme="minorHAnsi"/>
          <w:lang w:val="fr-FR"/>
        </w:rPr>
      </w:pPr>
    </w:p>
    <w:tbl>
      <w:tblPr>
        <w:tblpPr w:leftFromText="141" w:rightFromText="141" w:vertAnchor="text" w:horzAnchor="page" w:tblpX="4411" w:tblpY="172"/>
        <w:tblW w:w="6240" w:type="dxa"/>
        <w:tblBorders>
          <w:top w:val="single" w:sz="4" w:space="0" w:color="FF0000"/>
          <w:left w:val="single" w:sz="4" w:space="0" w:color="FF0000"/>
          <w:bottom w:val="single" w:sz="4" w:space="0" w:color="FF0000"/>
          <w:right w:val="single" w:sz="4" w:space="0" w:color="FF0000"/>
        </w:tblBorders>
        <w:tblLayout w:type="fixed"/>
        <w:tblCellMar>
          <w:left w:w="0" w:type="dxa"/>
          <w:right w:w="0" w:type="dxa"/>
        </w:tblCellMar>
        <w:tblLook w:val="04A0" w:firstRow="1" w:lastRow="0" w:firstColumn="1" w:lastColumn="0" w:noHBand="0" w:noVBand="1"/>
      </w:tblPr>
      <w:tblGrid>
        <w:gridCol w:w="6240"/>
      </w:tblGrid>
      <w:tr w:rsidR="00927EC1" w14:paraId="030EC6F0" w14:textId="77777777" w:rsidTr="00C00A2B">
        <w:trPr>
          <w:trHeight w:val="383"/>
        </w:trPr>
        <w:tc>
          <w:tcPr>
            <w:tcW w:w="6240" w:type="dxa"/>
            <w:shd w:val="clear" w:color="auto" w:fill="C0C0C0"/>
            <w:vAlign w:val="center"/>
            <w:hideMark/>
          </w:tcPr>
          <w:p w14:paraId="4B43CCA6" w14:textId="77777777" w:rsidR="00927EC1" w:rsidRDefault="00927EC1" w:rsidP="00927EC1">
            <w:pPr>
              <w:pStyle w:val="Titreform-1"/>
              <w:snapToGrid w:val="0"/>
              <w:ind w:left="15"/>
            </w:pPr>
            <w:r>
              <w:t>FORMULAIRE DE DEMANDE</w:t>
            </w:r>
            <w:r w:rsidR="00FB5EF9">
              <w:t xml:space="preserve"> DE</w:t>
            </w:r>
            <w:r>
              <w:t xml:space="preserve"> NOUVELLE UP, MODIFICATION OU REPRISE</w:t>
            </w:r>
          </w:p>
        </w:tc>
      </w:tr>
    </w:tbl>
    <w:p w14:paraId="33B2E526" w14:textId="77777777" w:rsidR="00AD4D75" w:rsidRDefault="00AD4D75" w:rsidP="00F23A50">
      <w:pPr>
        <w:rPr>
          <w:rFonts w:asciiTheme="minorHAnsi" w:hAnsiTheme="minorHAnsi"/>
          <w:noProof/>
          <w:lang w:val="fr-BE" w:eastAsia="fr-BE"/>
        </w:rPr>
      </w:pPr>
      <w:r>
        <w:rPr>
          <w:noProof/>
        </w:rPr>
        <w:drawing>
          <wp:anchor distT="0" distB="0" distL="114300" distR="114300" simplePos="0" relativeHeight="251659264" behindDoc="0" locked="0" layoutInCell="1" allowOverlap="1" wp14:anchorId="45A48F00" wp14:editId="550EC259">
            <wp:simplePos x="0" y="0"/>
            <wp:positionH relativeFrom="column">
              <wp:posOffset>17780</wp:posOffset>
            </wp:positionH>
            <wp:positionV relativeFrom="paragraph">
              <wp:posOffset>3175</wp:posOffset>
            </wp:positionV>
            <wp:extent cx="2219226" cy="1008000"/>
            <wp:effectExtent l="0" t="0" r="3810" b="0"/>
            <wp:wrapThrough wrapText="bothSides">
              <wp:wrapPolygon edited="0">
                <wp:start x="1731" y="0"/>
                <wp:lineTo x="1484" y="544"/>
                <wp:lineTo x="495" y="4083"/>
                <wp:lineTo x="0" y="8166"/>
                <wp:lineTo x="0" y="21233"/>
                <wp:lineTo x="5564" y="21233"/>
                <wp:lineTo x="10139" y="21233"/>
                <wp:lineTo x="13971" y="19599"/>
                <wp:lineTo x="13848" y="17422"/>
                <wp:lineTo x="14342" y="14155"/>
                <wp:lineTo x="13848" y="13611"/>
                <wp:lineTo x="21513" y="12250"/>
                <wp:lineTo x="21513" y="8166"/>
                <wp:lineTo x="20401" y="6533"/>
                <wp:lineTo x="18422" y="4355"/>
                <wp:lineTo x="18670" y="1089"/>
                <wp:lineTo x="15950" y="272"/>
                <wp:lineTo x="2720" y="0"/>
                <wp:lineTo x="1731" y="0"/>
              </wp:wrapPolygon>
            </wp:wrapThrough>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5"/>
                    <pic:cNvPicPr/>
                  </pic:nvPicPr>
                  <pic:blipFill>
                    <a:blip r:embed="rId8"/>
                    <a:stretch>
                      <a:fillRect/>
                    </a:stretch>
                  </pic:blipFill>
                  <pic:spPr>
                    <a:xfrm>
                      <a:off x="0" y="0"/>
                      <a:ext cx="2219226" cy="1008000"/>
                    </a:xfrm>
                    <a:prstGeom prst="rect">
                      <a:avLst/>
                    </a:prstGeom>
                  </pic:spPr>
                </pic:pic>
              </a:graphicData>
            </a:graphic>
            <wp14:sizeRelH relativeFrom="margin">
              <wp14:pctWidth>0</wp14:pctWidth>
            </wp14:sizeRelH>
            <wp14:sizeRelV relativeFrom="margin">
              <wp14:pctHeight>0</wp14:pctHeight>
            </wp14:sizeRelV>
          </wp:anchor>
        </w:drawing>
      </w:r>
    </w:p>
    <w:p w14:paraId="334AC2CF" w14:textId="77777777" w:rsidR="00AD4D75" w:rsidRDefault="00AD4D75" w:rsidP="00F23A50">
      <w:pPr>
        <w:rPr>
          <w:rFonts w:asciiTheme="minorHAnsi" w:hAnsiTheme="minorHAnsi"/>
          <w:noProof/>
          <w:lang w:val="fr-BE" w:eastAsia="fr-BE"/>
        </w:rPr>
      </w:pPr>
    </w:p>
    <w:p w14:paraId="31412F1A" w14:textId="77777777" w:rsidR="00AD4D75" w:rsidRDefault="00AD4D75" w:rsidP="00F23A50">
      <w:pPr>
        <w:rPr>
          <w:rFonts w:asciiTheme="minorHAnsi" w:hAnsiTheme="minorHAnsi"/>
          <w:noProof/>
          <w:lang w:val="fr-BE" w:eastAsia="fr-BE"/>
        </w:rPr>
      </w:pPr>
    </w:p>
    <w:p w14:paraId="68F2955D" w14:textId="562053F1" w:rsidR="00927EC1" w:rsidRPr="0019103D" w:rsidRDefault="00927EC1" w:rsidP="00F23A50">
      <w:pPr>
        <w:rPr>
          <w:rFonts w:asciiTheme="minorHAnsi" w:hAnsiTheme="minorHAnsi"/>
          <w:b/>
          <w:bCs/>
          <w:lang w:val="fr-FR"/>
        </w:rPr>
      </w:pPr>
      <w:r>
        <w:rPr>
          <w:rFonts w:asciiTheme="minorHAnsi" w:hAnsiTheme="minorHAnsi"/>
          <w:b/>
          <w:bCs/>
          <w:lang w:val="fr-FR"/>
        </w:rPr>
        <w:tab/>
      </w:r>
      <w:r>
        <w:rPr>
          <w:rFonts w:asciiTheme="minorHAnsi" w:hAnsiTheme="minorHAnsi"/>
          <w:b/>
          <w:bCs/>
          <w:lang w:val="fr-FR"/>
        </w:rPr>
        <w:tab/>
      </w:r>
    </w:p>
    <w:p w14:paraId="3D59091F" w14:textId="77777777" w:rsidR="00543738" w:rsidRPr="0019103D" w:rsidRDefault="00543738" w:rsidP="00F23A50">
      <w:pPr>
        <w:rPr>
          <w:rFonts w:asciiTheme="minorHAnsi" w:hAnsiTheme="minorHAnsi"/>
          <w:b/>
          <w:bCs/>
          <w:lang w:val="fr-FR"/>
        </w:rPr>
      </w:pPr>
    </w:p>
    <w:p w14:paraId="652D6AA5" w14:textId="77777777" w:rsidR="00A96171" w:rsidRDefault="00A96171" w:rsidP="00A96171">
      <w:pPr>
        <w:ind w:left="885"/>
        <w:rPr>
          <w:rFonts w:ascii="Arial" w:hAnsi="Arial" w:cs="Arial"/>
          <w:b/>
          <w:sz w:val="18"/>
          <w:szCs w:val="18"/>
        </w:rPr>
      </w:pPr>
      <w:proofErr w:type="spellStart"/>
      <w:r>
        <w:rPr>
          <w:rFonts w:ascii="Arial" w:hAnsi="Arial" w:cs="Arial"/>
          <w:b/>
          <w:sz w:val="18"/>
          <w:szCs w:val="18"/>
        </w:rPr>
        <w:t>Organisme</w:t>
      </w:r>
      <w:proofErr w:type="spellEnd"/>
      <w:r>
        <w:rPr>
          <w:rFonts w:ascii="Arial" w:hAnsi="Arial" w:cs="Arial"/>
          <w:b/>
          <w:sz w:val="18"/>
          <w:szCs w:val="18"/>
        </w:rPr>
        <w:t xml:space="preserve"> </w:t>
      </w:r>
      <w:proofErr w:type="spellStart"/>
      <w:r>
        <w:rPr>
          <w:rFonts w:ascii="Arial" w:hAnsi="Arial" w:cs="Arial"/>
          <w:b/>
          <w:sz w:val="18"/>
          <w:szCs w:val="18"/>
        </w:rPr>
        <w:t>Payeur</w:t>
      </w:r>
      <w:proofErr w:type="spellEnd"/>
      <w:r>
        <w:rPr>
          <w:rFonts w:ascii="Arial" w:hAnsi="Arial" w:cs="Arial"/>
          <w:b/>
          <w:sz w:val="18"/>
          <w:szCs w:val="18"/>
        </w:rPr>
        <w:t xml:space="preserve"> de </w:t>
      </w:r>
      <w:proofErr w:type="spellStart"/>
      <w:r>
        <w:rPr>
          <w:rFonts w:ascii="Arial" w:hAnsi="Arial" w:cs="Arial"/>
          <w:b/>
          <w:sz w:val="18"/>
          <w:szCs w:val="18"/>
        </w:rPr>
        <w:t>Wallonie</w:t>
      </w:r>
      <w:proofErr w:type="spellEnd"/>
    </w:p>
    <w:p w14:paraId="1A612F69" w14:textId="77777777" w:rsidR="00A96171" w:rsidRPr="00666DEA" w:rsidRDefault="00A96171" w:rsidP="00A96171">
      <w:pPr>
        <w:ind w:left="885"/>
        <w:rPr>
          <w:rFonts w:ascii="Arial" w:hAnsi="Arial" w:cs="Arial"/>
          <w:b/>
          <w:color w:val="5EAD34"/>
          <w:sz w:val="18"/>
          <w:szCs w:val="18"/>
        </w:rPr>
      </w:pPr>
      <w:r w:rsidRPr="00666DEA">
        <w:rPr>
          <w:rFonts w:ascii="Arial" w:hAnsi="Arial" w:cs="Arial"/>
          <w:b/>
          <w:color w:val="5EAD34"/>
          <w:sz w:val="18"/>
          <w:szCs w:val="18"/>
        </w:rPr>
        <w:t xml:space="preserve">Direction des Structures </w:t>
      </w:r>
      <w:proofErr w:type="spellStart"/>
      <w:r w:rsidRPr="00666DEA">
        <w:rPr>
          <w:rFonts w:ascii="Arial" w:hAnsi="Arial" w:cs="Arial"/>
          <w:b/>
          <w:color w:val="5EAD34"/>
          <w:sz w:val="18"/>
          <w:szCs w:val="18"/>
        </w:rPr>
        <w:t>agricoles</w:t>
      </w:r>
      <w:proofErr w:type="spellEnd"/>
    </w:p>
    <w:p w14:paraId="1D647F1A" w14:textId="77777777" w:rsidR="00A96171" w:rsidRDefault="00A96171" w:rsidP="00A96171">
      <w:pPr>
        <w:ind w:left="885"/>
        <w:rPr>
          <w:rFonts w:ascii="Arial" w:hAnsi="Arial" w:cs="Arial"/>
          <w:b/>
          <w:color w:val="5EAD34"/>
          <w:sz w:val="18"/>
          <w:szCs w:val="18"/>
        </w:rPr>
      </w:pPr>
      <w:r w:rsidRPr="00666DEA">
        <w:rPr>
          <w:rFonts w:ascii="Arial" w:hAnsi="Arial" w:cs="Arial"/>
          <w:b/>
          <w:color w:val="5EAD34"/>
          <w:sz w:val="18"/>
          <w:szCs w:val="18"/>
        </w:rPr>
        <w:t>Chaussée de Louvain, 14 à B-5000 Namur</w:t>
      </w:r>
    </w:p>
    <w:p w14:paraId="336CC583" w14:textId="77777777" w:rsidR="00A96171" w:rsidRDefault="00BE143F" w:rsidP="00A96171">
      <w:pPr>
        <w:ind w:left="885"/>
        <w:rPr>
          <w:rFonts w:ascii="Arial" w:hAnsi="Arial" w:cs="Arial"/>
          <w:b/>
          <w:color w:val="5EAD34"/>
          <w:sz w:val="18"/>
          <w:szCs w:val="18"/>
        </w:rPr>
      </w:pPr>
      <w:hyperlink r:id="rId9" w:history="1">
        <w:r w:rsidR="00A96171">
          <w:rPr>
            <w:rStyle w:val="Lienhypertexte"/>
            <w:lang w:eastAsia="fr-BE"/>
          </w:rPr>
          <w:t>i</w:t>
        </w:r>
        <w:r w:rsidR="00A96171">
          <w:rPr>
            <w:rStyle w:val="Lienhypertexte"/>
            <w:rFonts w:ascii="Arial" w:hAnsi="Arial" w:cs="Arial"/>
            <w:b/>
            <w:bCs/>
            <w:sz w:val="18"/>
            <w:szCs w:val="18"/>
            <w:lang w:val="fr-FR" w:eastAsia="fr-BE"/>
          </w:rPr>
          <w:t>nfo.opw@spw.wallonie.be</w:t>
        </w:r>
      </w:hyperlink>
      <w:r w:rsidR="00A96171">
        <w:rPr>
          <w:rFonts w:ascii="Arial" w:hAnsi="Arial" w:cs="Arial"/>
          <w:color w:val="000000"/>
          <w:sz w:val="16"/>
          <w:szCs w:val="16"/>
          <w:lang w:eastAsia="fr-BE"/>
        </w:rPr>
        <w:t> </w:t>
      </w:r>
      <w:r w:rsidR="00A96171">
        <w:rPr>
          <w:rFonts w:ascii="Arial" w:hAnsi="Arial" w:cs="Arial"/>
          <w:b/>
          <w:bCs/>
          <w:color w:val="000000"/>
          <w:sz w:val="18"/>
          <w:szCs w:val="18"/>
          <w:lang w:eastAsia="fr-BE"/>
        </w:rPr>
        <w:t>+</w:t>
      </w:r>
      <w:r w:rsidR="00A96171">
        <w:rPr>
          <w:rFonts w:ascii="Arial" w:hAnsi="Arial" w:cs="Arial"/>
          <w:b/>
          <w:bCs/>
          <w:sz w:val="18"/>
          <w:szCs w:val="18"/>
          <w:lang w:eastAsia="fr-BE"/>
        </w:rPr>
        <w:t>32 (0)81 232 132</w:t>
      </w:r>
    </w:p>
    <w:p w14:paraId="4DE3AD03" w14:textId="77777777" w:rsidR="00543738" w:rsidRPr="0019103D" w:rsidRDefault="00543738" w:rsidP="0022025A">
      <w:pPr>
        <w:jc w:val="right"/>
        <w:outlineLvl w:val="0"/>
        <w:rPr>
          <w:rFonts w:asciiTheme="minorHAnsi" w:hAnsiTheme="minorHAnsi"/>
          <w:lang w:val="fr-FR"/>
        </w:rPr>
      </w:pPr>
      <w:r w:rsidRPr="0019103D">
        <w:rPr>
          <w:rFonts w:asciiTheme="minorHAnsi" w:hAnsiTheme="minorHAnsi"/>
          <w:b/>
          <w:bCs/>
          <w:lang w:val="fr-FR"/>
        </w:rPr>
        <w:t>N</w:t>
      </w:r>
      <w:r w:rsidR="0019103D" w:rsidRPr="0019103D">
        <w:rPr>
          <w:rFonts w:asciiTheme="minorHAnsi" w:hAnsiTheme="minorHAnsi"/>
          <w:b/>
          <w:bCs/>
          <w:lang w:val="fr-BE"/>
        </w:rPr>
        <w:t>°</w:t>
      </w:r>
      <w:r w:rsidR="0022025A">
        <w:rPr>
          <w:rFonts w:asciiTheme="minorHAnsi" w:hAnsiTheme="minorHAnsi"/>
          <w:b/>
          <w:bCs/>
          <w:lang w:val="fr-BE"/>
        </w:rPr>
        <w:t>de l’UP (unité de production)</w:t>
      </w:r>
      <w:r w:rsidRPr="0019103D">
        <w:rPr>
          <w:rFonts w:asciiTheme="minorHAnsi" w:hAnsiTheme="minorHAnsi"/>
          <w:b/>
          <w:bCs/>
          <w:lang w:val="fr-FR"/>
        </w:rPr>
        <w:t xml:space="preserve"> attribué</w:t>
      </w:r>
      <w:r w:rsidR="00AA34D2">
        <w:rPr>
          <w:rFonts w:asciiTheme="minorHAnsi" w:hAnsiTheme="minorHAnsi"/>
          <w:b/>
          <w:bCs/>
          <w:lang w:val="fr-FR"/>
        </w:rPr>
        <w:t xml:space="preserve"> </w:t>
      </w:r>
      <w:r w:rsidR="0020028E">
        <w:rPr>
          <w:rFonts w:asciiTheme="minorHAnsi" w:hAnsiTheme="minorHAnsi"/>
          <w:b/>
          <w:bCs/>
          <w:lang w:val="fr-FR"/>
        </w:rPr>
        <w:t>par</w:t>
      </w:r>
      <w:r w:rsidR="00AA34D2">
        <w:rPr>
          <w:rFonts w:asciiTheme="minorHAnsi" w:hAnsiTheme="minorHAnsi"/>
          <w:b/>
          <w:bCs/>
          <w:lang w:val="fr-FR"/>
        </w:rPr>
        <w:t xml:space="preserve"> l’administration</w:t>
      </w:r>
      <w:r w:rsidRPr="0019103D">
        <w:rPr>
          <w:rFonts w:asciiTheme="minorHAnsi" w:hAnsiTheme="minorHAnsi"/>
          <w:b/>
          <w:bCs/>
          <w:lang w:val="fr-FR"/>
        </w:rPr>
        <w:t xml:space="preserve"> </w:t>
      </w:r>
    </w:p>
    <w:tbl>
      <w:tblPr>
        <w:tblW w:w="0" w:type="auto"/>
        <w:tblInd w:w="4180" w:type="dxa"/>
        <w:tblLayout w:type="fixed"/>
        <w:tblCellMar>
          <w:left w:w="120" w:type="dxa"/>
          <w:right w:w="120" w:type="dxa"/>
        </w:tblCellMar>
        <w:tblLook w:val="0000" w:firstRow="0" w:lastRow="0" w:firstColumn="0" w:lastColumn="0" w:noHBand="0" w:noVBand="0"/>
      </w:tblPr>
      <w:tblGrid>
        <w:gridCol w:w="7077"/>
      </w:tblGrid>
      <w:tr w:rsidR="00543738" w:rsidRPr="00D43F6B" w14:paraId="54918E3A" w14:textId="77777777">
        <w:trPr>
          <w:cantSplit/>
        </w:trPr>
        <w:tc>
          <w:tcPr>
            <w:tcW w:w="7077" w:type="dxa"/>
            <w:tcBorders>
              <w:top w:val="single" w:sz="7" w:space="0" w:color="000000"/>
              <w:left w:val="single" w:sz="7" w:space="0" w:color="000000"/>
              <w:bottom w:val="single" w:sz="7" w:space="0" w:color="000000"/>
              <w:right w:val="single" w:sz="7" w:space="0" w:color="000000"/>
            </w:tcBorders>
          </w:tcPr>
          <w:p w14:paraId="327127A7" w14:textId="77777777" w:rsidR="00543738" w:rsidRPr="0019103D" w:rsidRDefault="00543738">
            <w:pPr>
              <w:spacing w:line="120" w:lineRule="exact"/>
              <w:rPr>
                <w:rFonts w:asciiTheme="minorHAnsi" w:hAnsiTheme="minorHAnsi"/>
                <w:lang w:val="fr-FR"/>
              </w:rPr>
            </w:pPr>
          </w:p>
          <w:p w14:paraId="3A0B0A29" w14:textId="77777777" w:rsidR="00543738" w:rsidRPr="004425BA" w:rsidRDefault="004425BA" w:rsidP="004425BA">
            <w:pPr>
              <w:spacing w:after="58"/>
              <w:rPr>
                <w:rFonts w:asciiTheme="minorHAnsi" w:hAnsiTheme="minorHAnsi"/>
                <w:sz w:val="36"/>
                <w:lang w:val="fr-FR"/>
              </w:rPr>
            </w:pPr>
            <w:r>
              <w:rPr>
                <w:rFonts w:asciiTheme="minorHAnsi" w:hAnsiTheme="minorHAnsi"/>
                <w:lang w:val="fr-FR"/>
              </w:rPr>
              <w:t xml:space="preserve">                          </w:t>
            </w:r>
            <w:r w:rsidRPr="004425BA">
              <w:rPr>
                <w:rFonts w:asciiTheme="minorHAnsi" w:hAnsiTheme="minorHAnsi"/>
                <w:sz w:val="22"/>
                <w:lang w:val="fr-FR"/>
              </w:rPr>
              <w:t xml:space="preserve"> </w:t>
            </w:r>
            <w:r w:rsidR="0022025A">
              <w:rPr>
                <w:rFonts w:asciiTheme="minorHAnsi" w:hAnsiTheme="minorHAnsi"/>
                <w:sz w:val="32"/>
                <w:lang w:val="fr-FR"/>
              </w:rPr>
              <w:t>UP</w:t>
            </w:r>
            <w:r w:rsidRPr="004425BA">
              <w:rPr>
                <w:rFonts w:asciiTheme="minorHAnsi" w:hAnsiTheme="minorHAnsi"/>
                <w:sz w:val="14"/>
                <w:szCs w:val="16"/>
                <w:lang w:val="fr-FR"/>
              </w:rPr>
              <w:t xml:space="preserve">    </w:t>
            </w:r>
            <w:r w:rsidRPr="004425BA">
              <w:rPr>
                <w:rFonts w:asciiTheme="minorHAnsi" w:hAnsiTheme="minorHAnsi"/>
                <w:sz w:val="16"/>
                <w:szCs w:val="16"/>
                <w:lang w:val="fr-FR"/>
              </w:rPr>
              <w:t>………………………………</w:t>
            </w:r>
            <w:r w:rsidR="0022025A">
              <w:rPr>
                <w:rFonts w:asciiTheme="minorHAnsi" w:hAnsiTheme="minorHAnsi"/>
                <w:sz w:val="16"/>
                <w:szCs w:val="16"/>
                <w:lang w:val="fr-FR"/>
              </w:rPr>
              <w:t>……</w:t>
            </w:r>
            <w:proofErr w:type="gramStart"/>
            <w:r w:rsidR="0022025A">
              <w:rPr>
                <w:rFonts w:asciiTheme="minorHAnsi" w:hAnsiTheme="minorHAnsi"/>
                <w:sz w:val="16"/>
                <w:szCs w:val="16"/>
                <w:lang w:val="fr-FR"/>
              </w:rPr>
              <w:t>…….</w:t>
            </w:r>
            <w:proofErr w:type="gramEnd"/>
            <w:r w:rsidRPr="004425BA">
              <w:rPr>
                <w:rFonts w:asciiTheme="minorHAnsi" w:hAnsiTheme="minorHAnsi"/>
                <w:sz w:val="16"/>
                <w:szCs w:val="16"/>
                <w:lang w:val="fr-FR"/>
              </w:rPr>
              <w:t xml:space="preserve">………..                                         </w:t>
            </w:r>
          </w:p>
        </w:tc>
      </w:tr>
    </w:tbl>
    <w:p w14:paraId="6F0A1DE9" w14:textId="77777777" w:rsidR="00AA34D2" w:rsidRDefault="00AA34D2">
      <w:pPr>
        <w:rPr>
          <w:rFonts w:asciiTheme="minorHAnsi" w:hAnsiTheme="minorHAnsi"/>
          <w:b/>
          <w:bCs/>
          <w:lang w:val="fr-FR"/>
        </w:rPr>
      </w:pPr>
    </w:p>
    <w:p w14:paraId="722A617D" w14:textId="77777777" w:rsidR="0022025A" w:rsidRDefault="00E40C24" w:rsidP="00D3115A">
      <w:pPr>
        <w:rPr>
          <w:rFonts w:asciiTheme="minorHAnsi" w:hAnsiTheme="minorHAnsi"/>
          <w:bCs/>
          <w:lang w:val="fr-FR"/>
        </w:rPr>
      </w:pPr>
      <w:r>
        <w:rPr>
          <w:rFonts w:asciiTheme="minorHAnsi" w:hAnsiTheme="minorHAnsi"/>
          <w:bCs/>
          <w:lang w:val="fr-FR"/>
        </w:rPr>
        <w:t>Pour demander</w:t>
      </w:r>
      <w:r w:rsidR="00AA34D2" w:rsidRPr="0054348E">
        <w:rPr>
          <w:rFonts w:asciiTheme="minorHAnsi" w:hAnsiTheme="minorHAnsi"/>
          <w:bCs/>
          <w:lang w:val="fr-FR"/>
        </w:rPr>
        <w:t xml:space="preserve"> </w:t>
      </w:r>
      <w:r>
        <w:rPr>
          <w:rFonts w:asciiTheme="minorHAnsi" w:hAnsiTheme="minorHAnsi"/>
          <w:bCs/>
          <w:lang w:val="fr-FR"/>
        </w:rPr>
        <w:t>un</w:t>
      </w:r>
      <w:r w:rsidR="0022025A">
        <w:rPr>
          <w:rFonts w:asciiTheme="minorHAnsi" w:hAnsiTheme="minorHAnsi"/>
          <w:bCs/>
          <w:lang w:val="fr-FR"/>
        </w:rPr>
        <w:t>e nouvelle unité de production</w:t>
      </w:r>
      <w:r>
        <w:rPr>
          <w:rFonts w:asciiTheme="minorHAnsi" w:hAnsiTheme="minorHAnsi"/>
          <w:bCs/>
          <w:lang w:val="fr-FR"/>
        </w:rPr>
        <w:t xml:space="preserve"> </w:t>
      </w:r>
      <w:r w:rsidR="0022025A">
        <w:rPr>
          <w:rFonts w:asciiTheme="minorHAnsi" w:hAnsiTheme="minorHAnsi"/>
          <w:bCs/>
          <w:lang w:val="fr-FR"/>
        </w:rPr>
        <w:t>(UP</w:t>
      </w:r>
      <w:r>
        <w:rPr>
          <w:rFonts w:asciiTheme="minorHAnsi" w:hAnsiTheme="minorHAnsi"/>
          <w:bCs/>
          <w:lang w:val="fr-FR"/>
        </w:rPr>
        <w:t>)</w:t>
      </w:r>
      <w:r w:rsidR="00D3115A">
        <w:rPr>
          <w:rFonts w:asciiTheme="minorHAnsi" w:hAnsiTheme="minorHAnsi"/>
          <w:bCs/>
          <w:lang w:val="fr-FR"/>
        </w:rPr>
        <w:t>,</w:t>
      </w:r>
      <w:r w:rsidR="001A2760">
        <w:rPr>
          <w:rFonts w:asciiTheme="minorHAnsi" w:hAnsiTheme="minorHAnsi"/>
          <w:bCs/>
          <w:lang w:val="fr-FR"/>
        </w:rPr>
        <w:t xml:space="preserve"> ou </w:t>
      </w:r>
      <w:r w:rsidR="0022025A">
        <w:rPr>
          <w:rFonts w:asciiTheme="minorHAnsi" w:hAnsiTheme="minorHAnsi"/>
          <w:bCs/>
          <w:lang w:val="fr-FR"/>
        </w:rPr>
        <w:t>notifier la reprise d’une unité de production</w:t>
      </w:r>
      <w:r w:rsidR="00D3115A">
        <w:rPr>
          <w:rFonts w:asciiTheme="minorHAnsi" w:hAnsiTheme="minorHAnsi"/>
          <w:bCs/>
          <w:lang w:val="fr-FR"/>
        </w:rPr>
        <w:t xml:space="preserve"> </w:t>
      </w:r>
      <w:r w:rsidR="0022025A">
        <w:rPr>
          <w:rFonts w:asciiTheme="minorHAnsi" w:hAnsiTheme="minorHAnsi"/>
          <w:bCs/>
          <w:lang w:val="fr-FR"/>
        </w:rPr>
        <w:t xml:space="preserve">gérée auparavant par un autre agriculteur, </w:t>
      </w:r>
      <w:r w:rsidR="001A2760">
        <w:rPr>
          <w:rFonts w:asciiTheme="minorHAnsi" w:hAnsiTheme="minorHAnsi"/>
          <w:bCs/>
          <w:lang w:val="fr-FR"/>
        </w:rPr>
        <w:t xml:space="preserve">ou notifier une modification de votre unité de production, </w:t>
      </w:r>
      <w:r w:rsidR="00D3115A">
        <w:rPr>
          <w:rFonts w:asciiTheme="minorHAnsi" w:hAnsiTheme="minorHAnsi"/>
          <w:bCs/>
          <w:lang w:val="fr-FR"/>
        </w:rPr>
        <w:t>e</w:t>
      </w:r>
      <w:r w:rsidR="00AA34D2" w:rsidRPr="00D3115A">
        <w:rPr>
          <w:rFonts w:asciiTheme="minorHAnsi" w:hAnsiTheme="minorHAnsi"/>
          <w:bCs/>
          <w:lang w:val="fr-FR"/>
        </w:rPr>
        <w:t>nvoye</w:t>
      </w:r>
      <w:r w:rsidR="004425BA" w:rsidRPr="00D3115A">
        <w:rPr>
          <w:rFonts w:asciiTheme="minorHAnsi" w:hAnsiTheme="minorHAnsi"/>
          <w:bCs/>
          <w:lang w:val="fr-FR"/>
        </w:rPr>
        <w:t>z</w:t>
      </w:r>
      <w:r w:rsidR="0022025A">
        <w:rPr>
          <w:rFonts w:asciiTheme="minorHAnsi" w:hAnsiTheme="minorHAnsi"/>
          <w:bCs/>
          <w:lang w:val="fr-FR"/>
        </w:rPr>
        <w:t xml:space="preserve"> ce formulaire complété</w:t>
      </w:r>
      <w:r w:rsidR="00D3115A" w:rsidRPr="00D3115A">
        <w:rPr>
          <w:rFonts w:asciiTheme="minorHAnsi" w:hAnsiTheme="minorHAnsi"/>
          <w:bCs/>
          <w:lang w:val="fr-FR"/>
        </w:rPr>
        <w:t xml:space="preserve"> </w:t>
      </w:r>
      <w:r w:rsidR="00AA34D2" w:rsidRPr="00D3115A">
        <w:rPr>
          <w:rFonts w:asciiTheme="minorHAnsi" w:hAnsiTheme="minorHAnsi"/>
          <w:bCs/>
          <w:lang w:val="fr-FR"/>
        </w:rPr>
        <w:t xml:space="preserve">et signé. </w:t>
      </w:r>
    </w:p>
    <w:p w14:paraId="5EEADD56" w14:textId="77777777" w:rsidR="00AA34D2" w:rsidRPr="00D3115A" w:rsidRDefault="00AA34D2" w:rsidP="00D3115A">
      <w:pPr>
        <w:rPr>
          <w:rFonts w:asciiTheme="minorHAnsi" w:hAnsiTheme="minorHAnsi"/>
          <w:bCs/>
          <w:lang w:val="fr-FR"/>
        </w:rPr>
      </w:pPr>
      <w:r w:rsidRPr="00D3115A">
        <w:rPr>
          <w:rFonts w:asciiTheme="minorHAnsi" w:hAnsiTheme="minorHAnsi"/>
          <w:bCs/>
          <w:lang w:val="fr-FR"/>
        </w:rPr>
        <w:t>Il y a deux options :</w:t>
      </w:r>
    </w:p>
    <w:p w14:paraId="733A1FDB" w14:textId="000814A4" w:rsidR="00AA34D2" w:rsidRPr="0054348E" w:rsidRDefault="00AA34D2" w:rsidP="00D3115A">
      <w:pPr>
        <w:pStyle w:val="Paragraphedeliste"/>
        <w:numPr>
          <w:ilvl w:val="1"/>
          <w:numId w:val="2"/>
        </w:numPr>
        <w:rPr>
          <w:rFonts w:asciiTheme="minorHAnsi" w:hAnsiTheme="minorHAnsi"/>
          <w:bCs/>
          <w:lang w:val="fr-FR"/>
        </w:rPr>
      </w:pPr>
      <w:r w:rsidRPr="0054348E">
        <w:rPr>
          <w:rFonts w:asciiTheme="minorHAnsi" w:hAnsiTheme="minorHAnsi"/>
          <w:bCs/>
          <w:lang w:val="fr-FR"/>
        </w:rPr>
        <w:t xml:space="preserve">Envoyer un scan du formulaire complété et signé à l’adresse </w:t>
      </w:r>
      <w:hyperlink r:id="rId10" w:history="1">
        <w:r w:rsidR="001A41D7" w:rsidRPr="00786E5F">
          <w:rPr>
            <w:rStyle w:val="Lienhypertexte"/>
            <w:rFonts w:asciiTheme="minorHAnsi" w:hAnsiTheme="minorHAnsi"/>
            <w:bCs/>
            <w:lang w:val="fr-FR"/>
          </w:rPr>
          <w:t>aii.opw@spw.wallonie.be</w:t>
        </w:r>
      </w:hyperlink>
    </w:p>
    <w:p w14:paraId="462A1EE6" w14:textId="77777777" w:rsidR="00AA34D2" w:rsidRPr="0054348E" w:rsidRDefault="00AA34D2">
      <w:pPr>
        <w:rPr>
          <w:rFonts w:asciiTheme="minorHAnsi" w:hAnsiTheme="minorHAnsi"/>
          <w:bCs/>
          <w:lang w:val="fr-FR"/>
        </w:rPr>
      </w:pPr>
    </w:p>
    <w:p w14:paraId="58F04781" w14:textId="77777777" w:rsidR="00DE0643" w:rsidRDefault="00DE0643">
      <w:pPr>
        <w:rPr>
          <w:rFonts w:asciiTheme="minorHAnsi" w:hAnsiTheme="minorHAnsi"/>
          <w:bCs/>
          <w:lang w:val="fr-FR"/>
        </w:rPr>
      </w:pPr>
      <w:r>
        <w:rPr>
          <w:rFonts w:asciiTheme="minorHAnsi" w:hAnsiTheme="minorHAnsi"/>
          <w:bCs/>
          <w:lang w:val="fr-FR"/>
        </w:rPr>
        <w:t xml:space="preserve">Écrivez lisiblement, si possible en majuscules. </w:t>
      </w:r>
    </w:p>
    <w:p w14:paraId="14F3F390" w14:textId="77777777" w:rsidR="0054348E" w:rsidRDefault="0054348E">
      <w:pPr>
        <w:rPr>
          <w:rFonts w:asciiTheme="minorHAnsi" w:hAnsiTheme="minorHAnsi"/>
          <w:bCs/>
          <w:lang w:val="fr-FR"/>
        </w:rPr>
      </w:pPr>
      <w:r w:rsidRPr="0054348E">
        <w:rPr>
          <w:rFonts w:asciiTheme="minorHAnsi" w:hAnsiTheme="minorHAnsi"/>
          <w:bCs/>
          <w:lang w:val="fr-FR"/>
        </w:rPr>
        <w:t>Les champs marqués d’un astérisque (*) sont obligatoires</w:t>
      </w:r>
      <w:r w:rsidR="00A172C3">
        <w:rPr>
          <w:rFonts w:asciiTheme="minorHAnsi" w:hAnsiTheme="minorHAnsi"/>
          <w:bCs/>
          <w:lang w:val="fr-FR"/>
        </w:rPr>
        <w:t>. </w:t>
      </w:r>
    </w:p>
    <w:p w14:paraId="6DD38AAA" w14:textId="77777777" w:rsidR="001C7857" w:rsidRDefault="001C7857">
      <w:pPr>
        <w:rPr>
          <w:rFonts w:asciiTheme="minorHAnsi" w:hAnsiTheme="minorHAnsi"/>
          <w:bCs/>
          <w:lang w:val="fr-FR"/>
        </w:rPr>
      </w:pPr>
    </w:p>
    <w:p w14:paraId="677B942A" w14:textId="5E02EAB5" w:rsidR="00AA0653" w:rsidRDefault="001C7857" w:rsidP="00AA0653">
      <w:pPr>
        <w:rPr>
          <w:rFonts w:asciiTheme="minorHAnsi" w:hAnsiTheme="minorHAnsi"/>
          <w:bCs/>
          <w:lang w:val="fr-FR"/>
        </w:rPr>
      </w:pPr>
      <w:r w:rsidRPr="000213BB">
        <w:rPr>
          <w:rFonts w:asciiTheme="minorHAnsi" w:hAnsiTheme="minorHAnsi"/>
          <w:bCs/>
          <w:lang w:val="fr-FR"/>
        </w:rPr>
        <w:t>Vous serez averti</w:t>
      </w:r>
      <w:r w:rsidR="001022B7">
        <w:rPr>
          <w:rFonts w:asciiTheme="minorHAnsi" w:hAnsiTheme="minorHAnsi"/>
          <w:bCs/>
          <w:lang w:val="fr-FR"/>
        </w:rPr>
        <w:t>,</w:t>
      </w:r>
      <w:r w:rsidRPr="000213BB">
        <w:rPr>
          <w:rFonts w:asciiTheme="minorHAnsi" w:hAnsiTheme="minorHAnsi"/>
          <w:bCs/>
          <w:lang w:val="fr-FR"/>
        </w:rPr>
        <w:t xml:space="preserve"> par mail</w:t>
      </w:r>
      <w:r w:rsidR="001022B7">
        <w:rPr>
          <w:rFonts w:asciiTheme="minorHAnsi" w:hAnsiTheme="minorHAnsi"/>
          <w:bCs/>
          <w:lang w:val="fr-FR"/>
        </w:rPr>
        <w:t>,</w:t>
      </w:r>
      <w:r w:rsidRPr="000213BB">
        <w:rPr>
          <w:rFonts w:asciiTheme="minorHAnsi" w:hAnsiTheme="minorHAnsi"/>
          <w:bCs/>
          <w:lang w:val="fr-FR"/>
        </w:rPr>
        <w:t xml:space="preserve"> dès que votre i</w:t>
      </w:r>
      <w:r>
        <w:rPr>
          <w:rFonts w:asciiTheme="minorHAnsi" w:hAnsiTheme="minorHAnsi"/>
          <w:bCs/>
          <w:lang w:val="fr-FR"/>
        </w:rPr>
        <w:t>dentificati</w:t>
      </w:r>
      <w:r w:rsidRPr="000213BB">
        <w:rPr>
          <w:rFonts w:asciiTheme="minorHAnsi" w:hAnsiTheme="minorHAnsi"/>
          <w:bCs/>
          <w:lang w:val="fr-FR"/>
        </w:rPr>
        <w:t>on sera finalisée.</w:t>
      </w:r>
      <w:r w:rsidR="00FC233A">
        <w:rPr>
          <w:rFonts w:asciiTheme="minorHAnsi" w:hAnsiTheme="minorHAnsi"/>
          <w:bCs/>
          <w:lang w:val="fr-FR"/>
        </w:rPr>
        <w:t xml:space="preserve"> Vous pouvez consulte</w:t>
      </w:r>
      <w:r w:rsidR="001022B7">
        <w:rPr>
          <w:rFonts w:asciiTheme="minorHAnsi" w:hAnsiTheme="minorHAnsi"/>
          <w:bCs/>
          <w:lang w:val="fr-FR"/>
        </w:rPr>
        <w:t>r</w:t>
      </w:r>
      <w:r w:rsidR="00FC233A">
        <w:rPr>
          <w:rFonts w:asciiTheme="minorHAnsi" w:hAnsiTheme="minorHAnsi"/>
          <w:bCs/>
          <w:lang w:val="fr-FR"/>
        </w:rPr>
        <w:t xml:space="preserve"> vos données sur le site PAC ON WEB, via le module « Identification ».</w:t>
      </w:r>
      <w:r w:rsidR="00AA0653">
        <w:rPr>
          <w:rFonts w:asciiTheme="minorHAnsi" w:hAnsiTheme="minorHAnsi"/>
          <w:bCs/>
          <w:lang w:val="fr-FR"/>
        </w:rPr>
        <w:t xml:space="preserve"> </w:t>
      </w:r>
    </w:p>
    <w:p w14:paraId="0AF00B91" w14:textId="77777777" w:rsidR="00AA0653" w:rsidRDefault="00AA0653" w:rsidP="00AA0653">
      <w:pPr>
        <w:rPr>
          <w:rFonts w:asciiTheme="minorHAnsi" w:hAnsiTheme="minorHAnsi"/>
          <w:b/>
          <w:bCs/>
          <w:lang w:val="fr-FR"/>
        </w:rPr>
      </w:pPr>
    </w:p>
    <w:p w14:paraId="35F87A44" w14:textId="10BBC6BC" w:rsidR="001C7857" w:rsidRDefault="00AD4D75" w:rsidP="00240470">
      <w:pPr>
        <w:outlineLvl w:val="0"/>
        <w:rPr>
          <w:rFonts w:asciiTheme="minorHAnsi" w:hAnsiTheme="minorHAnsi"/>
          <w:b/>
          <w:bCs/>
          <w:lang w:val="fr-FR"/>
        </w:rPr>
      </w:pPr>
      <w:r>
        <w:rPr>
          <w:rFonts w:asciiTheme="minorHAnsi" w:hAnsiTheme="minorHAnsi"/>
          <w:b/>
          <w:bCs/>
          <w:lang w:val="fr-FR"/>
        </w:rPr>
        <w:t>Merci d’informer</w:t>
      </w:r>
      <w:r w:rsidR="00AA0653">
        <w:rPr>
          <w:rFonts w:asciiTheme="minorHAnsi" w:hAnsiTheme="minorHAnsi"/>
          <w:b/>
          <w:bCs/>
          <w:lang w:val="fr-FR"/>
        </w:rPr>
        <w:t xml:space="preserve"> votre Direction extérieure de tout changement.</w:t>
      </w:r>
    </w:p>
    <w:p w14:paraId="2C74845B" w14:textId="77777777" w:rsidR="00A75DDF" w:rsidRPr="00A75DDF" w:rsidRDefault="00A75DDF" w:rsidP="00A75DDF">
      <w:pPr>
        <w:rPr>
          <w:rFonts w:asciiTheme="minorHAnsi" w:hAnsiTheme="minorHAnsi"/>
          <w:bCs/>
          <w:lang w:val="fr-FR"/>
        </w:rPr>
      </w:pPr>
      <w:r w:rsidRPr="00A75DDF">
        <w:rPr>
          <w:rFonts w:asciiTheme="minorHAnsi" w:hAnsiTheme="minorHAnsi"/>
          <w:bCs/>
          <w:lang w:val="fr-FR"/>
        </w:rPr>
        <w:t>Si votre activité agricole concerne aussi la Région flamande, vous devez contacter votre Direction extérieure en Flandre (</w:t>
      </w:r>
      <w:hyperlink r:id="rId11" w:history="1">
        <w:r w:rsidRPr="00A75DDF">
          <w:rPr>
            <w:rFonts w:asciiTheme="minorHAnsi" w:hAnsiTheme="minorHAnsi"/>
            <w:bCs/>
            <w:lang w:val="fr-FR"/>
          </w:rPr>
          <w:t xml:space="preserve">onze </w:t>
        </w:r>
        <w:proofErr w:type="spellStart"/>
        <w:r w:rsidRPr="00A75DDF">
          <w:rPr>
            <w:rFonts w:asciiTheme="minorHAnsi" w:hAnsiTheme="minorHAnsi"/>
            <w:bCs/>
            <w:lang w:val="fr-FR"/>
          </w:rPr>
          <w:t>Buitendiensten</w:t>
        </w:r>
        <w:proofErr w:type="spellEnd"/>
      </w:hyperlink>
      <w:r w:rsidRPr="00A75DDF">
        <w:rPr>
          <w:rFonts w:asciiTheme="minorHAnsi" w:hAnsiTheme="minorHAnsi"/>
          <w:bCs/>
          <w:lang w:val="fr-FR"/>
        </w:rPr>
        <w:t>) pour la création, l’arrêt, la reprise ou la cession des unités d’exploitations situées en Flandre, ainsi que pour le suivi de vos parcelles, vos droits (de paiement de base ou de vaches allaitantes) et vos mesures en Flandre.</w:t>
      </w:r>
    </w:p>
    <w:p w14:paraId="3DBDBB61" w14:textId="77777777" w:rsidR="006F2770" w:rsidRPr="00A75DDF" w:rsidRDefault="006F2770" w:rsidP="00240470">
      <w:pPr>
        <w:outlineLvl w:val="0"/>
        <w:rPr>
          <w:rFonts w:asciiTheme="minorHAnsi" w:hAnsiTheme="minorHAnsi"/>
          <w:bCs/>
          <w:lang w:val="fr-FR"/>
        </w:rPr>
      </w:pPr>
    </w:p>
    <w:tbl>
      <w:tblPr>
        <w:tblStyle w:val="Grilledutableau"/>
        <w:tblW w:w="11194" w:type="dxa"/>
        <w:tblLook w:val="04A0" w:firstRow="1" w:lastRow="0" w:firstColumn="1" w:lastColumn="0" w:noHBand="0" w:noVBand="1"/>
      </w:tblPr>
      <w:tblGrid>
        <w:gridCol w:w="3823"/>
        <w:gridCol w:w="7371"/>
      </w:tblGrid>
      <w:tr w:rsidR="00ED0977" w:rsidRPr="00782AD5" w14:paraId="345E3B19" w14:textId="77777777" w:rsidTr="003B05C3">
        <w:tc>
          <w:tcPr>
            <w:tcW w:w="3823" w:type="dxa"/>
          </w:tcPr>
          <w:p w14:paraId="059DA8DA" w14:textId="77777777" w:rsidR="00ED0977" w:rsidRPr="00782AD5" w:rsidRDefault="00ED0977" w:rsidP="00ED0977">
            <w:pPr>
              <w:rPr>
                <w:rFonts w:asciiTheme="minorHAnsi" w:hAnsiTheme="minorHAnsi"/>
                <w:b/>
                <w:bCs/>
                <w:lang w:val="fr-FR"/>
              </w:rPr>
            </w:pPr>
            <w:r>
              <w:rPr>
                <w:rFonts w:asciiTheme="minorHAnsi" w:hAnsiTheme="minorHAnsi"/>
                <w:b/>
                <w:bCs/>
                <w:lang w:val="fr-FR"/>
              </w:rPr>
              <w:t>Objet de la demande</w:t>
            </w:r>
          </w:p>
        </w:tc>
        <w:tc>
          <w:tcPr>
            <w:tcW w:w="7371" w:type="dxa"/>
          </w:tcPr>
          <w:p w14:paraId="59EB62BC" w14:textId="5FF5D3C2" w:rsidR="00ED0977" w:rsidRPr="004A6662" w:rsidRDefault="00ED0977" w:rsidP="007B17DA">
            <w:pPr>
              <w:pStyle w:val="Paragraphedeliste"/>
              <w:numPr>
                <w:ilvl w:val="0"/>
                <w:numId w:val="4"/>
              </w:numPr>
              <w:rPr>
                <w:rFonts w:asciiTheme="minorHAnsi" w:hAnsiTheme="minorHAnsi"/>
                <w:bCs/>
                <w:lang w:val="fr-FR"/>
              </w:rPr>
            </w:pPr>
            <w:r w:rsidRPr="004A6662">
              <w:rPr>
                <w:rFonts w:asciiTheme="minorHAnsi" w:hAnsiTheme="minorHAnsi"/>
                <w:bCs/>
                <w:lang w:val="fr-FR"/>
              </w:rPr>
              <w:t>Reprise</w:t>
            </w:r>
            <w:r w:rsidR="008B4FBF" w:rsidRPr="004A6662">
              <w:rPr>
                <w:rFonts w:asciiTheme="minorHAnsi" w:hAnsiTheme="minorHAnsi"/>
                <w:bCs/>
                <w:lang w:val="fr-FR"/>
              </w:rPr>
              <w:t xml:space="preserve"> totale</w:t>
            </w:r>
            <w:r w:rsidRPr="004A6662">
              <w:rPr>
                <w:rFonts w:asciiTheme="minorHAnsi" w:hAnsiTheme="minorHAnsi"/>
                <w:bCs/>
                <w:lang w:val="fr-FR"/>
              </w:rPr>
              <w:t> : l’agriculteur renseigné ci-dessous comme le preneur a repris la gestion</w:t>
            </w:r>
            <w:r w:rsidR="008B4FBF" w:rsidRPr="004A6662">
              <w:rPr>
                <w:rFonts w:asciiTheme="minorHAnsi" w:hAnsiTheme="minorHAnsi"/>
                <w:bCs/>
                <w:lang w:val="fr-FR"/>
              </w:rPr>
              <w:t xml:space="preserve"> de l’entièreté</w:t>
            </w:r>
            <w:r w:rsidRPr="004A6662">
              <w:rPr>
                <w:rFonts w:asciiTheme="minorHAnsi" w:hAnsiTheme="minorHAnsi"/>
                <w:bCs/>
                <w:lang w:val="fr-FR"/>
              </w:rPr>
              <w:t xml:space="preserve"> de l’UP n°___________________ auparavant </w:t>
            </w:r>
            <w:r w:rsidR="00AE6C7A" w:rsidRPr="004A6662">
              <w:rPr>
                <w:rFonts w:asciiTheme="minorHAnsi" w:hAnsiTheme="minorHAnsi"/>
                <w:bCs/>
                <w:lang w:val="fr-FR"/>
              </w:rPr>
              <w:t xml:space="preserve">gérée </w:t>
            </w:r>
            <w:r w:rsidRPr="004A6662">
              <w:rPr>
                <w:rFonts w:asciiTheme="minorHAnsi" w:hAnsiTheme="minorHAnsi"/>
                <w:bCs/>
                <w:lang w:val="fr-FR"/>
              </w:rPr>
              <w:t>par l’agriculteur renseigné ci-dessous comme le cédant</w:t>
            </w:r>
            <w:r w:rsidR="00223AD3">
              <w:rPr>
                <w:rFonts w:asciiTheme="minorHAnsi" w:hAnsiTheme="minorHAnsi"/>
                <w:bCs/>
                <w:lang w:val="fr-FR"/>
              </w:rPr>
              <w:t xml:space="preserve"> </w:t>
            </w:r>
            <w:r w:rsidR="00223AD3" w:rsidRPr="00223AD3">
              <w:rPr>
                <w:rFonts w:asciiTheme="minorHAnsi" w:hAnsiTheme="minorHAnsi"/>
                <w:b/>
                <w:color w:val="FF0000"/>
                <w:lang w:val="fr-FR"/>
              </w:rPr>
              <w:t>**</w:t>
            </w:r>
            <w:r w:rsidRPr="004A6662">
              <w:rPr>
                <w:rFonts w:asciiTheme="minorHAnsi" w:hAnsiTheme="minorHAnsi"/>
                <w:bCs/>
                <w:lang w:val="fr-FR"/>
              </w:rPr>
              <w:t>.</w:t>
            </w:r>
          </w:p>
          <w:p w14:paraId="6DE21E67" w14:textId="77777777" w:rsidR="008B4FBF" w:rsidRDefault="008B4FBF" w:rsidP="008B4FBF">
            <w:pPr>
              <w:pStyle w:val="Paragraphedeliste"/>
              <w:ind w:left="360"/>
              <w:rPr>
                <w:rFonts w:asciiTheme="minorHAnsi" w:hAnsiTheme="minorHAnsi"/>
                <w:bCs/>
                <w:lang w:val="fr-FR"/>
              </w:rPr>
            </w:pPr>
          </w:p>
          <w:p w14:paraId="2908935E" w14:textId="37CD1DFA" w:rsidR="008B4FBF" w:rsidRPr="004A6662" w:rsidRDefault="008B4FBF" w:rsidP="008B4FBF">
            <w:pPr>
              <w:pStyle w:val="Paragraphedeliste"/>
              <w:numPr>
                <w:ilvl w:val="0"/>
                <w:numId w:val="4"/>
              </w:numPr>
              <w:rPr>
                <w:rFonts w:asciiTheme="minorHAnsi" w:hAnsiTheme="minorHAnsi"/>
                <w:bCs/>
                <w:lang w:val="fr-FR"/>
              </w:rPr>
            </w:pPr>
            <w:r w:rsidRPr="004A6662">
              <w:rPr>
                <w:rFonts w:asciiTheme="minorHAnsi" w:hAnsiTheme="minorHAnsi"/>
                <w:bCs/>
                <w:lang w:val="fr-FR"/>
              </w:rPr>
              <w:t xml:space="preserve">Reprise partielle* : l’agriculteur renseigné ci-dessous comme le preneur a repris la gestion d’une partie </w:t>
            </w:r>
            <w:r w:rsidRPr="004A6662">
              <w:rPr>
                <w:rFonts w:asciiTheme="minorHAnsi" w:hAnsiTheme="minorHAnsi"/>
                <w:bCs/>
                <w:u w:val="single"/>
                <w:lang w:val="fr-FR"/>
              </w:rPr>
              <w:t>des terres</w:t>
            </w:r>
            <w:r w:rsidRPr="004A6662">
              <w:rPr>
                <w:rFonts w:asciiTheme="minorHAnsi" w:hAnsiTheme="minorHAnsi"/>
                <w:bCs/>
                <w:lang w:val="fr-FR"/>
              </w:rPr>
              <w:t xml:space="preserve"> de l’UP n°__________________ auparavant gérée par l’agriculteur renseigné ci-dessous comme le cédant </w:t>
            </w:r>
            <w:r w:rsidR="00267945" w:rsidRPr="00223AD3">
              <w:rPr>
                <w:rFonts w:asciiTheme="minorHAnsi" w:hAnsiTheme="minorHAnsi"/>
                <w:b/>
                <w:color w:val="FF0000"/>
                <w:lang w:val="fr-FR"/>
              </w:rPr>
              <w:t>**</w:t>
            </w:r>
            <w:r w:rsidRPr="00223AD3">
              <w:rPr>
                <w:rFonts w:asciiTheme="minorHAnsi" w:hAnsiTheme="minorHAnsi"/>
                <w:bCs/>
                <w:lang w:val="fr-FR"/>
              </w:rPr>
              <w:t>(</w:t>
            </w:r>
            <w:r w:rsidRPr="004A6662">
              <w:rPr>
                <w:rFonts w:asciiTheme="minorHAnsi" w:hAnsiTheme="minorHAnsi"/>
                <w:bCs/>
                <w:lang w:val="fr-FR"/>
              </w:rPr>
              <w:t>parcelles à préciser en annexe).</w:t>
            </w:r>
          </w:p>
          <w:p w14:paraId="3637BC16" w14:textId="77777777" w:rsidR="00ED0977" w:rsidRPr="00782AD5" w:rsidRDefault="00ED0977" w:rsidP="007B17DA">
            <w:pPr>
              <w:pStyle w:val="Paragraphedeliste"/>
              <w:ind w:left="360"/>
              <w:rPr>
                <w:rFonts w:asciiTheme="minorHAnsi" w:hAnsiTheme="minorHAnsi"/>
                <w:bCs/>
                <w:lang w:val="fr-FR"/>
              </w:rPr>
            </w:pPr>
          </w:p>
          <w:p w14:paraId="13376027" w14:textId="77777777" w:rsidR="00ED0977" w:rsidRDefault="00ED0977" w:rsidP="007B17DA">
            <w:pPr>
              <w:pStyle w:val="Paragraphedeliste"/>
              <w:numPr>
                <w:ilvl w:val="0"/>
                <w:numId w:val="4"/>
              </w:numPr>
              <w:rPr>
                <w:rFonts w:asciiTheme="minorHAnsi" w:hAnsiTheme="minorHAnsi"/>
                <w:bCs/>
                <w:lang w:val="fr-FR"/>
              </w:rPr>
            </w:pPr>
            <w:r w:rsidRPr="00782AD5">
              <w:rPr>
                <w:rFonts w:asciiTheme="minorHAnsi" w:hAnsiTheme="minorHAnsi"/>
                <w:bCs/>
                <w:lang w:val="fr-FR"/>
              </w:rPr>
              <w:t>Création : je demande la création d’une nouvelle unité de production</w:t>
            </w:r>
          </w:p>
          <w:p w14:paraId="4E706892" w14:textId="77777777" w:rsidR="00ED0977" w:rsidRPr="00ED0977" w:rsidRDefault="00ED0977" w:rsidP="00ED0977">
            <w:pPr>
              <w:pStyle w:val="Paragraphedeliste"/>
              <w:rPr>
                <w:rFonts w:asciiTheme="minorHAnsi" w:hAnsiTheme="minorHAnsi"/>
                <w:bCs/>
                <w:lang w:val="fr-FR"/>
              </w:rPr>
            </w:pPr>
          </w:p>
          <w:p w14:paraId="49688FEA" w14:textId="77777777" w:rsidR="00ED0977" w:rsidRPr="00ED0977" w:rsidRDefault="00ED0977" w:rsidP="00ED0977">
            <w:pPr>
              <w:pStyle w:val="Paragraphedeliste"/>
              <w:numPr>
                <w:ilvl w:val="0"/>
                <w:numId w:val="4"/>
              </w:numPr>
              <w:rPr>
                <w:rFonts w:asciiTheme="minorHAnsi" w:hAnsiTheme="minorHAnsi"/>
                <w:bCs/>
                <w:lang w:val="fr-FR"/>
              </w:rPr>
            </w:pPr>
            <w:r>
              <w:rPr>
                <w:rFonts w:asciiTheme="minorHAnsi" w:hAnsiTheme="minorHAnsi"/>
                <w:bCs/>
                <w:lang w:val="fr-FR"/>
              </w:rPr>
              <w:t xml:space="preserve">Modification des troupeaux hébergés sur </w:t>
            </w:r>
            <w:r w:rsidRPr="00782AD5">
              <w:rPr>
                <w:rFonts w:asciiTheme="minorHAnsi" w:hAnsiTheme="minorHAnsi"/>
                <w:bCs/>
                <w:lang w:val="fr-FR"/>
              </w:rPr>
              <w:t>l’UP</w:t>
            </w:r>
            <w:r w:rsidR="006550DD">
              <w:rPr>
                <w:rFonts w:asciiTheme="minorHAnsi" w:hAnsiTheme="minorHAnsi"/>
                <w:bCs/>
                <w:lang w:val="fr-FR"/>
              </w:rPr>
              <w:t>, et concerné(s) par la demande :</w:t>
            </w:r>
            <w:r w:rsidRPr="00782AD5">
              <w:rPr>
                <w:rFonts w:asciiTheme="minorHAnsi" w:hAnsiTheme="minorHAnsi"/>
                <w:bCs/>
                <w:lang w:val="fr-FR"/>
              </w:rPr>
              <w:t xml:space="preserve"> n°____________</w:t>
            </w:r>
            <w:r>
              <w:rPr>
                <w:rFonts w:asciiTheme="minorHAnsi" w:hAnsiTheme="minorHAnsi"/>
                <w:bCs/>
                <w:lang w:val="fr-FR"/>
              </w:rPr>
              <w:t>______</w:t>
            </w:r>
            <w:r w:rsidR="006E3E33">
              <w:rPr>
                <w:rFonts w:asciiTheme="minorHAnsi" w:hAnsiTheme="minorHAnsi"/>
                <w:bCs/>
                <w:lang w:val="fr-FR"/>
              </w:rPr>
              <w:t xml:space="preserve"> </w:t>
            </w:r>
          </w:p>
          <w:p w14:paraId="4B65ECE8" w14:textId="77777777" w:rsidR="00ED0977" w:rsidRPr="00ED0977" w:rsidRDefault="00ED0977" w:rsidP="00ED0977">
            <w:pPr>
              <w:pStyle w:val="Paragraphedeliste"/>
              <w:rPr>
                <w:rFonts w:asciiTheme="minorHAnsi" w:hAnsiTheme="minorHAnsi"/>
                <w:bCs/>
                <w:lang w:val="fr-FR"/>
              </w:rPr>
            </w:pPr>
          </w:p>
          <w:p w14:paraId="203E6583" w14:textId="77777777" w:rsidR="00ED0977" w:rsidRDefault="00ED0977" w:rsidP="007B17DA">
            <w:pPr>
              <w:pStyle w:val="Paragraphedeliste"/>
              <w:numPr>
                <w:ilvl w:val="0"/>
                <w:numId w:val="4"/>
              </w:numPr>
              <w:rPr>
                <w:rFonts w:asciiTheme="minorHAnsi" w:hAnsiTheme="minorHAnsi"/>
                <w:bCs/>
                <w:lang w:val="fr-FR"/>
              </w:rPr>
            </w:pPr>
            <w:r>
              <w:rPr>
                <w:rFonts w:asciiTheme="minorHAnsi" w:hAnsiTheme="minorHAnsi"/>
                <w:bCs/>
                <w:lang w:val="fr-FR"/>
              </w:rPr>
              <w:t>Arrêt de l’hébergement de</w:t>
            </w:r>
            <w:r w:rsidR="00AE6C7A">
              <w:rPr>
                <w:rFonts w:asciiTheme="minorHAnsi" w:hAnsiTheme="minorHAnsi"/>
                <w:bCs/>
                <w:lang w:val="fr-FR"/>
              </w:rPr>
              <w:t>s</w:t>
            </w:r>
            <w:r>
              <w:rPr>
                <w:rFonts w:asciiTheme="minorHAnsi" w:hAnsiTheme="minorHAnsi"/>
                <w:bCs/>
                <w:lang w:val="fr-FR"/>
              </w:rPr>
              <w:t xml:space="preserve"> troupeau</w:t>
            </w:r>
            <w:r w:rsidR="00AE6C7A">
              <w:rPr>
                <w:rFonts w:asciiTheme="minorHAnsi" w:hAnsiTheme="minorHAnsi"/>
                <w:bCs/>
                <w:lang w:val="fr-FR"/>
              </w:rPr>
              <w:t>x</w:t>
            </w:r>
            <w:r>
              <w:rPr>
                <w:rFonts w:asciiTheme="minorHAnsi" w:hAnsiTheme="minorHAnsi"/>
                <w:bCs/>
                <w:lang w:val="fr-FR"/>
              </w:rPr>
              <w:t xml:space="preserve"> sur </w:t>
            </w:r>
            <w:r w:rsidRPr="00782AD5">
              <w:rPr>
                <w:rFonts w:asciiTheme="minorHAnsi" w:hAnsiTheme="minorHAnsi"/>
                <w:bCs/>
                <w:lang w:val="fr-FR"/>
              </w:rPr>
              <w:t>l’UP</w:t>
            </w:r>
            <w:r w:rsidR="006550DD">
              <w:rPr>
                <w:rFonts w:asciiTheme="minorHAnsi" w:hAnsiTheme="minorHAnsi"/>
                <w:bCs/>
                <w:lang w:val="fr-FR"/>
              </w:rPr>
              <w:t xml:space="preserve">, et concerné(s) par la demande : </w:t>
            </w:r>
            <w:r w:rsidRPr="00782AD5">
              <w:rPr>
                <w:rFonts w:asciiTheme="minorHAnsi" w:hAnsiTheme="minorHAnsi"/>
                <w:bCs/>
                <w:lang w:val="fr-FR"/>
              </w:rPr>
              <w:t xml:space="preserve"> </w:t>
            </w:r>
            <w:r w:rsidR="00AE6C7A">
              <w:rPr>
                <w:rFonts w:asciiTheme="minorHAnsi" w:hAnsiTheme="minorHAnsi"/>
                <w:bCs/>
                <w:lang w:val="fr-FR"/>
              </w:rPr>
              <w:t>n</w:t>
            </w:r>
            <w:r w:rsidRPr="00782AD5">
              <w:rPr>
                <w:rFonts w:asciiTheme="minorHAnsi" w:hAnsiTheme="minorHAnsi"/>
                <w:bCs/>
                <w:lang w:val="fr-FR"/>
              </w:rPr>
              <w:t>°____________</w:t>
            </w:r>
            <w:r>
              <w:rPr>
                <w:rFonts w:asciiTheme="minorHAnsi" w:hAnsiTheme="minorHAnsi"/>
                <w:bCs/>
                <w:lang w:val="fr-FR"/>
              </w:rPr>
              <w:t>_____</w:t>
            </w:r>
            <w:r w:rsidR="00EA45D6">
              <w:rPr>
                <w:rFonts w:asciiTheme="minorHAnsi" w:hAnsiTheme="minorHAnsi"/>
                <w:bCs/>
                <w:lang w:val="fr-FR"/>
              </w:rPr>
              <w:t>_</w:t>
            </w:r>
          </w:p>
          <w:p w14:paraId="14C91547" w14:textId="77777777" w:rsidR="001A2760" w:rsidRPr="001A2760" w:rsidRDefault="001A2760" w:rsidP="001A2760">
            <w:pPr>
              <w:pStyle w:val="Paragraphedeliste"/>
              <w:rPr>
                <w:rFonts w:asciiTheme="minorHAnsi" w:hAnsiTheme="minorHAnsi"/>
                <w:bCs/>
                <w:lang w:val="fr-FR"/>
              </w:rPr>
            </w:pPr>
          </w:p>
          <w:p w14:paraId="5EA9D506" w14:textId="25484727" w:rsidR="00ED0977" w:rsidRPr="008B4FBF" w:rsidRDefault="00BE2E95" w:rsidP="00A73809">
            <w:pPr>
              <w:pStyle w:val="Paragraphedeliste"/>
              <w:numPr>
                <w:ilvl w:val="0"/>
                <w:numId w:val="4"/>
              </w:numPr>
              <w:rPr>
                <w:rFonts w:asciiTheme="minorHAnsi" w:hAnsiTheme="minorHAnsi"/>
                <w:bCs/>
                <w:lang w:val="fr-FR"/>
              </w:rPr>
            </w:pPr>
            <w:r>
              <w:rPr>
                <w:rFonts w:asciiTheme="minorHAnsi" w:hAnsiTheme="minorHAnsi"/>
                <w:bCs/>
                <w:lang w:val="fr-FR"/>
              </w:rPr>
              <w:t>Modification(s) du type,</w:t>
            </w:r>
            <w:r w:rsidR="001A2760">
              <w:rPr>
                <w:rFonts w:asciiTheme="minorHAnsi" w:hAnsiTheme="minorHAnsi"/>
                <w:bCs/>
                <w:lang w:val="fr-FR"/>
              </w:rPr>
              <w:t xml:space="preserve"> de l’adresse (par la commune) ou des coordonnées téléphoniques</w:t>
            </w:r>
          </w:p>
        </w:tc>
      </w:tr>
    </w:tbl>
    <w:p w14:paraId="60DE75AA" w14:textId="26F0FDE8" w:rsidR="008B4FBF" w:rsidRDefault="008B4FBF"/>
    <w:p w14:paraId="064967CE" w14:textId="77777777" w:rsidR="00CA759F" w:rsidRDefault="00CA759F"/>
    <w:tbl>
      <w:tblPr>
        <w:tblStyle w:val="Grilledutableau"/>
        <w:tblW w:w="11194" w:type="dxa"/>
        <w:tblLook w:val="04A0" w:firstRow="1" w:lastRow="0" w:firstColumn="1" w:lastColumn="0" w:noHBand="0" w:noVBand="1"/>
      </w:tblPr>
      <w:tblGrid>
        <w:gridCol w:w="3823"/>
        <w:gridCol w:w="3950"/>
        <w:gridCol w:w="3421"/>
      </w:tblGrid>
      <w:tr w:rsidR="00ED0977" w:rsidRPr="00782AD5" w14:paraId="7CC4842B" w14:textId="77777777" w:rsidTr="003B05C3">
        <w:trPr>
          <w:trHeight w:val="449"/>
        </w:trPr>
        <w:tc>
          <w:tcPr>
            <w:tcW w:w="3823" w:type="dxa"/>
          </w:tcPr>
          <w:p w14:paraId="1E0DECF3" w14:textId="77777777" w:rsidR="00ED0977" w:rsidRPr="00782AD5" w:rsidRDefault="00ED0977" w:rsidP="00A73809">
            <w:pPr>
              <w:rPr>
                <w:rFonts w:asciiTheme="minorHAnsi" w:hAnsiTheme="minorHAnsi"/>
                <w:b/>
                <w:bCs/>
                <w:lang w:val="fr-FR"/>
              </w:rPr>
            </w:pPr>
            <w:r w:rsidRPr="00782AD5">
              <w:rPr>
                <w:rFonts w:asciiTheme="minorHAnsi" w:hAnsiTheme="minorHAnsi"/>
                <w:b/>
                <w:bCs/>
                <w:lang w:val="fr-FR"/>
              </w:rPr>
              <w:lastRenderedPageBreak/>
              <w:t>Type*</w:t>
            </w:r>
          </w:p>
        </w:tc>
        <w:tc>
          <w:tcPr>
            <w:tcW w:w="7371" w:type="dxa"/>
            <w:gridSpan w:val="2"/>
          </w:tcPr>
          <w:p w14:paraId="1747E8F7" w14:textId="77777777" w:rsidR="00ED0977" w:rsidRPr="00782AD5" w:rsidRDefault="00ED0977" w:rsidP="00310226">
            <w:pPr>
              <w:pStyle w:val="Paragraphedeliste"/>
              <w:numPr>
                <w:ilvl w:val="0"/>
                <w:numId w:val="4"/>
              </w:numPr>
              <w:rPr>
                <w:rFonts w:asciiTheme="minorHAnsi" w:hAnsiTheme="minorHAnsi"/>
                <w:bCs/>
                <w:lang w:val="fr-FR"/>
              </w:rPr>
            </w:pPr>
            <w:r w:rsidRPr="00782AD5">
              <w:rPr>
                <w:rFonts w:asciiTheme="minorHAnsi" w:hAnsiTheme="minorHAnsi"/>
                <w:bCs/>
                <w:lang w:val="fr-FR"/>
              </w:rPr>
              <w:t>UP terre : l’exploitation n’a ni troupeau</w:t>
            </w:r>
            <w:r w:rsidR="00AE6C7A">
              <w:rPr>
                <w:rFonts w:asciiTheme="minorHAnsi" w:hAnsiTheme="minorHAnsi"/>
                <w:bCs/>
                <w:lang w:val="fr-FR"/>
              </w:rPr>
              <w:t>,</w:t>
            </w:r>
            <w:r w:rsidRPr="00782AD5">
              <w:rPr>
                <w:rFonts w:asciiTheme="minorHAnsi" w:hAnsiTheme="minorHAnsi"/>
                <w:bCs/>
                <w:lang w:val="fr-FR"/>
              </w:rPr>
              <w:t xml:space="preserve"> ni bâtiment ; je renseigne dans l’adresse le code postal et la localité sur laquelle se situe principalement mon activité</w:t>
            </w:r>
          </w:p>
          <w:p w14:paraId="3CC11888" w14:textId="77777777" w:rsidR="00ED0977" w:rsidRPr="00782AD5" w:rsidRDefault="00ED0977" w:rsidP="00310226">
            <w:pPr>
              <w:pStyle w:val="Paragraphedeliste"/>
              <w:ind w:left="360"/>
              <w:rPr>
                <w:rFonts w:asciiTheme="minorHAnsi" w:hAnsiTheme="minorHAnsi"/>
                <w:bCs/>
                <w:lang w:val="fr-FR"/>
              </w:rPr>
            </w:pPr>
          </w:p>
          <w:p w14:paraId="56D6FA36" w14:textId="77777777" w:rsidR="00ED0977" w:rsidRPr="00782AD5" w:rsidRDefault="00ED0977" w:rsidP="00310226">
            <w:pPr>
              <w:pStyle w:val="Paragraphedeliste"/>
              <w:numPr>
                <w:ilvl w:val="0"/>
                <w:numId w:val="4"/>
              </w:numPr>
              <w:rPr>
                <w:rFonts w:asciiTheme="minorHAnsi" w:hAnsiTheme="minorHAnsi"/>
                <w:bCs/>
                <w:lang w:val="fr-FR"/>
              </w:rPr>
            </w:pPr>
            <w:r w:rsidRPr="00782AD5">
              <w:rPr>
                <w:rFonts w:asciiTheme="minorHAnsi" w:hAnsiTheme="minorHAnsi"/>
                <w:bCs/>
                <w:lang w:val="fr-FR"/>
              </w:rPr>
              <w:t>UP mixte : tous les autres cas ; je renseigne l’adresse exacte</w:t>
            </w:r>
          </w:p>
          <w:p w14:paraId="1049DD89" w14:textId="77777777" w:rsidR="00ED0977" w:rsidRPr="00782AD5" w:rsidRDefault="00ED0977" w:rsidP="00A73809">
            <w:pPr>
              <w:rPr>
                <w:rFonts w:asciiTheme="minorHAnsi" w:hAnsiTheme="minorHAnsi"/>
                <w:b/>
                <w:bCs/>
                <w:lang w:val="fr-FR"/>
              </w:rPr>
            </w:pPr>
          </w:p>
        </w:tc>
      </w:tr>
      <w:tr w:rsidR="00ED0977" w:rsidRPr="00782AD5" w14:paraId="4D20B4A0" w14:textId="77777777" w:rsidTr="003B05C3">
        <w:trPr>
          <w:trHeight w:val="740"/>
        </w:trPr>
        <w:tc>
          <w:tcPr>
            <w:tcW w:w="3823" w:type="dxa"/>
          </w:tcPr>
          <w:p w14:paraId="1A0F56B1" w14:textId="77777777" w:rsidR="00ED0977" w:rsidRPr="00782AD5" w:rsidRDefault="00ED0977" w:rsidP="00A73809">
            <w:pPr>
              <w:rPr>
                <w:rFonts w:asciiTheme="minorHAnsi" w:hAnsiTheme="minorHAnsi"/>
                <w:b/>
                <w:bCs/>
                <w:lang w:val="fr-FR"/>
              </w:rPr>
            </w:pPr>
            <w:r w:rsidRPr="00782AD5">
              <w:rPr>
                <w:rFonts w:asciiTheme="minorHAnsi" w:hAnsiTheme="minorHAnsi"/>
                <w:b/>
                <w:bCs/>
                <w:lang w:val="fr-FR"/>
              </w:rPr>
              <w:t>Adresse*</w:t>
            </w:r>
          </w:p>
          <w:p w14:paraId="597D7B86" w14:textId="77777777" w:rsidR="00ED0977" w:rsidRPr="00782AD5" w:rsidRDefault="00ED0977" w:rsidP="007B17DA">
            <w:pPr>
              <w:rPr>
                <w:rFonts w:asciiTheme="minorHAnsi" w:hAnsiTheme="minorHAnsi"/>
                <w:b/>
                <w:bCs/>
                <w:lang w:val="fr-FR"/>
              </w:rPr>
            </w:pPr>
          </w:p>
        </w:tc>
        <w:tc>
          <w:tcPr>
            <w:tcW w:w="7371" w:type="dxa"/>
            <w:gridSpan w:val="2"/>
          </w:tcPr>
          <w:p w14:paraId="3DF89880" w14:textId="77777777" w:rsidR="00ED0977" w:rsidRPr="00782AD5" w:rsidRDefault="00ED0977" w:rsidP="00A73809">
            <w:pPr>
              <w:rPr>
                <w:rFonts w:asciiTheme="minorHAnsi" w:hAnsiTheme="minorHAnsi"/>
                <w:bCs/>
                <w:lang w:val="fr-FR"/>
              </w:rPr>
            </w:pPr>
            <w:r w:rsidRPr="00782AD5">
              <w:rPr>
                <w:rFonts w:asciiTheme="minorHAnsi" w:hAnsiTheme="minorHAnsi"/>
                <w:bCs/>
                <w:lang w:val="fr-FR"/>
              </w:rPr>
              <w:t>Code postal :</w:t>
            </w:r>
            <w:r w:rsidR="003601CF">
              <w:rPr>
                <w:rFonts w:asciiTheme="minorHAnsi" w:hAnsiTheme="minorHAnsi"/>
                <w:bCs/>
                <w:lang w:val="fr-FR"/>
              </w:rPr>
              <w:t xml:space="preserve">                                     </w:t>
            </w:r>
            <w:r w:rsidRPr="00782AD5">
              <w:rPr>
                <w:rFonts w:asciiTheme="minorHAnsi" w:hAnsiTheme="minorHAnsi"/>
                <w:bCs/>
                <w:lang w:val="fr-FR"/>
              </w:rPr>
              <w:t>Localité :</w:t>
            </w:r>
          </w:p>
          <w:p w14:paraId="04FF31A8" w14:textId="77777777" w:rsidR="00ED0977" w:rsidRPr="00782AD5" w:rsidRDefault="00ED0977" w:rsidP="003601CF">
            <w:pPr>
              <w:rPr>
                <w:rFonts w:asciiTheme="minorHAnsi" w:hAnsiTheme="minorHAnsi"/>
                <w:bCs/>
                <w:lang w:val="fr-FR"/>
              </w:rPr>
            </w:pPr>
            <w:r w:rsidRPr="00782AD5">
              <w:rPr>
                <w:rFonts w:asciiTheme="minorHAnsi" w:hAnsiTheme="minorHAnsi"/>
                <w:bCs/>
                <w:lang w:val="fr-FR"/>
              </w:rPr>
              <w:t>Rue :</w:t>
            </w:r>
            <w:r w:rsidR="003601CF">
              <w:rPr>
                <w:rFonts w:asciiTheme="minorHAnsi" w:hAnsiTheme="minorHAnsi"/>
                <w:bCs/>
                <w:lang w:val="fr-FR"/>
              </w:rPr>
              <w:t xml:space="preserve">                                                             </w:t>
            </w:r>
            <w:r w:rsidRPr="00782AD5">
              <w:rPr>
                <w:rFonts w:asciiTheme="minorHAnsi" w:hAnsiTheme="minorHAnsi"/>
                <w:bCs/>
                <w:lang w:val="fr-FR"/>
              </w:rPr>
              <w:t>N</w:t>
            </w:r>
            <w:r w:rsidR="003601CF">
              <w:rPr>
                <w:rFonts w:asciiTheme="minorHAnsi" w:hAnsiTheme="minorHAnsi"/>
                <w:bCs/>
                <w:lang w:val="fr-FR"/>
              </w:rPr>
              <w:t>°</w:t>
            </w:r>
            <w:r w:rsidRPr="00782AD5">
              <w:rPr>
                <w:rFonts w:asciiTheme="minorHAnsi" w:hAnsiTheme="minorHAnsi"/>
                <w:bCs/>
                <w:lang w:val="fr-FR"/>
              </w:rPr>
              <w:t> :</w:t>
            </w:r>
          </w:p>
        </w:tc>
      </w:tr>
      <w:tr w:rsidR="00E323FF" w:rsidRPr="00782AD5" w14:paraId="54C12FF6" w14:textId="77777777" w:rsidTr="003B05C3">
        <w:trPr>
          <w:trHeight w:val="842"/>
        </w:trPr>
        <w:tc>
          <w:tcPr>
            <w:tcW w:w="3823" w:type="dxa"/>
          </w:tcPr>
          <w:p w14:paraId="7ABE399C" w14:textId="77777777" w:rsidR="00E323FF" w:rsidRPr="00E323FF" w:rsidRDefault="00E323FF" w:rsidP="00E323FF">
            <w:pPr>
              <w:rPr>
                <w:rFonts w:asciiTheme="minorHAnsi" w:hAnsiTheme="minorHAnsi"/>
                <w:b/>
                <w:bCs/>
                <w:lang w:val="fr-FR"/>
              </w:rPr>
            </w:pPr>
            <w:r>
              <w:rPr>
                <w:rFonts w:asciiTheme="minorHAnsi" w:hAnsiTheme="minorHAnsi"/>
                <w:b/>
                <w:bCs/>
                <w:lang w:val="fr-FR"/>
              </w:rPr>
              <w:t>Mail *</w:t>
            </w:r>
          </w:p>
        </w:tc>
        <w:tc>
          <w:tcPr>
            <w:tcW w:w="7371" w:type="dxa"/>
            <w:gridSpan w:val="2"/>
          </w:tcPr>
          <w:p w14:paraId="6EB50D8E" w14:textId="77777777" w:rsidR="00E323FF" w:rsidRDefault="00E323FF" w:rsidP="00310226">
            <w:pPr>
              <w:rPr>
                <w:rFonts w:asciiTheme="minorHAnsi" w:hAnsiTheme="minorHAnsi"/>
                <w:bCs/>
                <w:lang w:val="fr-FR"/>
              </w:rPr>
            </w:pPr>
          </w:p>
          <w:p w14:paraId="32D5F267" w14:textId="77777777" w:rsidR="00E323FF" w:rsidRPr="00782AD5" w:rsidRDefault="00E323FF" w:rsidP="00310226">
            <w:pPr>
              <w:rPr>
                <w:rFonts w:asciiTheme="minorHAnsi" w:hAnsiTheme="minorHAnsi"/>
                <w:bCs/>
                <w:lang w:val="fr-FR"/>
              </w:rPr>
            </w:pPr>
            <w:r w:rsidRPr="00782AD5">
              <w:rPr>
                <w:rFonts w:asciiTheme="minorHAnsi" w:hAnsiTheme="minorHAnsi"/>
                <w:b/>
                <w:bCs/>
                <w:lang w:val="fr-FR"/>
              </w:rPr>
              <w:t>………….……………………………….</w:t>
            </w:r>
            <w:r w:rsidRPr="00E323FF">
              <w:rPr>
                <w:rFonts w:asciiTheme="minorHAnsi" w:hAnsiTheme="minorHAnsi"/>
                <w:b/>
                <w:bCs/>
                <w:sz w:val="40"/>
                <w:szCs w:val="40"/>
                <w:lang w:val="fr-FR"/>
              </w:rPr>
              <w:t>@</w:t>
            </w:r>
            <w:r w:rsidRPr="00782AD5">
              <w:rPr>
                <w:rFonts w:asciiTheme="minorHAnsi" w:hAnsiTheme="minorHAnsi"/>
                <w:b/>
                <w:bCs/>
                <w:lang w:val="fr-FR"/>
              </w:rPr>
              <w:t>………………………….……………………</w:t>
            </w:r>
          </w:p>
        </w:tc>
      </w:tr>
      <w:tr w:rsidR="00ED0977" w:rsidRPr="00782AD5" w14:paraId="7E0FA2E4" w14:textId="77777777" w:rsidTr="003B05C3">
        <w:trPr>
          <w:trHeight w:val="1225"/>
        </w:trPr>
        <w:tc>
          <w:tcPr>
            <w:tcW w:w="3823" w:type="dxa"/>
          </w:tcPr>
          <w:p w14:paraId="1259C258" w14:textId="21B2C4F8" w:rsidR="00ED0977" w:rsidRPr="004A6662" w:rsidRDefault="00ED0977" w:rsidP="00A73809">
            <w:pPr>
              <w:rPr>
                <w:rFonts w:asciiTheme="minorHAnsi" w:hAnsiTheme="minorHAnsi"/>
                <w:b/>
                <w:bCs/>
                <w:lang w:val="fr-FR"/>
              </w:rPr>
            </w:pPr>
            <w:r w:rsidRPr="004A6662">
              <w:rPr>
                <w:rFonts w:asciiTheme="minorHAnsi" w:hAnsiTheme="minorHAnsi"/>
                <w:b/>
                <w:bCs/>
                <w:lang w:val="fr-FR"/>
              </w:rPr>
              <w:t>Description</w:t>
            </w:r>
            <w:r w:rsidR="008B4FBF" w:rsidRPr="004A6662">
              <w:rPr>
                <w:rFonts w:asciiTheme="minorHAnsi" w:hAnsiTheme="minorHAnsi"/>
                <w:b/>
                <w:bCs/>
                <w:lang w:val="fr-FR"/>
              </w:rPr>
              <w:t xml:space="preserve"> des moyens de production</w:t>
            </w:r>
          </w:p>
        </w:tc>
        <w:tc>
          <w:tcPr>
            <w:tcW w:w="7371" w:type="dxa"/>
            <w:gridSpan w:val="2"/>
          </w:tcPr>
          <w:p w14:paraId="18815282" w14:textId="77777777" w:rsidR="00ED0977" w:rsidRPr="00782AD5" w:rsidRDefault="00ED0977" w:rsidP="00310226">
            <w:pPr>
              <w:rPr>
                <w:rFonts w:asciiTheme="minorHAnsi" w:hAnsiTheme="minorHAnsi"/>
                <w:bCs/>
                <w:lang w:val="fr-FR"/>
              </w:rPr>
            </w:pPr>
          </w:p>
          <w:p w14:paraId="344702F8" w14:textId="77777777" w:rsidR="00ED0977" w:rsidRPr="00782AD5" w:rsidRDefault="00ED0977" w:rsidP="00310226">
            <w:pPr>
              <w:rPr>
                <w:rFonts w:asciiTheme="minorHAnsi" w:hAnsiTheme="minorHAnsi"/>
                <w:bCs/>
                <w:lang w:val="fr-FR"/>
              </w:rPr>
            </w:pPr>
          </w:p>
          <w:p w14:paraId="2349B159" w14:textId="139CA3CA" w:rsidR="00ED0977" w:rsidRDefault="00ED0977" w:rsidP="00310226">
            <w:pPr>
              <w:rPr>
                <w:rFonts w:asciiTheme="minorHAnsi" w:hAnsiTheme="minorHAnsi"/>
                <w:bCs/>
                <w:lang w:val="fr-FR"/>
              </w:rPr>
            </w:pPr>
          </w:p>
          <w:p w14:paraId="7B444223" w14:textId="04AA3D0B" w:rsidR="00FE0912" w:rsidRDefault="00FE0912" w:rsidP="00310226">
            <w:pPr>
              <w:rPr>
                <w:rFonts w:asciiTheme="minorHAnsi" w:hAnsiTheme="minorHAnsi"/>
                <w:bCs/>
                <w:lang w:val="fr-FR"/>
              </w:rPr>
            </w:pPr>
          </w:p>
          <w:p w14:paraId="11F47A15" w14:textId="77777777" w:rsidR="00FE0912" w:rsidRPr="00782AD5" w:rsidRDefault="00FE0912" w:rsidP="00310226">
            <w:pPr>
              <w:rPr>
                <w:rFonts w:asciiTheme="minorHAnsi" w:hAnsiTheme="minorHAnsi"/>
                <w:bCs/>
                <w:lang w:val="fr-FR"/>
              </w:rPr>
            </w:pPr>
          </w:p>
          <w:p w14:paraId="5D256139" w14:textId="77777777" w:rsidR="00ED0977" w:rsidRPr="00782AD5" w:rsidRDefault="00ED0977" w:rsidP="00310226">
            <w:pPr>
              <w:rPr>
                <w:rFonts w:asciiTheme="minorHAnsi" w:hAnsiTheme="minorHAnsi"/>
                <w:bCs/>
                <w:lang w:val="fr-FR"/>
              </w:rPr>
            </w:pPr>
          </w:p>
        </w:tc>
      </w:tr>
      <w:tr w:rsidR="00ED0977" w:rsidRPr="00782AD5" w14:paraId="7A3AD18E" w14:textId="77777777" w:rsidTr="003B05C3">
        <w:tc>
          <w:tcPr>
            <w:tcW w:w="3823" w:type="dxa"/>
          </w:tcPr>
          <w:p w14:paraId="38E90734" w14:textId="77777777" w:rsidR="00ED0977" w:rsidRPr="00782AD5" w:rsidRDefault="00ED0977" w:rsidP="00A73809">
            <w:pPr>
              <w:rPr>
                <w:rFonts w:asciiTheme="minorHAnsi" w:hAnsiTheme="minorHAnsi"/>
                <w:b/>
                <w:bCs/>
                <w:lang w:val="fr-FR"/>
              </w:rPr>
            </w:pPr>
            <w:r w:rsidRPr="00782AD5">
              <w:rPr>
                <w:rFonts w:asciiTheme="minorHAnsi" w:hAnsiTheme="minorHAnsi"/>
                <w:b/>
                <w:bCs/>
                <w:lang w:val="fr-FR"/>
              </w:rPr>
              <w:t>Troupeau(x)</w:t>
            </w:r>
            <w:r>
              <w:rPr>
                <w:rFonts w:asciiTheme="minorHAnsi" w:hAnsiTheme="minorHAnsi"/>
                <w:b/>
                <w:bCs/>
                <w:lang w:val="fr-FR"/>
              </w:rPr>
              <w:t>* hébergés sur l’UP actuellement</w:t>
            </w:r>
          </w:p>
          <w:p w14:paraId="5EC631D3" w14:textId="77777777" w:rsidR="00ED0977" w:rsidRPr="00782AD5" w:rsidRDefault="00ED0977" w:rsidP="00A73809">
            <w:pPr>
              <w:rPr>
                <w:rFonts w:asciiTheme="minorHAnsi" w:hAnsiTheme="minorHAnsi"/>
                <w:bCs/>
                <w:lang w:val="fr-FR"/>
              </w:rPr>
            </w:pPr>
          </w:p>
          <w:p w14:paraId="747266FB" w14:textId="77777777" w:rsidR="00ED0977" w:rsidRPr="00782AD5" w:rsidRDefault="00ED0977" w:rsidP="000563F2">
            <w:pPr>
              <w:rPr>
                <w:rFonts w:asciiTheme="minorHAnsi" w:hAnsiTheme="minorHAnsi"/>
                <w:b/>
                <w:bCs/>
                <w:lang w:val="fr-FR"/>
              </w:rPr>
            </w:pPr>
            <w:r w:rsidRPr="00782AD5">
              <w:rPr>
                <w:rFonts w:asciiTheme="minorHAnsi" w:hAnsiTheme="minorHAnsi"/>
                <w:bCs/>
                <w:lang w:val="fr-FR"/>
              </w:rPr>
              <w:t>RMQ : Tous les troupeaux hébergés sur une UP doivent appartenir au même établissement, et donc commencer par les mêmes 8 chiffres</w:t>
            </w:r>
          </w:p>
        </w:tc>
        <w:tc>
          <w:tcPr>
            <w:tcW w:w="7371" w:type="dxa"/>
            <w:gridSpan w:val="2"/>
          </w:tcPr>
          <w:p w14:paraId="63E5AAA2" w14:textId="77777777" w:rsidR="00ED0977" w:rsidRDefault="00ED0977" w:rsidP="00A73809">
            <w:pPr>
              <w:rPr>
                <w:rFonts w:asciiTheme="minorHAnsi" w:hAnsiTheme="minorHAnsi"/>
                <w:bCs/>
                <w:lang w:val="fr-FR"/>
              </w:rPr>
            </w:pPr>
            <w:r w:rsidRPr="00782AD5">
              <w:rPr>
                <w:rFonts w:asciiTheme="minorHAnsi" w:hAnsiTheme="minorHAnsi"/>
                <w:bCs/>
                <w:lang w:val="fr-FR"/>
              </w:rPr>
              <w:t>N° de</w:t>
            </w:r>
            <w:r>
              <w:rPr>
                <w:rFonts w:asciiTheme="minorHAnsi" w:hAnsiTheme="minorHAnsi"/>
                <w:bCs/>
                <w:lang w:val="fr-FR"/>
              </w:rPr>
              <w:t>(s)</w:t>
            </w:r>
            <w:r w:rsidRPr="00782AD5">
              <w:rPr>
                <w:rFonts w:asciiTheme="minorHAnsi" w:hAnsiTheme="minorHAnsi"/>
                <w:bCs/>
                <w:lang w:val="fr-FR"/>
              </w:rPr>
              <w:t xml:space="preserve"> troupeau(x) attribué(s) par l’ARSIA : BE_ _ _ _ _ _ _ _ -_ _ _ _</w:t>
            </w:r>
          </w:p>
          <w:p w14:paraId="7CD00800" w14:textId="77777777" w:rsidR="009C6A3E" w:rsidRDefault="009C6A3E" w:rsidP="009C6A3E">
            <w:pPr>
              <w:rPr>
                <w:rFonts w:asciiTheme="minorHAnsi" w:hAnsiTheme="minorHAnsi"/>
                <w:bCs/>
                <w:lang w:val="fr-FR"/>
              </w:rPr>
            </w:pPr>
            <w:r>
              <w:rPr>
                <w:rFonts w:asciiTheme="minorHAnsi" w:hAnsiTheme="minorHAnsi"/>
                <w:bCs/>
                <w:lang w:val="fr-FR"/>
              </w:rPr>
              <w:t>BE_ _ _ _ _ _ _ _ -_ _ _ _ ;              BE_ _ _ _ _ _ _ _ -_ _ _ _</w:t>
            </w:r>
          </w:p>
          <w:p w14:paraId="53CFF191" w14:textId="77777777" w:rsidR="00ED0977" w:rsidRPr="00782AD5" w:rsidRDefault="00ED0977" w:rsidP="00A73809">
            <w:pPr>
              <w:rPr>
                <w:rFonts w:asciiTheme="minorHAnsi" w:hAnsiTheme="minorHAnsi"/>
                <w:bCs/>
                <w:lang w:val="fr-FR"/>
              </w:rPr>
            </w:pPr>
          </w:p>
          <w:p w14:paraId="6B733465" w14:textId="77777777" w:rsidR="00ED0977" w:rsidRPr="00782AD5" w:rsidRDefault="00ED0977" w:rsidP="00A73809">
            <w:pPr>
              <w:rPr>
                <w:rFonts w:asciiTheme="minorHAnsi" w:hAnsiTheme="minorHAnsi"/>
                <w:bCs/>
                <w:lang w:val="fr-FR"/>
              </w:rPr>
            </w:pPr>
            <w:r w:rsidRPr="00782AD5">
              <w:rPr>
                <w:rFonts w:asciiTheme="minorHAnsi" w:hAnsiTheme="minorHAnsi"/>
                <w:bCs/>
                <w:lang w:val="fr-FR"/>
              </w:rPr>
              <w:t>Début de l’hébergement sur l’UP :</w:t>
            </w:r>
          </w:p>
          <w:p w14:paraId="3DADF609" w14:textId="77777777" w:rsidR="00ED0977" w:rsidRPr="00782AD5" w:rsidRDefault="00ED0977" w:rsidP="00A73809">
            <w:pPr>
              <w:rPr>
                <w:rFonts w:asciiTheme="minorHAnsi" w:hAnsiTheme="minorHAnsi"/>
                <w:bCs/>
                <w:lang w:val="fr-FR"/>
              </w:rPr>
            </w:pPr>
          </w:p>
          <w:p w14:paraId="55C48E1C" w14:textId="77777777" w:rsidR="00ED0977" w:rsidRPr="00782AD5" w:rsidRDefault="00ED0977" w:rsidP="00A73809">
            <w:pPr>
              <w:rPr>
                <w:rFonts w:asciiTheme="minorHAnsi" w:hAnsiTheme="minorHAnsi"/>
                <w:bCs/>
                <w:lang w:val="fr-FR"/>
              </w:rPr>
            </w:pPr>
            <w:r w:rsidRPr="00782AD5">
              <w:rPr>
                <w:rFonts w:asciiTheme="minorHAnsi" w:hAnsiTheme="minorHAnsi"/>
                <w:bCs/>
                <w:lang w:val="fr-FR"/>
              </w:rPr>
              <w:t>N° des troupeau(x) partagé(s) avec un autre agriculteur :</w:t>
            </w:r>
          </w:p>
          <w:p w14:paraId="708CB604" w14:textId="77777777" w:rsidR="00ED0977" w:rsidRPr="00782AD5" w:rsidRDefault="00ED0977" w:rsidP="00A73809">
            <w:pPr>
              <w:rPr>
                <w:rFonts w:asciiTheme="minorHAnsi" w:hAnsiTheme="minorHAnsi"/>
                <w:bCs/>
                <w:lang w:val="fr-FR"/>
              </w:rPr>
            </w:pPr>
          </w:p>
          <w:p w14:paraId="612F9C3B" w14:textId="77777777" w:rsidR="00ED0977" w:rsidRPr="00782AD5" w:rsidRDefault="00ED0977" w:rsidP="00A73809">
            <w:pPr>
              <w:rPr>
                <w:rFonts w:asciiTheme="minorHAnsi" w:hAnsiTheme="minorHAnsi"/>
                <w:bCs/>
                <w:lang w:val="fr-FR"/>
              </w:rPr>
            </w:pPr>
          </w:p>
          <w:p w14:paraId="7A89691C" w14:textId="77777777" w:rsidR="00ED0977" w:rsidRPr="00782AD5" w:rsidRDefault="00ED0977" w:rsidP="00A73809">
            <w:pPr>
              <w:rPr>
                <w:rFonts w:asciiTheme="minorHAnsi" w:hAnsiTheme="minorHAnsi"/>
                <w:bCs/>
                <w:lang w:val="fr-FR"/>
              </w:rPr>
            </w:pPr>
            <w:r w:rsidRPr="00782AD5">
              <w:rPr>
                <w:rFonts w:asciiTheme="minorHAnsi" w:hAnsiTheme="minorHAnsi"/>
                <w:bCs/>
                <w:lang w:val="fr-FR"/>
              </w:rPr>
              <w:t>NB, si vous partag</w:t>
            </w:r>
            <w:r w:rsidR="00FD7B65">
              <w:rPr>
                <w:rFonts w:asciiTheme="minorHAnsi" w:hAnsiTheme="minorHAnsi"/>
                <w:bCs/>
                <w:lang w:val="fr-FR"/>
              </w:rPr>
              <w:t>ez</w:t>
            </w:r>
            <w:r w:rsidRPr="00782AD5">
              <w:rPr>
                <w:rFonts w:asciiTheme="minorHAnsi" w:hAnsiTheme="minorHAnsi"/>
                <w:bCs/>
                <w:lang w:val="fr-FR"/>
              </w:rPr>
              <w:t xml:space="preserve"> un troupeau avec un autre agriculteur, vous devez renseigner l’UP de chaque bovin à l’ARS</w:t>
            </w:r>
            <w:r w:rsidR="00FD7B65">
              <w:rPr>
                <w:rFonts w:asciiTheme="minorHAnsi" w:hAnsiTheme="minorHAnsi"/>
                <w:bCs/>
                <w:lang w:val="fr-FR"/>
              </w:rPr>
              <w:t>I</w:t>
            </w:r>
            <w:r w:rsidRPr="00782AD5">
              <w:rPr>
                <w:rFonts w:asciiTheme="minorHAnsi" w:hAnsiTheme="minorHAnsi"/>
                <w:bCs/>
                <w:lang w:val="fr-FR"/>
              </w:rPr>
              <w:t>A via le site CERISE</w:t>
            </w:r>
          </w:p>
          <w:p w14:paraId="049243AC" w14:textId="77777777" w:rsidR="00ED0977" w:rsidRPr="00782AD5" w:rsidRDefault="00ED0977" w:rsidP="00A73809">
            <w:pPr>
              <w:rPr>
                <w:rFonts w:asciiTheme="minorHAnsi" w:hAnsiTheme="minorHAnsi"/>
                <w:bCs/>
                <w:lang w:val="fr-FR"/>
              </w:rPr>
            </w:pPr>
          </w:p>
        </w:tc>
      </w:tr>
      <w:tr w:rsidR="00ED0977" w:rsidRPr="00782AD5" w14:paraId="4FBF7044" w14:textId="77777777" w:rsidTr="003B05C3">
        <w:tc>
          <w:tcPr>
            <w:tcW w:w="3823" w:type="dxa"/>
          </w:tcPr>
          <w:p w14:paraId="3D863E01" w14:textId="77777777" w:rsidR="00ED0977" w:rsidRPr="00782AD5" w:rsidRDefault="00ED0977" w:rsidP="00A73809">
            <w:pPr>
              <w:rPr>
                <w:rFonts w:asciiTheme="minorHAnsi" w:hAnsiTheme="minorHAnsi"/>
                <w:b/>
                <w:bCs/>
                <w:lang w:val="fr-FR"/>
              </w:rPr>
            </w:pPr>
            <w:r w:rsidRPr="00782AD5">
              <w:rPr>
                <w:rFonts w:asciiTheme="minorHAnsi" w:hAnsiTheme="minorHAnsi"/>
                <w:b/>
                <w:bCs/>
                <w:lang w:val="fr-FR"/>
              </w:rPr>
              <w:t>Téléphone / GSM</w:t>
            </w:r>
          </w:p>
        </w:tc>
        <w:tc>
          <w:tcPr>
            <w:tcW w:w="7371" w:type="dxa"/>
            <w:gridSpan w:val="2"/>
          </w:tcPr>
          <w:p w14:paraId="62058B4C" w14:textId="77777777" w:rsidR="00ED0977" w:rsidRPr="00782AD5" w:rsidRDefault="00ED0977" w:rsidP="00A73809">
            <w:pPr>
              <w:jc w:val="center"/>
              <w:rPr>
                <w:rFonts w:asciiTheme="minorHAnsi" w:hAnsiTheme="minorHAnsi"/>
                <w:b/>
                <w:bCs/>
                <w:lang w:val="fr-FR"/>
              </w:rPr>
            </w:pPr>
          </w:p>
          <w:p w14:paraId="09BDC1C6" w14:textId="77777777" w:rsidR="00ED0977" w:rsidRPr="00782AD5" w:rsidRDefault="00ED0977" w:rsidP="00A73809">
            <w:pPr>
              <w:jc w:val="center"/>
              <w:rPr>
                <w:rFonts w:asciiTheme="minorHAnsi" w:hAnsiTheme="minorHAnsi"/>
                <w:b/>
                <w:bCs/>
                <w:lang w:val="fr-FR"/>
              </w:rPr>
            </w:pPr>
            <w:r w:rsidRPr="00782AD5">
              <w:rPr>
                <w:rFonts w:asciiTheme="minorHAnsi" w:hAnsiTheme="minorHAnsi"/>
                <w:b/>
                <w:bCs/>
                <w:lang w:val="fr-FR"/>
              </w:rPr>
              <w:t>………….……………………</w:t>
            </w:r>
          </w:p>
        </w:tc>
      </w:tr>
      <w:tr w:rsidR="00ED0977" w:rsidRPr="00782AD5" w14:paraId="2CCD6596" w14:textId="77777777" w:rsidTr="003B05C3">
        <w:trPr>
          <w:trHeight w:val="547"/>
        </w:trPr>
        <w:tc>
          <w:tcPr>
            <w:tcW w:w="3823" w:type="dxa"/>
          </w:tcPr>
          <w:p w14:paraId="7E42C867" w14:textId="77777777" w:rsidR="00ED0977" w:rsidRPr="00782AD5" w:rsidRDefault="00ED0977" w:rsidP="00310226">
            <w:pPr>
              <w:rPr>
                <w:rFonts w:asciiTheme="minorHAnsi" w:hAnsiTheme="minorHAnsi"/>
                <w:b/>
                <w:bCs/>
                <w:lang w:val="fr-FR"/>
              </w:rPr>
            </w:pPr>
            <w:r w:rsidRPr="00782AD5">
              <w:rPr>
                <w:rFonts w:asciiTheme="minorHAnsi" w:hAnsiTheme="minorHAnsi"/>
                <w:b/>
                <w:bCs/>
                <w:lang w:val="fr-FR"/>
              </w:rPr>
              <w:t>Date du début de gestion par le preneur</w:t>
            </w:r>
          </w:p>
        </w:tc>
        <w:tc>
          <w:tcPr>
            <w:tcW w:w="3950" w:type="dxa"/>
          </w:tcPr>
          <w:p w14:paraId="630F003E" w14:textId="77777777" w:rsidR="00ED0977" w:rsidRPr="00782AD5" w:rsidRDefault="00ED0977" w:rsidP="00A73809">
            <w:pPr>
              <w:jc w:val="center"/>
              <w:rPr>
                <w:rFonts w:asciiTheme="minorHAnsi" w:hAnsiTheme="minorHAnsi"/>
                <w:b/>
                <w:bCs/>
                <w:lang w:val="fr-FR"/>
              </w:rPr>
            </w:pPr>
          </w:p>
          <w:p w14:paraId="518928DB" w14:textId="77777777" w:rsidR="00ED0977" w:rsidRPr="00782AD5" w:rsidRDefault="00ED0977" w:rsidP="00A73809">
            <w:pPr>
              <w:jc w:val="center"/>
              <w:rPr>
                <w:rFonts w:asciiTheme="minorHAnsi" w:hAnsiTheme="minorHAnsi"/>
                <w:b/>
                <w:bCs/>
                <w:lang w:val="fr-FR"/>
              </w:rPr>
            </w:pPr>
            <w:r w:rsidRPr="00782AD5">
              <w:rPr>
                <w:rFonts w:asciiTheme="minorHAnsi" w:hAnsiTheme="minorHAnsi"/>
                <w:b/>
                <w:bCs/>
                <w:lang w:val="fr-FR"/>
              </w:rPr>
              <w:t>_  _  /  _  _  /  _  _  _  _</w:t>
            </w:r>
          </w:p>
        </w:tc>
        <w:tc>
          <w:tcPr>
            <w:tcW w:w="3421" w:type="dxa"/>
          </w:tcPr>
          <w:p w14:paraId="15F14DB3" w14:textId="77777777" w:rsidR="00ED0977" w:rsidRPr="00782AD5" w:rsidRDefault="00ED0977" w:rsidP="00A73809">
            <w:pPr>
              <w:jc w:val="center"/>
              <w:rPr>
                <w:rFonts w:asciiTheme="minorHAnsi" w:hAnsiTheme="minorHAnsi"/>
                <w:b/>
                <w:bCs/>
                <w:lang w:val="fr-FR"/>
              </w:rPr>
            </w:pPr>
          </w:p>
          <w:p w14:paraId="653E9455" w14:textId="77777777" w:rsidR="00ED0977" w:rsidRPr="00782AD5" w:rsidRDefault="00ED0977" w:rsidP="00A73809">
            <w:pPr>
              <w:jc w:val="center"/>
              <w:rPr>
                <w:rFonts w:asciiTheme="minorHAnsi" w:hAnsiTheme="minorHAnsi"/>
                <w:b/>
                <w:bCs/>
                <w:lang w:val="fr-FR"/>
              </w:rPr>
            </w:pPr>
            <w:r w:rsidRPr="00782AD5">
              <w:rPr>
                <w:rFonts w:asciiTheme="minorHAnsi" w:hAnsiTheme="minorHAnsi"/>
                <w:b/>
                <w:bCs/>
                <w:lang w:val="fr-FR"/>
              </w:rPr>
              <w:t>………….…………..…………</w:t>
            </w:r>
          </w:p>
        </w:tc>
      </w:tr>
      <w:tr w:rsidR="00ED0977" w:rsidRPr="00782AD5" w14:paraId="6F28725E" w14:textId="77777777" w:rsidTr="003B05C3">
        <w:trPr>
          <w:trHeight w:val="982"/>
        </w:trPr>
        <w:tc>
          <w:tcPr>
            <w:tcW w:w="3823" w:type="dxa"/>
          </w:tcPr>
          <w:p w14:paraId="5EBEE3C3" w14:textId="77777777" w:rsidR="00ED0977" w:rsidRPr="00782AD5" w:rsidRDefault="00ED0977" w:rsidP="007B4469">
            <w:pPr>
              <w:rPr>
                <w:rFonts w:asciiTheme="minorHAnsi" w:hAnsiTheme="minorHAnsi"/>
                <w:b/>
                <w:bCs/>
                <w:lang w:val="fr-FR"/>
              </w:rPr>
            </w:pPr>
            <w:r w:rsidRPr="00782AD5">
              <w:rPr>
                <w:rFonts w:asciiTheme="minorHAnsi" w:hAnsiTheme="minorHAnsi"/>
                <w:b/>
                <w:bCs/>
                <w:lang w:val="fr-FR"/>
              </w:rPr>
              <w:t>Signature</w:t>
            </w:r>
            <w:r>
              <w:rPr>
                <w:rFonts w:asciiTheme="minorHAnsi" w:hAnsiTheme="minorHAnsi"/>
                <w:b/>
                <w:bCs/>
                <w:lang w:val="fr-FR"/>
              </w:rPr>
              <w:t>s</w:t>
            </w:r>
            <w:r w:rsidRPr="00782AD5">
              <w:rPr>
                <w:rFonts w:asciiTheme="minorHAnsi" w:hAnsiTheme="minorHAnsi"/>
                <w:b/>
                <w:bCs/>
                <w:lang w:val="fr-FR"/>
              </w:rPr>
              <w:t>* et date de signature</w:t>
            </w:r>
          </w:p>
        </w:tc>
        <w:tc>
          <w:tcPr>
            <w:tcW w:w="3950" w:type="dxa"/>
          </w:tcPr>
          <w:p w14:paraId="5C34997D" w14:textId="77777777" w:rsidR="00ED0977" w:rsidRDefault="00ED0977" w:rsidP="00ED0977">
            <w:pPr>
              <w:rPr>
                <w:rFonts w:asciiTheme="minorHAnsi" w:hAnsiTheme="minorHAnsi"/>
                <w:bCs/>
                <w:lang w:val="fr-FR"/>
              </w:rPr>
            </w:pPr>
          </w:p>
          <w:p w14:paraId="68F12E98" w14:textId="77777777" w:rsidR="00ED0977" w:rsidRPr="00782AD5" w:rsidRDefault="00ED0977" w:rsidP="00ED0977">
            <w:pPr>
              <w:rPr>
                <w:rFonts w:asciiTheme="minorHAnsi" w:hAnsiTheme="minorHAnsi"/>
                <w:bCs/>
                <w:lang w:val="fr-FR"/>
              </w:rPr>
            </w:pPr>
            <w:r w:rsidRPr="00782AD5">
              <w:rPr>
                <w:rFonts w:asciiTheme="minorHAnsi" w:hAnsiTheme="minorHAnsi"/>
                <w:bCs/>
                <w:lang w:val="fr-FR"/>
              </w:rPr>
              <w:t>Pour l’agriculteur preneur :</w:t>
            </w:r>
          </w:p>
          <w:p w14:paraId="0795636D" w14:textId="77777777" w:rsidR="00ED0977" w:rsidRDefault="00ED0977" w:rsidP="00B22496">
            <w:pPr>
              <w:rPr>
                <w:rFonts w:asciiTheme="minorHAnsi" w:hAnsiTheme="minorHAnsi"/>
                <w:bCs/>
                <w:lang w:val="fr-FR"/>
              </w:rPr>
            </w:pPr>
          </w:p>
          <w:p w14:paraId="0913F6C9" w14:textId="77777777" w:rsidR="00ED0977" w:rsidRDefault="00ED0977" w:rsidP="00B22496">
            <w:pPr>
              <w:rPr>
                <w:rFonts w:asciiTheme="minorHAnsi" w:hAnsiTheme="minorHAnsi"/>
                <w:bCs/>
                <w:lang w:val="fr-FR"/>
              </w:rPr>
            </w:pPr>
          </w:p>
          <w:p w14:paraId="5DEF3A9C" w14:textId="77777777" w:rsidR="00ED0977" w:rsidRDefault="00ED0977" w:rsidP="00B22496">
            <w:pPr>
              <w:rPr>
                <w:rFonts w:asciiTheme="minorHAnsi" w:hAnsiTheme="minorHAnsi"/>
                <w:bCs/>
                <w:lang w:val="fr-FR"/>
              </w:rPr>
            </w:pPr>
          </w:p>
          <w:p w14:paraId="3DA8585A" w14:textId="77777777" w:rsidR="00ED0977" w:rsidRPr="00782AD5" w:rsidRDefault="00ED0977" w:rsidP="00B22496">
            <w:pPr>
              <w:rPr>
                <w:rFonts w:asciiTheme="minorHAnsi" w:hAnsiTheme="minorHAnsi"/>
                <w:bCs/>
                <w:lang w:val="fr-FR"/>
              </w:rPr>
            </w:pPr>
            <w:r w:rsidRPr="00782AD5">
              <w:rPr>
                <w:rFonts w:asciiTheme="minorHAnsi" w:hAnsiTheme="minorHAnsi"/>
                <w:bCs/>
                <w:lang w:val="fr-FR"/>
              </w:rPr>
              <w:t xml:space="preserve">N°P du </w:t>
            </w:r>
            <w:r>
              <w:rPr>
                <w:rFonts w:asciiTheme="minorHAnsi" w:hAnsiTheme="minorHAnsi"/>
                <w:bCs/>
                <w:lang w:val="fr-FR"/>
              </w:rPr>
              <w:t>preneur</w:t>
            </w:r>
            <w:r w:rsidRPr="00782AD5">
              <w:rPr>
                <w:rFonts w:asciiTheme="minorHAnsi" w:hAnsiTheme="minorHAnsi"/>
                <w:bCs/>
                <w:lang w:val="fr-FR"/>
              </w:rPr>
              <w:t> : P-____________</w:t>
            </w:r>
          </w:p>
        </w:tc>
        <w:tc>
          <w:tcPr>
            <w:tcW w:w="3421" w:type="dxa"/>
          </w:tcPr>
          <w:p w14:paraId="7E523AD3" w14:textId="77777777" w:rsidR="00ED0977" w:rsidRDefault="00ED0977" w:rsidP="00ED0977">
            <w:pPr>
              <w:rPr>
                <w:rFonts w:asciiTheme="minorHAnsi" w:hAnsiTheme="minorHAnsi"/>
                <w:bCs/>
                <w:lang w:val="fr-FR"/>
              </w:rPr>
            </w:pPr>
            <w:r>
              <w:rPr>
                <w:rFonts w:asciiTheme="minorHAnsi" w:hAnsiTheme="minorHAnsi"/>
                <w:bCs/>
                <w:lang w:val="fr-FR"/>
              </w:rPr>
              <w:t>EN CAS DE REPRISE UNIQUEMENT</w:t>
            </w:r>
          </w:p>
          <w:p w14:paraId="33A7B175" w14:textId="77777777" w:rsidR="00ED0977" w:rsidRPr="00782AD5" w:rsidRDefault="00ED0977" w:rsidP="00ED0977">
            <w:pPr>
              <w:rPr>
                <w:rFonts w:asciiTheme="minorHAnsi" w:hAnsiTheme="minorHAnsi"/>
                <w:bCs/>
                <w:lang w:val="fr-FR"/>
              </w:rPr>
            </w:pPr>
            <w:r w:rsidRPr="00782AD5">
              <w:rPr>
                <w:rFonts w:asciiTheme="minorHAnsi" w:hAnsiTheme="minorHAnsi"/>
                <w:bCs/>
                <w:lang w:val="fr-FR"/>
              </w:rPr>
              <w:t xml:space="preserve">Pour l’agriculteur </w:t>
            </w:r>
            <w:r>
              <w:rPr>
                <w:rFonts w:asciiTheme="minorHAnsi" w:hAnsiTheme="minorHAnsi"/>
                <w:bCs/>
                <w:lang w:val="fr-FR"/>
              </w:rPr>
              <w:t>cédant</w:t>
            </w:r>
            <w:r w:rsidRPr="00782AD5">
              <w:rPr>
                <w:rFonts w:asciiTheme="minorHAnsi" w:hAnsiTheme="minorHAnsi"/>
                <w:bCs/>
                <w:lang w:val="fr-FR"/>
              </w:rPr>
              <w:t> :</w:t>
            </w:r>
          </w:p>
          <w:p w14:paraId="434F9245" w14:textId="77777777" w:rsidR="00ED0977" w:rsidRDefault="00ED0977" w:rsidP="00ED0977">
            <w:pPr>
              <w:rPr>
                <w:rFonts w:asciiTheme="minorHAnsi" w:hAnsiTheme="minorHAnsi"/>
                <w:bCs/>
                <w:lang w:val="fr-FR"/>
              </w:rPr>
            </w:pPr>
          </w:p>
          <w:p w14:paraId="5EAB46D1" w14:textId="77777777" w:rsidR="00ED0977" w:rsidRDefault="00ED0977" w:rsidP="00ED0977">
            <w:pPr>
              <w:rPr>
                <w:rFonts w:asciiTheme="minorHAnsi" w:hAnsiTheme="minorHAnsi"/>
                <w:bCs/>
                <w:lang w:val="fr-FR"/>
              </w:rPr>
            </w:pPr>
          </w:p>
          <w:p w14:paraId="6BC8B363" w14:textId="77777777" w:rsidR="00ED0977" w:rsidRDefault="00ED0977" w:rsidP="00ED0977">
            <w:pPr>
              <w:rPr>
                <w:rFonts w:asciiTheme="minorHAnsi" w:hAnsiTheme="minorHAnsi"/>
                <w:bCs/>
                <w:lang w:val="fr-FR"/>
              </w:rPr>
            </w:pPr>
          </w:p>
          <w:p w14:paraId="0D96D9A6" w14:textId="411EC698" w:rsidR="00ED0977" w:rsidRPr="00782AD5" w:rsidRDefault="00ED0977" w:rsidP="00ED0977">
            <w:pPr>
              <w:rPr>
                <w:rFonts w:asciiTheme="minorHAnsi" w:hAnsiTheme="minorHAnsi"/>
                <w:bCs/>
                <w:lang w:val="fr-FR"/>
              </w:rPr>
            </w:pPr>
            <w:r w:rsidRPr="00782AD5">
              <w:rPr>
                <w:rFonts w:asciiTheme="minorHAnsi" w:hAnsiTheme="minorHAnsi"/>
                <w:bCs/>
                <w:lang w:val="fr-FR"/>
              </w:rPr>
              <w:t xml:space="preserve">N°P du </w:t>
            </w:r>
            <w:r w:rsidR="00D56F43">
              <w:rPr>
                <w:rFonts w:asciiTheme="minorHAnsi" w:hAnsiTheme="minorHAnsi"/>
                <w:bCs/>
                <w:lang w:val="fr-FR"/>
              </w:rPr>
              <w:t>cédant</w:t>
            </w:r>
            <w:r w:rsidRPr="00782AD5">
              <w:rPr>
                <w:rFonts w:asciiTheme="minorHAnsi" w:hAnsiTheme="minorHAnsi"/>
                <w:bCs/>
                <w:lang w:val="fr-FR"/>
              </w:rPr>
              <w:t> : P-____________</w:t>
            </w:r>
          </w:p>
        </w:tc>
      </w:tr>
    </w:tbl>
    <w:p w14:paraId="7DB881C5" w14:textId="45B1C57A" w:rsidR="008B4FBF" w:rsidRPr="008B4FBF" w:rsidRDefault="008B4FBF">
      <w:pPr>
        <w:rPr>
          <w:rFonts w:asciiTheme="minorHAnsi" w:hAnsiTheme="minorHAnsi"/>
          <w:lang w:val="fr-FR"/>
        </w:rPr>
      </w:pPr>
    </w:p>
    <w:p w14:paraId="1273994E" w14:textId="5741BFB3" w:rsidR="008B4FBF" w:rsidRPr="004A6662" w:rsidRDefault="008B4FBF">
      <w:pPr>
        <w:widowControl/>
        <w:autoSpaceDE/>
        <w:autoSpaceDN/>
        <w:adjustRightInd/>
        <w:rPr>
          <w:rFonts w:asciiTheme="minorHAnsi" w:hAnsiTheme="minorHAnsi"/>
          <w:lang w:val="fr-FR"/>
        </w:rPr>
      </w:pPr>
      <w:r w:rsidRPr="004A6662">
        <w:rPr>
          <w:rFonts w:asciiTheme="minorHAnsi" w:hAnsiTheme="minorHAnsi"/>
          <w:lang w:val="fr-FR"/>
        </w:rPr>
        <w:t>*En cas de reprise partielle</w:t>
      </w:r>
      <w:r w:rsidR="00FE0912" w:rsidRPr="004A6662">
        <w:rPr>
          <w:rFonts w:asciiTheme="minorHAnsi" w:hAnsiTheme="minorHAnsi"/>
          <w:lang w:val="fr-FR"/>
        </w:rPr>
        <w:t xml:space="preserve"> de terres</w:t>
      </w:r>
      <w:r w:rsidRPr="004A6662">
        <w:rPr>
          <w:rFonts w:asciiTheme="minorHAnsi" w:hAnsiTheme="minorHAnsi"/>
          <w:lang w:val="fr-FR"/>
        </w:rPr>
        <w:t xml:space="preserve">, </w:t>
      </w:r>
      <w:r w:rsidR="00FE0912" w:rsidRPr="004A6662">
        <w:rPr>
          <w:rFonts w:asciiTheme="minorHAnsi" w:hAnsiTheme="minorHAnsi"/>
          <w:lang w:val="fr-FR"/>
        </w:rPr>
        <w:t>n</w:t>
      </w:r>
      <w:r w:rsidRPr="004A6662">
        <w:rPr>
          <w:rFonts w:asciiTheme="minorHAnsi" w:hAnsiTheme="minorHAnsi"/>
          <w:lang w:val="fr-FR"/>
        </w:rPr>
        <w:t>ous attirons l’attention sur le respect des conditions de gestion autonome</w:t>
      </w:r>
      <w:r w:rsidR="00FE0912" w:rsidRPr="004A6662">
        <w:rPr>
          <w:rFonts w:asciiTheme="minorHAnsi" w:hAnsiTheme="minorHAnsi"/>
          <w:lang w:val="fr-FR"/>
        </w:rPr>
        <w:t xml:space="preserve"> qui implique que :</w:t>
      </w:r>
    </w:p>
    <w:p w14:paraId="640F7468" w14:textId="3B79975F" w:rsidR="00FE0912" w:rsidRPr="004A6662" w:rsidRDefault="00FE0912" w:rsidP="00FE0912">
      <w:pPr>
        <w:pStyle w:val="Default"/>
        <w:numPr>
          <w:ilvl w:val="0"/>
          <w:numId w:val="2"/>
        </w:numPr>
        <w:spacing w:after="18"/>
        <w:rPr>
          <w:rFonts w:asciiTheme="minorHAnsi" w:hAnsiTheme="minorHAnsi" w:cs="Times New Roman"/>
          <w:color w:val="auto"/>
          <w:lang w:val="fr-FR" w:eastAsia="nl-NL"/>
        </w:rPr>
      </w:pPr>
      <w:r w:rsidRPr="004A6662">
        <w:rPr>
          <w:rFonts w:asciiTheme="minorHAnsi" w:hAnsiTheme="minorHAnsi" w:cs="Times New Roman"/>
          <w:color w:val="auto"/>
          <w:lang w:val="fr-FR" w:eastAsia="nl-NL"/>
        </w:rPr>
        <w:t>Chaque partenaire assure la gestion de son exploitation sous sa propre responsabilité et pour son propre compte ;</w:t>
      </w:r>
    </w:p>
    <w:p w14:paraId="52F1959F" w14:textId="1A35F8A5" w:rsidR="00FE0912" w:rsidRPr="004A6662" w:rsidRDefault="00FE0912" w:rsidP="00AF1BA0">
      <w:pPr>
        <w:pStyle w:val="Default"/>
        <w:numPr>
          <w:ilvl w:val="0"/>
          <w:numId w:val="2"/>
        </w:numPr>
        <w:spacing w:after="18"/>
        <w:rPr>
          <w:rFonts w:asciiTheme="minorHAnsi" w:hAnsiTheme="minorHAnsi" w:cs="Times New Roman"/>
          <w:color w:val="auto"/>
          <w:lang w:val="fr-FR" w:eastAsia="nl-NL"/>
        </w:rPr>
      </w:pPr>
      <w:r w:rsidRPr="004A6662">
        <w:rPr>
          <w:rFonts w:asciiTheme="minorHAnsi" w:hAnsiTheme="minorHAnsi" w:cs="Times New Roman"/>
          <w:color w:val="auto"/>
          <w:lang w:val="fr-FR" w:eastAsia="nl-NL"/>
        </w:rPr>
        <w:t>Les productions de chaque exploitation sont individualisées, identifiables et sont distinctes des productions d’autres exploitations ;</w:t>
      </w:r>
    </w:p>
    <w:p w14:paraId="46F161C9" w14:textId="6368574E" w:rsidR="00FE0912" w:rsidRPr="00267945" w:rsidRDefault="00FE0912" w:rsidP="004C5D44">
      <w:pPr>
        <w:pStyle w:val="Default"/>
        <w:numPr>
          <w:ilvl w:val="0"/>
          <w:numId w:val="2"/>
        </w:numPr>
        <w:autoSpaceDE/>
        <w:autoSpaceDN/>
        <w:adjustRightInd/>
        <w:spacing w:after="18"/>
        <w:rPr>
          <w:rFonts w:asciiTheme="minorHAnsi" w:hAnsiTheme="minorHAnsi"/>
          <w:color w:val="auto"/>
          <w:lang w:val="fr-FR"/>
        </w:rPr>
      </w:pPr>
      <w:r w:rsidRPr="004A6662">
        <w:rPr>
          <w:rFonts w:asciiTheme="minorHAnsi" w:hAnsiTheme="minorHAnsi" w:cs="Times New Roman"/>
          <w:color w:val="auto"/>
          <w:lang w:val="fr-FR" w:eastAsia="nl-NL"/>
        </w:rPr>
        <w:t>Chaque partenaire gère ses moyens de production de manière exclusive à tout autre agriculteur.</w:t>
      </w:r>
    </w:p>
    <w:p w14:paraId="34EA2B2C" w14:textId="14666799" w:rsidR="00267945" w:rsidRPr="00223AD3" w:rsidRDefault="00267945" w:rsidP="00267945">
      <w:pPr>
        <w:pStyle w:val="Default"/>
        <w:autoSpaceDE/>
        <w:autoSpaceDN/>
        <w:adjustRightInd/>
        <w:spacing w:after="18"/>
        <w:rPr>
          <w:rFonts w:asciiTheme="minorHAnsi" w:hAnsiTheme="minorHAnsi" w:cs="Times New Roman"/>
          <w:b/>
          <w:bCs/>
          <w:color w:val="FF0000"/>
          <w:lang w:val="fr-FR" w:eastAsia="nl-NL"/>
        </w:rPr>
      </w:pPr>
      <w:r w:rsidRPr="00223AD3">
        <w:rPr>
          <w:rFonts w:asciiTheme="minorHAnsi" w:hAnsiTheme="minorHAnsi" w:cs="Times New Roman"/>
          <w:b/>
          <w:bCs/>
          <w:color w:val="FF0000"/>
          <w:lang w:val="fr-FR" w:eastAsia="nl-NL"/>
        </w:rPr>
        <w:t>**</w:t>
      </w:r>
      <w:r w:rsidRPr="00223AD3">
        <w:rPr>
          <w:b/>
          <w:bCs/>
          <w:color w:val="FF0000"/>
        </w:rPr>
        <w:t xml:space="preserve"> </w:t>
      </w:r>
      <w:r w:rsidRPr="00223AD3">
        <w:rPr>
          <w:rFonts w:asciiTheme="minorHAnsi" w:hAnsiTheme="minorHAnsi" w:cs="Times New Roman"/>
          <w:b/>
          <w:bCs/>
          <w:color w:val="FF0000"/>
          <w:lang w:val="fr-FR" w:eastAsia="nl-NL"/>
        </w:rPr>
        <w:t>Le cédant marque son accord pour que l</w:t>
      </w:r>
      <w:r w:rsidR="004D71F5" w:rsidRPr="00223AD3">
        <w:rPr>
          <w:rFonts w:asciiTheme="minorHAnsi" w:hAnsiTheme="minorHAnsi" w:cs="Times New Roman"/>
          <w:b/>
          <w:bCs/>
          <w:color w:val="FF0000"/>
          <w:lang w:val="fr-FR" w:eastAsia="nl-NL"/>
        </w:rPr>
        <w:t>’OPW</w:t>
      </w:r>
      <w:r w:rsidRPr="00223AD3">
        <w:rPr>
          <w:rFonts w:asciiTheme="minorHAnsi" w:hAnsiTheme="minorHAnsi" w:cs="Times New Roman"/>
          <w:b/>
          <w:bCs/>
          <w:color w:val="FF0000"/>
          <w:lang w:val="fr-FR" w:eastAsia="nl-NL"/>
        </w:rPr>
        <w:t xml:space="preserve"> utilise ses données surfaciques </w:t>
      </w:r>
      <w:r w:rsidR="004D71F5" w:rsidRPr="00223AD3">
        <w:rPr>
          <w:rFonts w:asciiTheme="minorHAnsi" w:hAnsiTheme="minorHAnsi" w:cs="Times New Roman"/>
          <w:b/>
          <w:bCs/>
          <w:color w:val="FF0000"/>
          <w:lang w:val="fr-FR" w:eastAsia="nl-NL"/>
        </w:rPr>
        <w:t xml:space="preserve">de l’entièreté de ses parcelles en cas de reprise totale ou des parcelles listées en annexe en cas de reprise partielle </w:t>
      </w:r>
      <w:r w:rsidRPr="00223AD3">
        <w:rPr>
          <w:rFonts w:asciiTheme="minorHAnsi" w:hAnsiTheme="minorHAnsi" w:cs="Times New Roman"/>
          <w:b/>
          <w:bCs/>
          <w:color w:val="FF0000"/>
          <w:lang w:val="fr-FR" w:eastAsia="nl-NL"/>
        </w:rPr>
        <w:t>de l’année n et/ou n-1</w:t>
      </w:r>
      <w:r w:rsidR="004D71F5" w:rsidRPr="00223AD3">
        <w:rPr>
          <w:rFonts w:asciiTheme="minorHAnsi" w:hAnsiTheme="minorHAnsi" w:cs="Times New Roman"/>
          <w:b/>
          <w:bCs/>
          <w:color w:val="FF0000"/>
          <w:lang w:val="fr-FR" w:eastAsia="nl-NL"/>
        </w:rPr>
        <w:t xml:space="preserve"> lors du traitement du dossier AII du repreneur. </w:t>
      </w:r>
      <w:r w:rsidRPr="00223AD3">
        <w:rPr>
          <w:rFonts w:asciiTheme="minorHAnsi" w:hAnsiTheme="minorHAnsi" w:cs="Times New Roman"/>
          <w:b/>
          <w:bCs/>
          <w:color w:val="FF0000"/>
          <w:lang w:val="fr-FR" w:eastAsia="nl-NL"/>
        </w:rPr>
        <w:t> </w:t>
      </w:r>
    </w:p>
    <w:p w14:paraId="4FF1BFD2" w14:textId="623B27D2" w:rsidR="008B4FBF" w:rsidRDefault="008B4FBF">
      <w:pPr>
        <w:widowControl/>
        <w:autoSpaceDE/>
        <w:autoSpaceDN/>
        <w:adjustRightInd/>
        <w:rPr>
          <w:rFonts w:asciiTheme="minorHAnsi" w:hAnsiTheme="minorHAnsi"/>
          <w:b/>
          <w:bCs/>
          <w:lang w:val="fr-FR"/>
        </w:rPr>
      </w:pPr>
      <w:r w:rsidRPr="00267945">
        <w:rPr>
          <w:rFonts w:asciiTheme="minorHAnsi" w:hAnsiTheme="minorHAnsi"/>
          <w:lang w:val="fr-FR"/>
        </w:rPr>
        <w:br w:type="page"/>
      </w:r>
    </w:p>
    <w:p w14:paraId="520FDD83" w14:textId="2A77355E" w:rsidR="000213BB" w:rsidRPr="004A6662" w:rsidRDefault="008B4FBF">
      <w:pPr>
        <w:rPr>
          <w:rFonts w:asciiTheme="minorHAnsi" w:hAnsiTheme="minorHAnsi"/>
          <w:b/>
          <w:bCs/>
          <w:lang w:val="fr-FR"/>
        </w:rPr>
      </w:pPr>
      <w:r w:rsidRPr="004A6662">
        <w:rPr>
          <w:rFonts w:asciiTheme="minorHAnsi" w:hAnsiTheme="minorHAnsi"/>
          <w:b/>
          <w:bCs/>
          <w:lang w:val="fr-FR"/>
        </w:rPr>
        <w:lastRenderedPageBreak/>
        <w:t>Annexe : Liste des parcelles reprises au cédant sur base de sa déclaration de superficie 2023</w:t>
      </w:r>
    </w:p>
    <w:p w14:paraId="3A47181D" w14:textId="4104722F" w:rsidR="008B4FBF" w:rsidRPr="004A6662" w:rsidRDefault="008B4FBF">
      <w:pPr>
        <w:rPr>
          <w:rFonts w:asciiTheme="minorHAnsi" w:hAnsiTheme="minorHAnsi"/>
          <w:lang w:val="fr-FR"/>
        </w:rPr>
      </w:pPr>
      <w:r w:rsidRPr="004A6662">
        <w:rPr>
          <w:rFonts w:asciiTheme="minorHAnsi" w:hAnsiTheme="minorHAnsi"/>
          <w:lang w:val="fr-FR"/>
        </w:rPr>
        <w:t>(</w:t>
      </w:r>
      <w:proofErr w:type="gramStart"/>
      <w:r w:rsidRPr="004A6662">
        <w:rPr>
          <w:rFonts w:asciiTheme="minorHAnsi" w:hAnsiTheme="minorHAnsi"/>
          <w:lang w:val="fr-FR"/>
        </w:rPr>
        <w:t>tableau</w:t>
      </w:r>
      <w:proofErr w:type="gramEnd"/>
      <w:r w:rsidRPr="004A6662">
        <w:rPr>
          <w:rFonts w:asciiTheme="minorHAnsi" w:hAnsiTheme="minorHAnsi"/>
          <w:lang w:val="fr-FR"/>
        </w:rPr>
        <w:t xml:space="preserve"> à dupliquer si nécessaire)</w:t>
      </w:r>
    </w:p>
    <w:p w14:paraId="5E2E667B" w14:textId="679F67B6" w:rsidR="008B4FBF" w:rsidRPr="004A6662" w:rsidRDefault="008B4FBF">
      <w:pPr>
        <w:rPr>
          <w:rFonts w:asciiTheme="minorHAnsi" w:hAnsiTheme="minorHAnsi"/>
          <w:b/>
          <w:bCs/>
          <w:lang w:val="fr-FR"/>
        </w:rPr>
      </w:pPr>
    </w:p>
    <w:tbl>
      <w:tblPr>
        <w:tblStyle w:val="Grilledutableau"/>
        <w:tblW w:w="0" w:type="auto"/>
        <w:jc w:val="center"/>
        <w:tblLook w:val="04A0" w:firstRow="1" w:lastRow="0" w:firstColumn="1" w:lastColumn="0" w:noHBand="0" w:noVBand="1"/>
      </w:tblPr>
      <w:tblGrid>
        <w:gridCol w:w="992"/>
        <w:gridCol w:w="2972"/>
        <w:gridCol w:w="1701"/>
        <w:gridCol w:w="1843"/>
        <w:gridCol w:w="1559"/>
        <w:gridCol w:w="1985"/>
      </w:tblGrid>
      <w:tr w:rsidR="004A6662" w:rsidRPr="004A6662" w14:paraId="4A1536C2" w14:textId="77777777" w:rsidTr="003B05C3">
        <w:trPr>
          <w:jc w:val="center"/>
        </w:trPr>
        <w:tc>
          <w:tcPr>
            <w:tcW w:w="992" w:type="dxa"/>
          </w:tcPr>
          <w:p w14:paraId="0217C3E4" w14:textId="352D3265" w:rsidR="008B4FBF" w:rsidRPr="004A6662" w:rsidRDefault="008B4FBF" w:rsidP="001340FE">
            <w:pPr>
              <w:rPr>
                <w:rFonts w:asciiTheme="minorHAnsi" w:hAnsiTheme="minorHAnsi"/>
                <w:bCs/>
                <w:lang w:val="fr-FR"/>
              </w:rPr>
            </w:pPr>
            <w:r w:rsidRPr="004A6662">
              <w:rPr>
                <w:rFonts w:asciiTheme="minorHAnsi" w:hAnsiTheme="minorHAnsi"/>
                <w:bCs/>
                <w:lang w:val="fr-FR"/>
              </w:rPr>
              <w:t>N° de la parcelle</w:t>
            </w:r>
          </w:p>
        </w:tc>
        <w:tc>
          <w:tcPr>
            <w:tcW w:w="2972" w:type="dxa"/>
          </w:tcPr>
          <w:p w14:paraId="64C2A33F" w14:textId="1F1D50AE" w:rsidR="008B4FBF" w:rsidRPr="004A6662" w:rsidRDefault="008B4FBF" w:rsidP="001340FE">
            <w:pPr>
              <w:rPr>
                <w:rFonts w:asciiTheme="minorHAnsi" w:hAnsiTheme="minorHAnsi"/>
                <w:bCs/>
                <w:lang w:val="fr-FR"/>
              </w:rPr>
            </w:pPr>
            <w:r w:rsidRPr="004A6662">
              <w:rPr>
                <w:rFonts w:asciiTheme="minorHAnsi" w:hAnsiTheme="minorHAnsi"/>
                <w:bCs/>
                <w:lang w:val="fr-FR"/>
              </w:rPr>
              <w:t>Nom de la parcelle (si précisé)</w:t>
            </w:r>
          </w:p>
        </w:tc>
        <w:tc>
          <w:tcPr>
            <w:tcW w:w="1701" w:type="dxa"/>
            <w:tcBorders>
              <w:right w:val="single" w:sz="4" w:space="0" w:color="auto"/>
            </w:tcBorders>
          </w:tcPr>
          <w:p w14:paraId="19FD8DAD" w14:textId="629879DB" w:rsidR="008B4FBF" w:rsidRPr="004A6662" w:rsidRDefault="008B4FBF" w:rsidP="001340FE">
            <w:pPr>
              <w:rPr>
                <w:rFonts w:asciiTheme="minorHAnsi" w:hAnsiTheme="minorHAnsi"/>
                <w:bCs/>
                <w:lang w:val="fr-FR"/>
              </w:rPr>
            </w:pPr>
            <w:r w:rsidRPr="004A6662">
              <w:rPr>
                <w:rFonts w:asciiTheme="minorHAnsi" w:hAnsiTheme="minorHAnsi"/>
                <w:bCs/>
                <w:lang w:val="fr-FR"/>
              </w:rPr>
              <w:t>N° du photoplan</w:t>
            </w:r>
          </w:p>
        </w:tc>
        <w:tc>
          <w:tcPr>
            <w:tcW w:w="1843" w:type="dxa"/>
            <w:tcBorders>
              <w:left w:val="single" w:sz="4" w:space="0" w:color="auto"/>
            </w:tcBorders>
          </w:tcPr>
          <w:p w14:paraId="2F30F2A7" w14:textId="58F4A0B7" w:rsidR="008B4FBF" w:rsidRPr="004A6662" w:rsidRDefault="008B4FBF" w:rsidP="001340FE">
            <w:pPr>
              <w:rPr>
                <w:rFonts w:asciiTheme="minorHAnsi" w:hAnsiTheme="minorHAnsi"/>
                <w:bCs/>
                <w:lang w:val="fr-FR"/>
              </w:rPr>
            </w:pPr>
            <w:r w:rsidRPr="004A6662">
              <w:rPr>
                <w:rFonts w:asciiTheme="minorHAnsi" w:hAnsiTheme="minorHAnsi"/>
                <w:bCs/>
                <w:lang w:val="fr-FR"/>
              </w:rPr>
              <w:t>N° du bloc référence</w:t>
            </w:r>
          </w:p>
        </w:tc>
        <w:tc>
          <w:tcPr>
            <w:tcW w:w="1559" w:type="dxa"/>
          </w:tcPr>
          <w:p w14:paraId="03D9AB1E" w14:textId="49207884" w:rsidR="008B4FBF" w:rsidRPr="004A6662" w:rsidRDefault="008B4FBF" w:rsidP="001340FE">
            <w:pPr>
              <w:rPr>
                <w:rFonts w:asciiTheme="minorHAnsi" w:hAnsiTheme="minorHAnsi"/>
                <w:bCs/>
                <w:lang w:val="fr-FR"/>
              </w:rPr>
            </w:pPr>
            <w:r w:rsidRPr="004A6662">
              <w:rPr>
                <w:rFonts w:asciiTheme="minorHAnsi" w:hAnsiTheme="minorHAnsi"/>
                <w:bCs/>
                <w:lang w:val="fr-FR"/>
              </w:rPr>
              <w:t>Superficie déclarée</w:t>
            </w:r>
          </w:p>
        </w:tc>
        <w:tc>
          <w:tcPr>
            <w:tcW w:w="1985" w:type="dxa"/>
          </w:tcPr>
          <w:p w14:paraId="50864516" w14:textId="7688320D" w:rsidR="008B4FBF" w:rsidRPr="004A6662" w:rsidRDefault="008B4FBF" w:rsidP="001340FE">
            <w:pPr>
              <w:rPr>
                <w:rFonts w:asciiTheme="minorHAnsi" w:hAnsiTheme="minorHAnsi"/>
                <w:bCs/>
                <w:lang w:val="fr-FR"/>
              </w:rPr>
            </w:pPr>
            <w:r w:rsidRPr="004A6662">
              <w:rPr>
                <w:rFonts w:asciiTheme="minorHAnsi" w:hAnsiTheme="minorHAnsi"/>
                <w:bCs/>
                <w:lang w:val="fr-FR"/>
              </w:rPr>
              <w:t>Code culture déclaré</w:t>
            </w:r>
          </w:p>
        </w:tc>
      </w:tr>
      <w:tr w:rsidR="004A6662" w:rsidRPr="004A6662" w14:paraId="07E8284A" w14:textId="77777777" w:rsidTr="003B05C3">
        <w:trPr>
          <w:jc w:val="center"/>
        </w:trPr>
        <w:tc>
          <w:tcPr>
            <w:tcW w:w="992" w:type="dxa"/>
          </w:tcPr>
          <w:p w14:paraId="34FA178F" w14:textId="77777777" w:rsidR="008B4FBF" w:rsidRPr="004A6662" w:rsidRDefault="008B4FBF" w:rsidP="003B05C3">
            <w:pPr>
              <w:jc w:val="center"/>
              <w:rPr>
                <w:rFonts w:asciiTheme="minorHAnsi" w:hAnsiTheme="minorHAnsi"/>
                <w:bCs/>
                <w:lang w:val="fr-FR"/>
              </w:rPr>
            </w:pPr>
          </w:p>
        </w:tc>
        <w:tc>
          <w:tcPr>
            <w:tcW w:w="2972" w:type="dxa"/>
          </w:tcPr>
          <w:p w14:paraId="7966936D"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6F32AB90"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05ECB3F8" w14:textId="77777777" w:rsidR="008B4FBF" w:rsidRPr="004A6662" w:rsidRDefault="008B4FBF" w:rsidP="003B05C3">
            <w:pPr>
              <w:jc w:val="center"/>
              <w:rPr>
                <w:rFonts w:asciiTheme="minorHAnsi" w:hAnsiTheme="minorHAnsi"/>
                <w:bCs/>
                <w:lang w:val="fr-FR"/>
              </w:rPr>
            </w:pPr>
          </w:p>
        </w:tc>
        <w:tc>
          <w:tcPr>
            <w:tcW w:w="1559" w:type="dxa"/>
          </w:tcPr>
          <w:p w14:paraId="64C0DFEC" w14:textId="77777777" w:rsidR="008B4FBF" w:rsidRPr="004A6662" w:rsidRDefault="008B4FBF" w:rsidP="003B05C3">
            <w:pPr>
              <w:jc w:val="center"/>
              <w:rPr>
                <w:rFonts w:asciiTheme="minorHAnsi" w:hAnsiTheme="minorHAnsi"/>
                <w:bCs/>
                <w:lang w:val="fr-FR"/>
              </w:rPr>
            </w:pPr>
          </w:p>
        </w:tc>
        <w:tc>
          <w:tcPr>
            <w:tcW w:w="1985" w:type="dxa"/>
          </w:tcPr>
          <w:p w14:paraId="565B4EBA" w14:textId="77777777" w:rsidR="008B4FBF" w:rsidRPr="004A6662" w:rsidRDefault="008B4FBF" w:rsidP="003B05C3">
            <w:pPr>
              <w:jc w:val="center"/>
              <w:rPr>
                <w:rFonts w:asciiTheme="minorHAnsi" w:hAnsiTheme="minorHAnsi"/>
                <w:bCs/>
                <w:lang w:val="fr-FR"/>
              </w:rPr>
            </w:pPr>
          </w:p>
        </w:tc>
      </w:tr>
      <w:tr w:rsidR="004A6662" w:rsidRPr="004A6662" w14:paraId="047C4211" w14:textId="77777777" w:rsidTr="003B05C3">
        <w:trPr>
          <w:jc w:val="center"/>
        </w:trPr>
        <w:tc>
          <w:tcPr>
            <w:tcW w:w="992" w:type="dxa"/>
          </w:tcPr>
          <w:p w14:paraId="705E55E1" w14:textId="77777777" w:rsidR="008B4FBF" w:rsidRPr="004A6662" w:rsidRDefault="008B4FBF" w:rsidP="003B05C3">
            <w:pPr>
              <w:jc w:val="center"/>
              <w:rPr>
                <w:rFonts w:asciiTheme="minorHAnsi" w:hAnsiTheme="minorHAnsi"/>
                <w:bCs/>
                <w:lang w:val="fr-FR"/>
              </w:rPr>
            </w:pPr>
          </w:p>
        </w:tc>
        <w:tc>
          <w:tcPr>
            <w:tcW w:w="2972" w:type="dxa"/>
          </w:tcPr>
          <w:p w14:paraId="6E117F03"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3042940C"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053650E0" w14:textId="77777777" w:rsidR="008B4FBF" w:rsidRPr="004A6662" w:rsidRDefault="008B4FBF" w:rsidP="003B05C3">
            <w:pPr>
              <w:jc w:val="center"/>
              <w:rPr>
                <w:rFonts w:asciiTheme="minorHAnsi" w:hAnsiTheme="minorHAnsi"/>
                <w:bCs/>
                <w:lang w:val="fr-FR"/>
              </w:rPr>
            </w:pPr>
          </w:p>
        </w:tc>
        <w:tc>
          <w:tcPr>
            <w:tcW w:w="1559" w:type="dxa"/>
          </w:tcPr>
          <w:p w14:paraId="0FC963EA" w14:textId="77777777" w:rsidR="008B4FBF" w:rsidRPr="004A6662" w:rsidRDefault="008B4FBF" w:rsidP="003B05C3">
            <w:pPr>
              <w:jc w:val="center"/>
              <w:rPr>
                <w:rFonts w:asciiTheme="minorHAnsi" w:hAnsiTheme="minorHAnsi"/>
                <w:bCs/>
                <w:lang w:val="fr-FR"/>
              </w:rPr>
            </w:pPr>
          </w:p>
        </w:tc>
        <w:tc>
          <w:tcPr>
            <w:tcW w:w="1985" w:type="dxa"/>
          </w:tcPr>
          <w:p w14:paraId="3C0AC6E0" w14:textId="77777777" w:rsidR="008B4FBF" w:rsidRPr="004A6662" w:rsidRDefault="008B4FBF" w:rsidP="003B05C3">
            <w:pPr>
              <w:jc w:val="center"/>
              <w:rPr>
                <w:rFonts w:asciiTheme="minorHAnsi" w:hAnsiTheme="minorHAnsi"/>
                <w:bCs/>
                <w:lang w:val="fr-FR"/>
              </w:rPr>
            </w:pPr>
          </w:p>
        </w:tc>
      </w:tr>
      <w:tr w:rsidR="004A6662" w:rsidRPr="004A6662" w14:paraId="683FBEAD" w14:textId="77777777" w:rsidTr="003B05C3">
        <w:trPr>
          <w:jc w:val="center"/>
        </w:trPr>
        <w:tc>
          <w:tcPr>
            <w:tcW w:w="992" w:type="dxa"/>
          </w:tcPr>
          <w:p w14:paraId="2DFF2C9E" w14:textId="77777777" w:rsidR="008B4FBF" w:rsidRPr="004A6662" w:rsidRDefault="008B4FBF" w:rsidP="003B05C3">
            <w:pPr>
              <w:jc w:val="center"/>
              <w:rPr>
                <w:rFonts w:asciiTheme="minorHAnsi" w:hAnsiTheme="minorHAnsi"/>
                <w:bCs/>
                <w:lang w:val="fr-FR"/>
              </w:rPr>
            </w:pPr>
          </w:p>
        </w:tc>
        <w:tc>
          <w:tcPr>
            <w:tcW w:w="2972" w:type="dxa"/>
          </w:tcPr>
          <w:p w14:paraId="315F63D8"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33862305"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3BFA5095" w14:textId="77777777" w:rsidR="008B4FBF" w:rsidRPr="004A6662" w:rsidRDefault="008B4FBF" w:rsidP="003B05C3">
            <w:pPr>
              <w:jc w:val="center"/>
              <w:rPr>
                <w:rFonts w:asciiTheme="minorHAnsi" w:hAnsiTheme="minorHAnsi"/>
                <w:bCs/>
                <w:lang w:val="fr-FR"/>
              </w:rPr>
            </w:pPr>
          </w:p>
        </w:tc>
        <w:tc>
          <w:tcPr>
            <w:tcW w:w="1559" w:type="dxa"/>
          </w:tcPr>
          <w:p w14:paraId="0CF22ED6" w14:textId="77777777" w:rsidR="008B4FBF" w:rsidRPr="004A6662" w:rsidRDefault="008B4FBF" w:rsidP="003B05C3">
            <w:pPr>
              <w:jc w:val="center"/>
              <w:rPr>
                <w:rFonts w:asciiTheme="minorHAnsi" w:hAnsiTheme="minorHAnsi"/>
                <w:bCs/>
                <w:lang w:val="fr-FR"/>
              </w:rPr>
            </w:pPr>
          </w:p>
        </w:tc>
        <w:tc>
          <w:tcPr>
            <w:tcW w:w="1985" w:type="dxa"/>
          </w:tcPr>
          <w:p w14:paraId="41FB7EE4" w14:textId="77777777" w:rsidR="008B4FBF" w:rsidRPr="004A6662" w:rsidRDefault="008B4FBF" w:rsidP="003B05C3">
            <w:pPr>
              <w:jc w:val="center"/>
              <w:rPr>
                <w:rFonts w:asciiTheme="minorHAnsi" w:hAnsiTheme="minorHAnsi"/>
                <w:bCs/>
                <w:lang w:val="fr-FR"/>
              </w:rPr>
            </w:pPr>
          </w:p>
        </w:tc>
      </w:tr>
      <w:tr w:rsidR="004A6662" w:rsidRPr="004A6662" w14:paraId="6C0E35F9" w14:textId="77777777" w:rsidTr="003B05C3">
        <w:trPr>
          <w:jc w:val="center"/>
        </w:trPr>
        <w:tc>
          <w:tcPr>
            <w:tcW w:w="992" w:type="dxa"/>
          </w:tcPr>
          <w:p w14:paraId="7082E87C" w14:textId="77777777" w:rsidR="008B4FBF" w:rsidRPr="004A6662" w:rsidRDefault="008B4FBF" w:rsidP="003B05C3">
            <w:pPr>
              <w:jc w:val="center"/>
              <w:rPr>
                <w:rFonts w:asciiTheme="minorHAnsi" w:hAnsiTheme="minorHAnsi"/>
                <w:bCs/>
                <w:lang w:val="fr-FR"/>
              </w:rPr>
            </w:pPr>
          </w:p>
        </w:tc>
        <w:tc>
          <w:tcPr>
            <w:tcW w:w="2972" w:type="dxa"/>
          </w:tcPr>
          <w:p w14:paraId="691DBDA1"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3500A893"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754FD622" w14:textId="77777777" w:rsidR="008B4FBF" w:rsidRPr="004A6662" w:rsidRDefault="008B4FBF" w:rsidP="003B05C3">
            <w:pPr>
              <w:jc w:val="center"/>
              <w:rPr>
                <w:rFonts w:asciiTheme="minorHAnsi" w:hAnsiTheme="minorHAnsi"/>
                <w:bCs/>
                <w:lang w:val="fr-FR"/>
              </w:rPr>
            </w:pPr>
          </w:p>
        </w:tc>
        <w:tc>
          <w:tcPr>
            <w:tcW w:w="1559" w:type="dxa"/>
          </w:tcPr>
          <w:p w14:paraId="12D6C22D" w14:textId="77777777" w:rsidR="008B4FBF" w:rsidRPr="004A6662" w:rsidRDefault="008B4FBF" w:rsidP="003B05C3">
            <w:pPr>
              <w:jc w:val="center"/>
              <w:rPr>
                <w:rFonts w:asciiTheme="minorHAnsi" w:hAnsiTheme="minorHAnsi"/>
                <w:bCs/>
                <w:lang w:val="fr-FR"/>
              </w:rPr>
            </w:pPr>
          </w:p>
        </w:tc>
        <w:tc>
          <w:tcPr>
            <w:tcW w:w="1985" w:type="dxa"/>
          </w:tcPr>
          <w:p w14:paraId="53E3FA82" w14:textId="77777777" w:rsidR="008B4FBF" w:rsidRPr="004A6662" w:rsidRDefault="008B4FBF" w:rsidP="003B05C3">
            <w:pPr>
              <w:jc w:val="center"/>
              <w:rPr>
                <w:rFonts w:asciiTheme="minorHAnsi" w:hAnsiTheme="minorHAnsi"/>
                <w:bCs/>
                <w:lang w:val="fr-FR"/>
              </w:rPr>
            </w:pPr>
          </w:p>
        </w:tc>
      </w:tr>
      <w:tr w:rsidR="004A6662" w:rsidRPr="004A6662" w14:paraId="7EDE26C5" w14:textId="77777777" w:rsidTr="003B05C3">
        <w:trPr>
          <w:jc w:val="center"/>
        </w:trPr>
        <w:tc>
          <w:tcPr>
            <w:tcW w:w="992" w:type="dxa"/>
          </w:tcPr>
          <w:p w14:paraId="78398F1C" w14:textId="77777777" w:rsidR="008B4FBF" w:rsidRPr="004A6662" w:rsidRDefault="008B4FBF" w:rsidP="003B05C3">
            <w:pPr>
              <w:jc w:val="center"/>
              <w:rPr>
                <w:rFonts w:asciiTheme="minorHAnsi" w:hAnsiTheme="minorHAnsi"/>
                <w:bCs/>
                <w:lang w:val="fr-FR"/>
              </w:rPr>
            </w:pPr>
          </w:p>
        </w:tc>
        <w:tc>
          <w:tcPr>
            <w:tcW w:w="2972" w:type="dxa"/>
          </w:tcPr>
          <w:p w14:paraId="5334168A"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10517F3B"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218ABEC5" w14:textId="77777777" w:rsidR="008B4FBF" w:rsidRPr="004A6662" w:rsidRDefault="008B4FBF" w:rsidP="003B05C3">
            <w:pPr>
              <w:jc w:val="center"/>
              <w:rPr>
                <w:rFonts w:asciiTheme="minorHAnsi" w:hAnsiTheme="minorHAnsi"/>
                <w:bCs/>
                <w:lang w:val="fr-FR"/>
              </w:rPr>
            </w:pPr>
          </w:p>
        </w:tc>
        <w:tc>
          <w:tcPr>
            <w:tcW w:w="1559" w:type="dxa"/>
          </w:tcPr>
          <w:p w14:paraId="62C55837" w14:textId="77777777" w:rsidR="008B4FBF" w:rsidRPr="004A6662" w:rsidRDefault="008B4FBF" w:rsidP="003B05C3">
            <w:pPr>
              <w:jc w:val="center"/>
              <w:rPr>
                <w:rFonts w:asciiTheme="minorHAnsi" w:hAnsiTheme="minorHAnsi"/>
                <w:bCs/>
                <w:lang w:val="fr-FR"/>
              </w:rPr>
            </w:pPr>
          </w:p>
        </w:tc>
        <w:tc>
          <w:tcPr>
            <w:tcW w:w="1985" w:type="dxa"/>
          </w:tcPr>
          <w:p w14:paraId="47D62F37" w14:textId="77777777" w:rsidR="008B4FBF" w:rsidRPr="004A6662" w:rsidRDefault="008B4FBF" w:rsidP="003B05C3">
            <w:pPr>
              <w:jc w:val="center"/>
              <w:rPr>
                <w:rFonts w:asciiTheme="minorHAnsi" w:hAnsiTheme="minorHAnsi"/>
                <w:bCs/>
                <w:lang w:val="fr-FR"/>
              </w:rPr>
            </w:pPr>
          </w:p>
        </w:tc>
      </w:tr>
      <w:tr w:rsidR="004A6662" w:rsidRPr="004A6662" w14:paraId="071204CA" w14:textId="77777777" w:rsidTr="003B05C3">
        <w:trPr>
          <w:jc w:val="center"/>
        </w:trPr>
        <w:tc>
          <w:tcPr>
            <w:tcW w:w="992" w:type="dxa"/>
          </w:tcPr>
          <w:p w14:paraId="2B8252F2" w14:textId="77777777" w:rsidR="008B4FBF" w:rsidRPr="004A6662" w:rsidRDefault="008B4FBF" w:rsidP="003B05C3">
            <w:pPr>
              <w:jc w:val="center"/>
              <w:rPr>
                <w:rFonts w:asciiTheme="minorHAnsi" w:hAnsiTheme="minorHAnsi"/>
                <w:bCs/>
                <w:lang w:val="fr-FR"/>
              </w:rPr>
            </w:pPr>
          </w:p>
        </w:tc>
        <w:tc>
          <w:tcPr>
            <w:tcW w:w="2972" w:type="dxa"/>
          </w:tcPr>
          <w:p w14:paraId="41B4DFA9"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52F536C0"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24425438" w14:textId="77777777" w:rsidR="008B4FBF" w:rsidRPr="004A6662" w:rsidRDefault="008B4FBF" w:rsidP="003B05C3">
            <w:pPr>
              <w:jc w:val="center"/>
              <w:rPr>
                <w:rFonts w:asciiTheme="minorHAnsi" w:hAnsiTheme="minorHAnsi"/>
                <w:bCs/>
                <w:lang w:val="fr-FR"/>
              </w:rPr>
            </w:pPr>
          </w:p>
        </w:tc>
        <w:tc>
          <w:tcPr>
            <w:tcW w:w="1559" w:type="dxa"/>
          </w:tcPr>
          <w:p w14:paraId="1FA5B479" w14:textId="77777777" w:rsidR="008B4FBF" w:rsidRPr="004A6662" w:rsidRDefault="008B4FBF" w:rsidP="003B05C3">
            <w:pPr>
              <w:jc w:val="center"/>
              <w:rPr>
                <w:rFonts w:asciiTheme="minorHAnsi" w:hAnsiTheme="minorHAnsi"/>
                <w:bCs/>
                <w:lang w:val="fr-FR"/>
              </w:rPr>
            </w:pPr>
          </w:p>
        </w:tc>
        <w:tc>
          <w:tcPr>
            <w:tcW w:w="1985" w:type="dxa"/>
          </w:tcPr>
          <w:p w14:paraId="33094E6A" w14:textId="77777777" w:rsidR="008B4FBF" w:rsidRPr="004A6662" w:rsidRDefault="008B4FBF" w:rsidP="003B05C3">
            <w:pPr>
              <w:jc w:val="center"/>
              <w:rPr>
                <w:rFonts w:asciiTheme="minorHAnsi" w:hAnsiTheme="minorHAnsi"/>
                <w:bCs/>
                <w:lang w:val="fr-FR"/>
              </w:rPr>
            </w:pPr>
          </w:p>
        </w:tc>
      </w:tr>
      <w:tr w:rsidR="004A6662" w:rsidRPr="004A6662" w14:paraId="5D7FE2A0" w14:textId="77777777" w:rsidTr="003B05C3">
        <w:trPr>
          <w:jc w:val="center"/>
        </w:trPr>
        <w:tc>
          <w:tcPr>
            <w:tcW w:w="992" w:type="dxa"/>
          </w:tcPr>
          <w:p w14:paraId="594E6969" w14:textId="77777777" w:rsidR="008B4FBF" w:rsidRPr="004A6662" w:rsidRDefault="008B4FBF" w:rsidP="003B05C3">
            <w:pPr>
              <w:jc w:val="center"/>
              <w:rPr>
                <w:rFonts w:asciiTheme="minorHAnsi" w:hAnsiTheme="minorHAnsi"/>
                <w:bCs/>
                <w:lang w:val="fr-FR"/>
              </w:rPr>
            </w:pPr>
          </w:p>
        </w:tc>
        <w:tc>
          <w:tcPr>
            <w:tcW w:w="2972" w:type="dxa"/>
          </w:tcPr>
          <w:p w14:paraId="302ECB8B"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0E436AA4"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4B5ED292" w14:textId="77777777" w:rsidR="008B4FBF" w:rsidRPr="004A6662" w:rsidRDefault="008B4FBF" w:rsidP="003B05C3">
            <w:pPr>
              <w:jc w:val="center"/>
              <w:rPr>
                <w:rFonts w:asciiTheme="minorHAnsi" w:hAnsiTheme="minorHAnsi"/>
                <w:bCs/>
                <w:lang w:val="fr-FR"/>
              </w:rPr>
            </w:pPr>
          </w:p>
        </w:tc>
        <w:tc>
          <w:tcPr>
            <w:tcW w:w="1559" w:type="dxa"/>
          </w:tcPr>
          <w:p w14:paraId="0FC0FF56" w14:textId="77777777" w:rsidR="008B4FBF" w:rsidRPr="004A6662" w:rsidRDefault="008B4FBF" w:rsidP="003B05C3">
            <w:pPr>
              <w:jc w:val="center"/>
              <w:rPr>
                <w:rFonts w:asciiTheme="minorHAnsi" w:hAnsiTheme="minorHAnsi"/>
                <w:bCs/>
                <w:lang w:val="fr-FR"/>
              </w:rPr>
            </w:pPr>
          </w:p>
        </w:tc>
        <w:tc>
          <w:tcPr>
            <w:tcW w:w="1985" w:type="dxa"/>
          </w:tcPr>
          <w:p w14:paraId="7A1046FA" w14:textId="77777777" w:rsidR="008B4FBF" w:rsidRPr="004A6662" w:rsidRDefault="008B4FBF" w:rsidP="003B05C3">
            <w:pPr>
              <w:jc w:val="center"/>
              <w:rPr>
                <w:rFonts w:asciiTheme="minorHAnsi" w:hAnsiTheme="minorHAnsi"/>
                <w:bCs/>
                <w:lang w:val="fr-FR"/>
              </w:rPr>
            </w:pPr>
          </w:p>
        </w:tc>
      </w:tr>
      <w:tr w:rsidR="004A6662" w:rsidRPr="004A6662" w14:paraId="0F39F385" w14:textId="77777777" w:rsidTr="003B05C3">
        <w:trPr>
          <w:jc w:val="center"/>
        </w:trPr>
        <w:tc>
          <w:tcPr>
            <w:tcW w:w="992" w:type="dxa"/>
          </w:tcPr>
          <w:p w14:paraId="0E25ED11" w14:textId="77777777" w:rsidR="008B4FBF" w:rsidRPr="004A6662" w:rsidRDefault="008B4FBF" w:rsidP="003B05C3">
            <w:pPr>
              <w:jc w:val="center"/>
              <w:rPr>
                <w:rFonts w:asciiTheme="minorHAnsi" w:hAnsiTheme="minorHAnsi"/>
                <w:bCs/>
                <w:lang w:val="fr-FR"/>
              </w:rPr>
            </w:pPr>
          </w:p>
        </w:tc>
        <w:tc>
          <w:tcPr>
            <w:tcW w:w="2972" w:type="dxa"/>
          </w:tcPr>
          <w:p w14:paraId="60046FF4"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2547C81F"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4DD516FE" w14:textId="77777777" w:rsidR="008B4FBF" w:rsidRPr="004A6662" w:rsidRDefault="008B4FBF" w:rsidP="003B05C3">
            <w:pPr>
              <w:jc w:val="center"/>
              <w:rPr>
                <w:rFonts w:asciiTheme="minorHAnsi" w:hAnsiTheme="minorHAnsi"/>
                <w:bCs/>
                <w:lang w:val="fr-FR"/>
              </w:rPr>
            </w:pPr>
          </w:p>
        </w:tc>
        <w:tc>
          <w:tcPr>
            <w:tcW w:w="1559" w:type="dxa"/>
          </w:tcPr>
          <w:p w14:paraId="02DFDDED" w14:textId="77777777" w:rsidR="008B4FBF" w:rsidRPr="004A6662" w:rsidRDefault="008B4FBF" w:rsidP="003B05C3">
            <w:pPr>
              <w:jc w:val="center"/>
              <w:rPr>
                <w:rFonts w:asciiTheme="minorHAnsi" w:hAnsiTheme="minorHAnsi"/>
                <w:bCs/>
                <w:lang w:val="fr-FR"/>
              </w:rPr>
            </w:pPr>
          </w:p>
        </w:tc>
        <w:tc>
          <w:tcPr>
            <w:tcW w:w="1985" w:type="dxa"/>
          </w:tcPr>
          <w:p w14:paraId="615183CB" w14:textId="77777777" w:rsidR="008B4FBF" w:rsidRPr="004A6662" w:rsidRDefault="008B4FBF" w:rsidP="003B05C3">
            <w:pPr>
              <w:jc w:val="center"/>
              <w:rPr>
                <w:rFonts w:asciiTheme="minorHAnsi" w:hAnsiTheme="minorHAnsi"/>
                <w:bCs/>
                <w:lang w:val="fr-FR"/>
              </w:rPr>
            </w:pPr>
          </w:p>
        </w:tc>
      </w:tr>
      <w:tr w:rsidR="004A6662" w:rsidRPr="004A6662" w14:paraId="1860B1C0" w14:textId="77777777" w:rsidTr="003B05C3">
        <w:trPr>
          <w:jc w:val="center"/>
        </w:trPr>
        <w:tc>
          <w:tcPr>
            <w:tcW w:w="992" w:type="dxa"/>
          </w:tcPr>
          <w:p w14:paraId="3D3FE798" w14:textId="77777777" w:rsidR="008B4FBF" w:rsidRPr="004A6662" w:rsidRDefault="008B4FBF" w:rsidP="003B05C3">
            <w:pPr>
              <w:jc w:val="center"/>
              <w:rPr>
                <w:rFonts w:asciiTheme="minorHAnsi" w:hAnsiTheme="minorHAnsi"/>
                <w:bCs/>
                <w:lang w:val="fr-FR"/>
              </w:rPr>
            </w:pPr>
          </w:p>
        </w:tc>
        <w:tc>
          <w:tcPr>
            <w:tcW w:w="2972" w:type="dxa"/>
          </w:tcPr>
          <w:p w14:paraId="57A4877C"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5DEE9502"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24D75C53" w14:textId="77777777" w:rsidR="008B4FBF" w:rsidRPr="004A6662" w:rsidRDefault="008B4FBF" w:rsidP="003B05C3">
            <w:pPr>
              <w:jc w:val="center"/>
              <w:rPr>
                <w:rFonts w:asciiTheme="minorHAnsi" w:hAnsiTheme="minorHAnsi"/>
                <w:bCs/>
                <w:lang w:val="fr-FR"/>
              </w:rPr>
            </w:pPr>
          </w:p>
        </w:tc>
        <w:tc>
          <w:tcPr>
            <w:tcW w:w="1559" w:type="dxa"/>
          </w:tcPr>
          <w:p w14:paraId="74FD9385" w14:textId="77777777" w:rsidR="008B4FBF" w:rsidRPr="004A6662" w:rsidRDefault="008B4FBF" w:rsidP="003B05C3">
            <w:pPr>
              <w:jc w:val="center"/>
              <w:rPr>
                <w:rFonts w:asciiTheme="minorHAnsi" w:hAnsiTheme="minorHAnsi"/>
                <w:bCs/>
                <w:lang w:val="fr-FR"/>
              </w:rPr>
            </w:pPr>
          </w:p>
        </w:tc>
        <w:tc>
          <w:tcPr>
            <w:tcW w:w="1985" w:type="dxa"/>
          </w:tcPr>
          <w:p w14:paraId="3F115E70" w14:textId="77777777" w:rsidR="008B4FBF" w:rsidRPr="004A6662" w:rsidRDefault="008B4FBF" w:rsidP="003B05C3">
            <w:pPr>
              <w:jc w:val="center"/>
              <w:rPr>
                <w:rFonts w:asciiTheme="minorHAnsi" w:hAnsiTheme="minorHAnsi"/>
                <w:bCs/>
                <w:lang w:val="fr-FR"/>
              </w:rPr>
            </w:pPr>
          </w:p>
        </w:tc>
      </w:tr>
      <w:tr w:rsidR="004A6662" w:rsidRPr="004A6662" w14:paraId="77A4F0DB" w14:textId="77777777" w:rsidTr="003B05C3">
        <w:trPr>
          <w:jc w:val="center"/>
        </w:trPr>
        <w:tc>
          <w:tcPr>
            <w:tcW w:w="992" w:type="dxa"/>
          </w:tcPr>
          <w:p w14:paraId="508FDC07" w14:textId="052AB1E5" w:rsidR="008B4FBF" w:rsidRPr="004A6662" w:rsidRDefault="008B4FBF" w:rsidP="003B05C3">
            <w:pPr>
              <w:jc w:val="center"/>
              <w:rPr>
                <w:rFonts w:asciiTheme="minorHAnsi" w:hAnsiTheme="minorHAnsi"/>
                <w:bCs/>
                <w:lang w:val="fr-FR"/>
              </w:rPr>
            </w:pPr>
          </w:p>
        </w:tc>
        <w:tc>
          <w:tcPr>
            <w:tcW w:w="2972" w:type="dxa"/>
          </w:tcPr>
          <w:p w14:paraId="39F8EB1C"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1D606099"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156695BE" w14:textId="77777777" w:rsidR="008B4FBF" w:rsidRPr="004A6662" w:rsidRDefault="008B4FBF" w:rsidP="003B05C3">
            <w:pPr>
              <w:jc w:val="center"/>
              <w:rPr>
                <w:rFonts w:asciiTheme="minorHAnsi" w:hAnsiTheme="minorHAnsi"/>
                <w:bCs/>
                <w:lang w:val="fr-FR"/>
              </w:rPr>
            </w:pPr>
          </w:p>
        </w:tc>
        <w:tc>
          <w:tcPr>
            <w:tcW w:w="1559" w:type="dxa"/>
          </w:tcPr>
          <w:p w14:paraId="1B8B4A6E" w14:textId="77777777" w:rsidR="008B4FBF" w:rsidRPr="004A6662" w:rsidRDefault="008B4FBF" w:rsidP="003B05C3">
            <w:pPr>
              <w:jc w:val="center"/>
              <w:rPr>
                <w:rFonts w:asciiTheme="minorHAnsi" w:hAnsiTheme="minorHAnsi"/>
                <w:bCs/>
                <w:lang w:val="fr-FR"/>
              </w:rPr>
            </w:pPr>
          </w:p>
        </w:tc>
        <w:tc>
          <w:tcPr>
            <w:tcW w:w="1985" w:type="dxa"/>
          </w:tcPr>
          <w:p w14:paraId="49B31E79" w14:textId="77777777" w:rsidR="008B4FBF" w:rsidRPr="004A6662" w:rsidRDefault="008B4FBF" w:rsidP="003B05C3">
            <w:pPr>
              <w:jc w:val="center"/>
              <w:rPr>
                <w:rFonts w:asciiTheme="minorHAnsi" w:hAnsiTheme="minorHAnsi"/>
                <w:bCs/>
                <w:lang w:val="fr-FR"/>
              </w:rPr>
            </w:pPr>
          </w:p>
        </w:tc>
      </w:tr>
      <w:tr w:rsidR="004A6662" w:rsidRPr="004A6662" w14:paraId="55D9AF97" w14:textId="77777777" w:rsidTr="003B05C3">
        <w:trPr>
          <w:jc w:val="center"/>
        </w:trPr>
        <w:tc>
          <w:tcPr>
            <w:tcW w:w="992" w:type="dxa"/>
          </w:tcPr>
          <w:p w14:paraId="0DB8E6CA" w14:textId="77777777" w:rsidR="008B4FBF" w:rsidRPr="004A6662" w:rsidRDefault="008B4FBF" w:rsidP="003B05C3">
            <w:pPr>
              <w:jc w:val="center"/>
              <w:rPr>
                <w:rFonts w:asciiTheme="minorHAnsi" w:hAnsiTheme="minorHAnsi"/>
                <w:bCs/>
                <w:lang w:val="fr-FR"/>
              </w:rPr>
            </w:pPr>
          </w:p>
        </w:tc>
        <w:tc>
          <w:tcPr>
            <w:tcW w:w="2972" w:type="dxa"/>
          </w:tcPr>
          <w:p w14:paraId="097A9626"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3EDEDD36"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06D93D4F" w14:textId="77777777" w:rsidR="008B4FBF" w:rsidRPr="004A6662" w:rsidRDefault="008B4FBF" w:rsidP="003B05C3">
            <w:pPr>
              <w:jc w:val="center"/>
              <w:rPr>
                <w:rFonts w:asciiTheme="minorHAnsi" w:hAnsiTheme="minorHAnsi"/>
                <w:bCs/>
                <w:lang w:val="fr-FR"/>
              </w:rPr>
            </w:pPr>
          </w:p>
        </w:tc>
        <w:tc>
          <w:tcPr>
            <w:tcW w:w="1559" w:type="dxa"/>
          </w:tcPr>
          <w:p w14:paraId="5711A743" w14:textId="77777777" w:rsidR="008B4FBF" w:rsidRPr="004A6662" w:rsidRDefault="008B4FBF" w:rsidP="003B05C3">
            <w:pPr>
              <w:jc w:val="center"/>
              <w:rPr>
                <w:rFonts w:asciiTheme="minorHAnsi" w:hAnsiTheme="minorHAnsi"/>
                <w:bCs/>
                <w:lang w:val="fr-FR"/>
              </w:rPr>
            </w:pPr>
          </w:p>
        </w:tc>
        <w:tc>
          <w:tcPr>
            <w:tcW w:w="1985" w:type="dxa"/>
          </w:tcPr>
          <w:p w14:paraId="5B4A8B95" w14:textId="77777777" w:rsidR="008B4FBF" w:rsidRPr="004A6662" w:rsidRDefault="008B4FBF" w:rsidP="003B05C3">
            <w:pPr>
              <w:jc w:val="center"/>
              <w:rPr>
                <w:rFonts w:asciiTheme="minorHAnsi" w:hAnsiTheme="minorHAnsi"/>
                <w:bCs/>
                <w:lang w:val="fr-FR"/>
              </w:rPr>
            </w:pPr>
          </w:p>
        </w:tc>
      </w:tr>
      <w:tr w:rsidR="004A6662" w:rsidRPr="004A6662" w14:paraId="3609BAF5" w14:textId="77777777" w:rsidTr="003B05C3">
        <w:trPr>
          <w:jc w:val="center"/>
        </w:trPr>
        <w:tc>
          <w:tcPr>
            <w:tcW w:w="992" w:type="dxa"/>
          </w:tcPr>
          <w:p w14:paraId="2AE27B2F" w14:textId="77777777" w:rsidR="008B4FBF" w:rsidRPr="004A6662" w:rsidRDefault="008B4FBF" w:rsidP="003B05C3">
            <w:pPr>
              <w:jc w:val="center"/>
              <w:rPr>
                <w:rFonts w:asciiTheme="minorHAnsi" w:hAnsiTheme="minorHAnsi"/>
                <w:bCs/>
                <w:lang w:val="fr-FR"/>
              </w:rPr>
            </w:pPr>
          </w:p>
        </w:tc>
        <w:tc>
          <w:tcPr>
            <w:tcW w:w="2972" w:type="dxa"/>
          </w:tcPr>
          <w:p w14:paraId="4D9C7139"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05B06590"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5B34EE39" w14:textId="77777777" w:rsidR="008B4FBF" w:rsidRPr="004A6662" w:rsidRDefault="008B4FBF" w:rsidP="003B05C3">
            <w:pPr>
              <w:jc w:val="center"/>
              <w:rPr>
                <w:rFonts w:asciiTheme="minorHAnsi" w:hAnsiTheme="minorHAnsi"/>
                <w:bCs/>
                <w:lang w:val="fr-FR"/>
              </w:rPr>
            </w:pPr>
          </w:p>
        </w:tc>
        <w:tc>
          <w:tcPr>
            <w:tcW w:w="1559" w:type="dxa"/>
          </w:tcPr>
          <w:p w14:paraId="18A3E14B" w14:textId="77777777" w:rsidR="008B4FBF" w:rsidRPr="004A6662" w:rsidRDefault="008B4FBF" w:rsidP="003B05C3">
            <w:pPr>
              <w:jc w:val="center"/>
              <w:rPr>
                <w:rFonts w:asciiTheme="minorHAnsi" w:hAnsiTheme="minorHAnsi"/>
                <w:bCs/>
                <w:lang w:val="fr-FR"/>
              </w:rPr>
            </w:pPr>
          </w:p>
        </w:tc>
        <w:tc>
          <w:tcPr>
            <w:tcW w:w="1985" w:type="dxa"/>
          </w:tcPr>
          <w:p w14:paraId="6206B2E4" w14:textId="77777777" w:rsidR="008B4FBF" w:rsidRPr="004A6662" w:rsidRDefault="008B4FBF" w:rsidP="003B05C3">
            <w:pPr>
              <w:jc w:val="center"/>
              <w:rPr>
                <w:rFonts w:asciiTheme="minorHAnsi" w:hAnsiTheme="minorHAnsi"/>
                <w:bCs/>
                <w:lang w:val="fr-FR"/>
              </w:rPr>
            </w:pPr>
          </w:p>
        </w:tc>
      </w:tr>
      <w:tr w:rsidR="004A6662" w:rsidRPr="004A6662" w14:paraId="142D0DD3" w14:textId="77777777" w:rsidTr="003B05C3">
        <w:trPr>
          <w:jc w:val="center"/>
        </w:trPr>
        <w:tc>
          <w:tcPr>
            <w:tcW w:w="992" w:type="dxa"/>
          </w:tcPr>
          <w:p w14:paraId="2E561296" w14:textId="77777777" w:rsidR="008B4FBF" w:rsidRPr="004A6662" w:rsidRDefault="008B4FBF" w:rsidP="003B05C3">
            <w:pPr>
              <w:jc w:val="center"/>
              <w:rPr>
                <w:rFonts w:asciiTheme="minorHAnsi" w:hAnsiTheme="minorHAnsi"/>
                <w:bCs/>
                <w:lang w:val="fr-FR"/>
              </w:rPr>
            </w:pPr>
          </w:p>
        </w:tc>
        <w:tc>
          <w:tcPr>
            <w:tcW w:w="2972" w:type="dxa"/>
          </w:tcPr>
          <w:p w14:paraId="3713C635"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0CA79E32"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156CADD2" w14:textId="77777777" w:rsidR="008B4FBF" w:rsidRPr="004A6662" w:rsidRDefault="008B4FBF" w:rsidP="003B05C3">
            <w:pPr>
              <w:jc w:val="center"/>
              <w:rPr>
                <w:rFonts w:asciiTheme="minorHAnsi" w:hAnsiTheme="minorHAnsi"/>
                <w:bCs/>
                <w:lang w:val="fr-FR"/>
              </w:rPr>
            </w:pPr>
          </w:p>
        </w:tc>
        <w:tc>
          <w:tcPr>
            <w:tcW w:w="1559" w:type="dxa"/>
          </w:tcPr>
          <w:p w14:paraId="055519F9" w14:textId="77777777" w:rsidR="008B4FBF" w:rsidRPr="004A6662" w:rsidRDefault="008B4FBF" w:rsidP="003B05C3">
            <w:pPr>
              <w:jc w:val="center"/>
              <w:rPr>
                <w:rFonts w:asciiTheme="minorHAnsi" w:hAnsiTheme="minorHAnsi"/>
                <w:bCs/>
                <w:lang w:val="fr-FR"/>
              </w:rPr>
            </w:pPr>
          </w:p>
        </w:tc>
        <w:tc>
          <w:tcPr>
            <w:tcW w:w="1985" w:type="dxa"/>
          </w:tcPr>
          <w:p w14:paraId="2CD22047" w14:textId="77777777" w:rsidR="008B4FBF" w:rsidRPr="004A6662" w:rsidRDefault="008B4FBF" w:rsidP="003B05C3">
            <w:pPr>
              <w:jc w:val="center"/>
              <w:rPr>
                <w:rFonts w:asciiTheme="minorHAnsi" w:hAnsiTheme="minorHAnsi"/>
                <w:bCs/>
                <w:lang w:val="fr-FR"/>
              </w:rPr>
            </w:pPr>
          </w:p>
        </w:tc>
      </w:tr>
      <w:tr w:rsidR="004A6662" w:rsidRPr="004A6662" w14:paraId="52DFF2CA" w14:textId="77777777" w:rsidTr="003B05C3">
        <w:trPr>
          <w:jc w:val="center"/>
        </w:trPr>
        <w:tc>
          <w:tcPr>
            <w:tcW w:w="992" w:type="dxa"/>
          </w:tcPr>
          <w:p w14:paraId="1F781CD0" w14:textId="77777777" w:rsidR="008B4FBF" w:rsidRPr="004A6662" w:rsidRDefault="008B4FBF" w:rsidP="003B05C3">
            <w:pPr>
              <w:jc w:val="center"/>
              <w:rPr>
                <w:rFonts w:asciiTheme="minorHAnsi" w:hAnsiTheme="minorHAnsi"/>
                <w:bCs/>
                <w:lang w:val="fr-FR"/>
              </w:rPr>
            </w:pPr>
          </w:p>
        </w:tc>
        <w:tc>
          <w:tcPr>
            <w:tcW w:w="2972" w:type="dxa"/>
          </w:tcPr>
          <w:p w14:paraId="5DF62423"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46D544FB"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7EC42B18" w14:textId="77777777" w:rsidR="008B4FBF" w:rsidRPr="004A6662" w:rsidRDefault="008B4FBF" w:rsidP="003B05C3">
            <w:pPr>
              <w:jc w:val="center"/>
              <w:rPr>
                <w:rFonts w:asciiTheme="minorHAnsi" w:hAnsiTheme="minorHAnsi"/>
                <w:bCs/>
                <w:lang w:val="fr-FR"/>
              </w:rPr>
            </w:pPr>
          </w:p>
        </w:tc>
        <w:tc>
          <w:tcPr>
            <w:tcW w:w="1559" w:type="dxa"/>
          </w:tcPr>
          <w:p w14:paraId="46B636B9" w14:textId="77777777" w:rsidR="008B4FBF" w:rsidRPr="004A6662" w:rsidRDefault="008B4FBF" w:rsidP="003B05C3">
            <w:pPr>
              <w:jc w:val="center"/>
              <w:rPr>
                <w:rFonts w:asciiTheme="minorHAnsi" w:hAnsiTheme="minorHAnsi"/>
                <w:bCs/>
                <w:lang w:val="fr-FR"/>
              </w:rPr>
            </w:pPr>
          </w:p>
        </w:tc>
        <w:tc>
          <w:tcPr>
            <w:tcW w:w="1985" w:type="dxa"/>
          </w:tcPr>
          <w:p w14:paraId="575E2C8D" w14:textId="77777777" w:rsidR="008B4FBF" w:rsidRPr="004A6662" w:rsidRDefault="008B4FBF" w:rsidP="003B05C3">
            <w:pPr>
              <w:jc w:val="center"/>
              <w:rPr>
                <w:rFonts w:asciiTheme="minorHAnsi" w:hAnsiTheme="minorHAnsi"/>
                <w:bCs/>
                <w:lang w:val="fr-FR"/>
              </w:rPr>
            </w:pPr>
          </w:p>
        </w:tc>
      </w:tr>
      <w:tr w:rsidR="004A6662" w:rsidRPr="004A6662" w14:paraId="250FE11A" w14:textId="77777777" w:rsidTr="003B05C3">
        <w:trPr>
          <w:jc w:val="center"/>
        </w:trPr>
        <w:tc>
          <w:tcPr>
            <w:tcW w:w="992" w:type="dxa"/>
          </w:tcPr>
          <w:p w14:paraId="747219DA" w14:textId="77777777" w:rsidR="008B4FBF" w:rsidRPr="004A6662" w:rsidRDefault="008B4FBF" w:rsidP="003B05C3">
            <w:pPr>
              <w:jc w:val="center"/>
              <w:rPr>
                <w:rFonts w:asciiTheme="minorHAnsi" w:hAnsiTheme="minorHAnsi"/>
                <w:bCs/>
                <w:lang w:val="fr-FR"/>
              </w:rPr>
            </w:pPr>
          </w:p>
        </w:tc>
        <w:tc>
          <w:tcPr>
            <w:tcW w:w="2972" w:type="dxa"/>
          </w:tcPr>
          <w:p w14:paraId="5856C4AB"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13C3B35C"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55C47EBA" w14:textId="77777777" w:rsidR="008B4FBF" w:rsidRPr="004A6662" w:rsidRDefault="008B4FBF" w:rsidP="003B05C3">
            <w:pPr>
              <w:jc w:val="center"/>
              <w:rPr>
                <w:rFonts w:asciiTheme="minorHAnsi" w:hAnsiTheme="minorHAnsi"/>
                <w:bCs/>
                <w:lang w:val="fr-FR"/>
              </w:rPr>
            </w:pPr>
          </w:p>
        </w:tc>
        <w:tc>
          <w:tcPr>
            <w:tcW w:w="1559" w:type="dxa"/>
          </w:tcPr>
          <w:p w14:paraId="6E3E8926" w14:textId="77777777" w:rsidR="008B4FBF" w:rsidRPr="004A6662" w:rsidRDefault="008B4FBF" w:rsidP="003B05C3">
            <w:pPr>
              <w:jc w:val="center"/>
              <w:rPr>
                <w:rFonts w:asciiTheme="minorHAnsi" w:hAnsiTheme="minorHAnsi"/>
                <w:bCs/>
                <w:lang w:val="fr-FR"/>
              </w:rPr>
            </w:pPr>
          </w:p>
        </w:tc>
        <w:tc>
          <w:tcPr>
            <w:tcW w:w="1985" w:type="dxa"/>
          </w:tcPr>
          <w:p w14:paraId="70206000" w14:textId="77777777" w:rsidR="008B4FBF" w:rsidRPr="004A6662" w:rsidRDefault="008B4FBF" w:rsidP="003B05C3">
            <w:pPr>
              <w:jc w:val="center"/>
              <w:rPr>
                <w:rFonts w:asciiTheme="minorHAnsi" w:hAnsiTheme="minorHAnsi"/>
                <w:bCs/>
                <w:lang w:val="fr-FR"/>
              </w:rPr>
            </w:pPr>
          </w:p>
        </w:tc>
      </w:tr>
      <w:tr w:rsidR="004A6662" w:rsidRPr="004A6662" w14:paraId="3F74BD58" w14:textId="77777777" w:rsidTr="003B05C3">
        <w:trPr>
          <w:jc w:val="center"/>
        </w:trPr>
        <w:tc>
          <w:tcPr>
            <w:tcW w:w="992" w:type="dxa"/>
          </w:tcPr>
          <w:p w14:paraId="5508A75E" w14:textId="77777777" w:rsidR="008B4FBF" w:rsidRPr="004A6662" w:rsidRDefault="008B4FBF" w:rsidP="003B05C3">
            <w:pPr>
              <w:jc w:val="center"/>
              <w:rPr>
                <w:rFonts w:asciiTheme="minorHAnsi" w:hAnsiTheme="minorHAnsi"/>
                <w:bCs/>
                <w:lang w:val="fr-FR"/>
              </w:rPr>
            </w:pPr>
          </w:p>
        </w:tc>
        <w:tc>
          <w:tcPr>
            <w:tcW w:w="2972" w:type="dxa"/>
          </w:tcPr>
          <w:p w14:paraId="480997B1"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330D3346"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1C74D355" w14:textId="77777777" w:rsidR="008B4FBF" w:rsidRPr="004A6662" w:rsidRDefault="008B4FBF" w:rsidP="003B05C3">
            <w:pPr>
              <w:jc w:val="center"/>
              <w:rPr>
                <w:rFonts w:asciiTheme="minorHAnsi" w:hAnsiTheme="minorHAnsi"/>
                <w:bCs/>
                <w:lang w:val="fr-FR"/>
              </w:rPr>
            </w:pPr>
          </w:p>
        </w:tc>
        <w:tc>
          <w:tcPr>
            <w:tcW w:w="1559" w:type="dxa"/>
          </w:tcPr>
          <w:p w14:paraId="48DC219F" w14:textId="77777777" w:rsidR="008B4FBF" w:rsidRPr="004A6662" w:rsidRDefault="008B4FBF" w:rsidP="003B05C3">
            <w:pPr>
              <w:jc w:val="center"/>
              <w:rPr>
                <w:rFonts w:asciiTheme="minorHAnsi" w:hAnsiTheme="minorHAnsi"/>
                <w:bCs/>
                <w:lang w:val="fr-FR"/>
              </w:rPr>
            </w:pPr>
          </w:p>
        </w:tc>
        <w:tc>
          <w:tcPr>
            <w:tcW w:w="1985" w:type="dxa"/>
          </w:tcPr>
          <w:p w14:paraId="40029E03" w14:textId="77777777" w:rsidR="008B4FBF" w:rsidRPr="004A6662" w:rsidRDefault="008B4FBF" w:rsidP="003B05C3">
            <w:pPr>
              <w:jc w:val="center"/>
              <w:rPr>
                <w:rFonts w:asciiTheme="minorHAnsi" w:hAnsiTheme="minorHAnsi"/>
                <w:bCs/>
                <w:lang w:val="fr-FR"/>
              </w:rPr>
            </w:pPr>
          </w:p>
        </w:tc>
      </w:tr>
      <w:tr w:rsidR="004A6662" w:rsidRPr="004A6662" w14:paraId="458027A4" w14:textId="77777777" w:rsidTr="003B05C3">
        <w:trPr>
          <w:jc w:val="center"/>
        </w:trPr>
        <w:tc>
          <w:tcPr>
            <w:tcW w:w="992" w:type="dxa"/>
          </w:tcPr>
          <w:p w14:paraId="6D3B7B15" w14:textId="77777777" w:rsidR="008B4FBF" w:rsidRPr="004A6662" w:rsidRDefault="008B4FBF" w:rsidP="003B05C3">
            <w:pPr>
              <w:jc w:val="center"/>
              <w:rPr>
                <w:rFonts w:asciiTheme="minorHAnsi" w:hAnsiTheme="minorHAnsi"/>
                <w:bCs/>
                <w:lang w:val="fr-FR"/>
              </w:rPr>
            </w:pPr>
          </w:p>
        </w:tc>
        <w:tc>
          <w:tcPr>
            <w:tcW w:w="2972" w:type="dxa"/>
          </w:tcPr>
          <w:p w14:paraId="1DEDD043"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475B6917"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18DB6D87" w14:textId="77777777" w:rsidR="008B4FBF" w:rsidRPr="004A6662" w:rsidRDefault="008B4FBF" w:rsidP="003B05C3">
            <w:pPr>
              <w:jc w:val="center"/>
              <w:rPr>
                <w:rFonts w:asciiTheme="minorHAnsi" w:hAnsiTheme="minorHAnsi"/>
                <w:bCs/>
                <w:lang w:val="fr-FR"/>
              </w:rPr>
            </w:pPr>
          </w:p>
        </w:tc>
        <w:tc>
          <w:tcPr>
            <w:tcW w:w="1559" w:type="dxa"/>
          </w:tcPr>
          <w:p w14:paraId="3505832D" w14:textId="77777777" w:rsidR="008B4FBF" w:rsidRPr="004A6662" w:rsidRDefault="008B4FBF" w:rsidP="003B05C3">
            <w:pPr>
              <w:jc w:val="center"/>
              <w:rPr>
                <w:rFonts w:asciiTheme="minorHAnsi" w:hAnsiTheme="minorHAnsi"/>
                <w:bCs/>
                <w:lang w:val="fr-FR"/>
              </w:rPr>
            </w:pPr>
          </w:p>
        </w:tc>
        <w:tc>
          <w:tcPr>
            <w:tcW w:w="1985" w:type="dxa"/>
          </w:tcPr>
          <w:p w14:paraId="2F86127E" w14:textId="77777777" w:rsidR="008B4FBF" w:rsidRPr="004A6662" w:rsidRDefault="008B4FBF" w:rsidP="003B05C3">
            <w:pPr>
              <w:jc w:val="center"/>
              <w:rPr>
                <w:rFonts w:asciiTheme="minorHAnsi" w:hAnsiTheme="minorHAnsi"/>
                <w:bCs/>
                <w:lang w:val="fr-FR"/>
              </w:rPr>
            </w:pPr>
          </w:p>
        </w:tc>
      </w:tr>
      <w:tr w:rsidR="004A6662" w:rsidRPr="004A6662" w14:paraId="1143F4EF" w14:textId="77777777" w:rsidTr="003B05C3">
        <w:trPr>
          <w:jc w:val="center"/>
        </w:trPr>
        <w:tc>
          <w:tcPr>
            <w:tcW w:w="992" w:type="dxa"/>
          </w:tcPr>
          <w:p w14:paraId="47B74955" w14:textId="77777777" w:rsidR="008B4FBF" w:rsidRPr="004A6662" w:rsidRDefault="008B4FBF" w:rsidP="003B05C3">
            <w:pPr>
              <w:jc w:val="center"/>
              <w:rPr>
                <w:rFonts w:asciiTheme="minorHAnsi" w:hAnsiTheme="minorHAnsi"/>
                <w:bCs/>
                <w:lang w:val="fr-FR"/>
              </w:rPr>
            </w:pPr>
          </w:p>
        </w:tc>
        <w:tc>
          <w:tcPr>
            <w:tcW w:w="2972" w:type="dxa"/>
          </w:tcPr>
          <w:p w14:paraId="5D852F46"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597371C3"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3CE01DCE" w14:textId="77777777" w:rsidR="008B4FBF" w:rsidRPr="004A6662" w:rsidRDefault="008B4FBF" w:rsidP="003B05C3">
            <w:pPr>
              <w:jc w:val="center"/>
              <w:rPr>
                <w:rFonts w:asciiTheme="minorHAnsi" w:hAnsiTheme="minorHAnsi"/>
                <w:bCs/>
                <w:lang w:val="fr-FR"/>
              </w:rPr>
            </w:pPr>
          </w:p>
        </w:tc>
        <w:tc>
          <w:tcPr>
            <w:tcW w:w="1559" w:type="dxa"/>
          </w:tcPr>
          <w:p w14:paraId="7CE44B1D" w14:textId="77777777" w:rsidR="008B4FBF" w:rsidRPr="004A6662" w:rsidRDefault="008B4FBF" w:rsidP="003B05C3">
            <w:pPr>
              <w:jc w:val="center"/>
              <w:rPr>
                <w:rFonts w:asciiTheme="minorHAnsi" w:hAnsiTheme="minorHAnsi"/>
                <w:bCs/>
                <w:lang w:val="fr-FR"/>
              </w:rPr>
            </w:pPr>
          </w:p>
        </w:tc>
        <w:tc>
          <w:tcPr>
            <w:tcW w:w="1985" w:type="dxa"/>
          </w:tcPr>
          <w:p w14:paraId="5D228B39" w14:textId="77777777" w:rsidR="008B4FBF" w:rsidRPr="004A6662" w:rsidRDefault="008B4FBF" w:rsidP="003B05C3">
            <w:pPr>
              <w:jc w:val="center"/>
              <w:rPr>
                <w:rFonts w:asciiTheme="minorHAnsi" w:hAnsiTheme="minorHAnsi"/>
                <w:bCs/>
                <w:lang w:val="fr-FR"/>
              </w:rPr>
            </w:pPr>
          </w:p>
        </w:tc>
      </w:tr>
      <w:tr w:rsidR="004A6662" w:rsidRPr="004A6662" w14:paraId="79DBE9B2" w14:textId="77777777" w:rsidTr="003B05C3">
        <w:trPr>
          <w:jc w:val="center"/>
        </w:trPr>
        <w:tc>
          <w:tcPr>
            <w:tcW w:w="992" w:type="dxa"/>
          </w:tcPr>
          <w:p w14:paraId="77182586" w14:textId="77777777" w:rsidR="008B4FBF" w:rsidRPr="004A6662" w:rsidRDefault="008B4FBF" w:rsidP="003B05C3">
            <w:pPr>
              <w:jc w:val="center"/>
              <w:rPr>
                <w:rFonts w:asciiTheme="minorHAnsi" w:hAnsiTheme="minorHAnsi"/>
                <w:bCs/>
                <w:lang w:val="fr-FR"/>
              </w:rPr>
            </w:pPr>
          </w:p>
        </w:tc>
        <w:tc>
          <w:tcPr>
            <w:tcW w:w="2972" w:type="dxa"/>
          </w:tcPr>
          <w:p w14:paraId="7464886D"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4FD2BC73"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6294758C" w14:textId="77777777" w:rsidR="008B4FBF" w:rsidRPr="004A6662" w:rsidRDefault="008B4FBF" w:rsidP="003B05C3">
            <w:pPr>
              <w:jc w:val="center"/>
              <w:rPr>
                <w:rFonts w:asciiTheme="minorHAnsi" w:hAnsiTheme="minorHAnsi"/>
                <w:bCs/>
                <w:lang w:val="fr-FR"/>
              </w:rPr>
            </w:pPr>
          </w:p>
        </w:tc>
        <w:tc>
          <w:tcPr>
            <w:tcW w:w="1559" w:type="dxa"/>
          </w:tcPr>
          <w:p w14:paraId="746E59AB" w14:textId="77777777" w:rsidR="008B4FBF" w:rsidRPr="004A6662" w:rsidRDefault="008B4FBF" w:rsidP="003B05C3">
            <w:pPr>
              <w:jc w:val="center"/>
              <w:rPr>
                <w:rFonts w:asciiTheme="minorHAnsi" w:hAnsiTheme="minorHAnsi"/>
                <w:bCs/>
                <w:lang w:val="fr-FR"/>
              </w:rPr>
            </w:pPr>
          </w:p>
        </w:tc>
        <w:tc>
          <w:tcPr>
            <w:tcW w:w="1985" w:type="dxa"/>
          </w:tcPr>
          <w:p w14:paraId="4872DED8" w14:textId="77777777" w:rsidR="008B4FBF" w:rsidRPr="004A6662" w:rsidRDefault="008B4FBF" w:rsidP="003B05C3">
            <w:pPr>
              <w:jc w:val="center"/>
              <w:rPr>
                <w:rFonts w:asciiTheme="minorHAnsi" w:hAnsiTheme="minorHAnsi"/>
                <w:bCs/>
                <w:lang w:val="fr-FR"/>
              </w:rPr>
            </w:pPr>
          </w:p>
        </w:tc>
      </w:tr>
      <w:tr w:rsidR="004A6662" w:rsidRPr="004A6662" w14:paraId="232EFD03" w14:textId="77777777" w:rsidTr="003B05C3">
        <w:trPr>
          <w:jc w:val="center"/>
        </w:trPr>
        <w:tc>
          <w:tcPr>
            <w:tcW w:w="992" w:type="dxa"/>
          </w:tcPr>
          <w:p w14:paraId="04A13AB8" w14:textId="51F7527E" w:rsidR="008B4FBF" w:rsidRPr="004A6662" w:rsidRDefault="008B4FBF" w:rsidP="003B05C3">
            <w:pPr>
              <w:jc w:val="center"/>
              <w:rPr>
                <w:rFonts w:asciiTheme="minorHAnsi" w:hAnsiTheme="minorHAnsi"/>
                <w:bCs/>
                <w:lang w:val="fr-FR"/>
              </w:rPr>
            </w:pPr>
          </w:p>
        </w:tc>
        <w:tc>
          <w:tcPr>
            <w:tcW w:w="2972" w:type="dxa"/>
          </w:tcPr>
          <w:p w14:paraId="38564B6F"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6198A9B4"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38B34A10" w14:textId="77777777" w:rsidR="008B4FBF" w:rsidRPr="004A6662" w:rsidRDefault="008B4FBF" w:rsidP="003B05C3">
            <w:pPr>
              <w:jc w:val="center"/>
              <w:rPr>
                <w:rFonts w:asciiTheme="minorHAnsi" w:hAnsiTheme="minorHAnsi"/>
                <w:bCs/>
                <w:lang w:val="fr-FR"/>
              </w:rPr>
            </w:pPr>
          </w:p>
        </w:tc>
        <w:tc>
          <w:tcPr>
            <w:tcW w:w="1559" w:type="dxa"/>
          </w:tcPr>
          <w:p w14:paraId="512D2253" w14:textId="77777777" w:rsidR="008B4FBF" w:rsidRPr="004A6662" w:rsidRDefault="008B4FBF" w:rsidP="003B05C3">
            <w:pPr>
              <w:jc w:val="center"/>
              <w:rPr>
                <w:rFonts w:asciiTheme="minorHAnsi" w:hAnsiTheme="minorHAnsi"/>
                <w:bCs/>
                <w:lang w:val="fr-FR"/>
              </w:rPr>
            </w:pPr>
          </w:p>
        </w:tc>
        <w:tc>
          <w:tcPr>
            <w:tcW w:w="1985" w:type="dxa"/>
          </w:tcPr>
          <w:p w14:paraId="4B8AB42D" w14:textId="77777777" w:rsidR="008B4FBF" w:rsidRPr="004A6662" w:rsidRDefault="008B4FBF" w:rsidP="003B05C3">
            <w:pPr>
              <w:jc w:val="center"/>
              <w:rPr>
                <w:rFonts w:asciiTheme="minorHAnsi" w:hAnsiTheme="minorHAnsi"/>
                <w:bCs/>
                <w:lang w:val="fr-FR"/>
              </w:rPr>
            </w:pPr>
          </w:p>
        </w:tc>
      </w:tr>
      <w:tr w:rsidR="004A6662" w:rsidRPr="004A6662" w14:paraId="2FDCD598" w14:textId="77777777" w:rsidTr="003B05C3">
        <w:trPr>
          <w:jc w:val="center"/>
        </w:trPr>
        <w:tc>
          <w:tcPr>
            <w:tcW w:w="992" w:type="dxa"/>
          </w:tcPr>
          <w:p w14:paraId="5CAD2DAF" w14:textId="77777777" w:rsidR="008B4FBF" w:rsidRPr="004A6662" w:rsidRDefault="008B4FBF" w:rsidP="003B05C3">
            <w:pPr>
              <w:jc w:val="center"/>
              <w:rPr>
                <w:rFonts w:asciiTheme="minorHAnsi" w:hAnsiTheme="minorHAnsi"/>
                <w:bCs/>
                <w:lang w:val="fr-FR"/>
              </w:rPr>
            </w:pPr>
          </w:p>
        </w:tc>
        <w:tc>
          <w:tcPr>
            <w:tcW w:w="2972" w:type="dxa"/>
          </w:tcPr>
          <w:p w14:paraId="7ABE8B5B"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7AF51AC4"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2810C305" w14:textId="77777777" w:rsidR="008B4FBF" w:rsidRPr="004A6662" w:rsidRDefault="008B4FBF" w:rsidP="003B05C3">
            <w:pPr>
              <w:jc w:val="center"/>
              <w:rPr>
                <w:rFonts w:asciiTheme="minorHAnsi" w:hAnsiTheme="minorHAnsi"/>
                <w:bCs/>
                <w:lang w:val="fr-FR"/>
              </w:rPr>
            </w:pPr>
          </w:p>
        </w:tc>
        <w:tc>
          <w:tcPr>
            <w:tcW w:w="1559" w:type="dxa"/>
          </w:tcPr>
          <w:p w14:paraId="26166D5C" w14:textId="77777777" w:rsidR="008B4FBF" w:rsidRPr="004A6662" w:rsidRDefault="008B4FBF" w:rsidP="003B05C3">
            <w:pPr>
              <w:jc w:val="center"/>
              <w:rPr>
                <w:rFonts w:asciiTheme="minorHAnsi" w:hAnsiTheme="minorHAnsi"/>
                <w:bCs/>
                <w:lang w:val="fr-FR"/>
              </w:rPr>
            </w:pPr>
          </w:p>
        </w:tc>
        <w:tc>
          <w:tcPr>
            <w:tcW w:w="1985" w:type="dxa"/>
          </w:tcPr>
          <w:p w14:paraId="456E3465" w14:textId="77777777" w:rsidR="008B4FBF" w:rsidRPr="004A6662" w:rsidRDefault="008B4FBF" w:rsidP="003B05C3">
            <w:pPr>
              <w:jc w:val="center"/>
              <w:rPr>
                <w:rFonts w:asciiTheme="minorHAnsi" w:hAnsiTheme="minorHAnsi"/>
                <w:bCs/>
                <w:lang w:val="fr-FR"/>
              </w:rPr>
            </w:pPr>
          </w:p>
        </w:tc>
      </w:tr>
      <w:tr w:rsidR="004A6662" w:rsidRPr="004A6662" w14:paraId="2D67F1CA" w14:textId="77777777" w:rsidTr="003B05C3">
        <w:trPr>
          <w:jc w:val="center"/>
        </w:trPr>
        <w:tc>
          <w:tcPr>
            <w:tcW w:w="992" w:type="dxa"/>
          </w:tcPr>
          <w:p w14:paraId="45FAE5F6" w14:textId="77777777" w:rsidR="008B4FBF" w:rsidRPr="004A6662" w:rsidRDefault="008B4FBF" w:rsidP="003B05C3">
            <w:pPr>
              <w:jc w:val="center"/>
              <w:rPr>
                <w:rFonts w:asciiTheme="minorHAnsi" w:hAnsiTheme="minorHAnsi"/>
                <w:bCs/>
                <w:lang w:val="fr-FR"/>
              </w:rPr>
            </w:pPr>
          </w:p>
        </w:tc>
        <w:tc>
          <w:tcPr>
            <w:tcW w:w="2972" w:type="dxa"/>
          </w:tcPr>
          <w:p w14:paraId="4554DB9E"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637A20A7"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5F4381DB" w14:textId="77777777" w:rsidR="008B4FBF" w:rsidRPr="004A6662" w:rsidRDefault="008B4FBF" w:rsidP="003B05C3">
            <w:pPr>
              <w:jc w:val="center"/>
              <w:rPr>
                <w:rFonts w:asciiTheme="minorHAnsi" w:hAnsiTheme="minorHAnsi"/>
                <w:bCs/>
                <w:lang w:val="fr-FR"/>
              </w:rPr>
            </w:pPr>
          </w:p>
        </w:tc>
        <w:tc>
          <w:tcPr>
            <w:tcW w:w="1559" w:type="dxa"/>
          </w:tcPr>
          <w:p w14:paraId="3BD98A92" w14:textId="77777777" w:rsidR="008B4FBF" w:rsidRPr="004A6662" w:rsidRDefault="008B4FBF" w:rsidP="003B05C3">
            <w:pPr>
              <w:jc w:val="center"/>
              <w:rPr>
                <w:rFonts w:asciiTheme="minorHAnsi" w:hAnsiTheme="minorHAnsi"/>
                <w:bCs/>
                <w:lang w:val="fr-FR"/>
              </w:rPr>
            </w:pPr>
          </w:p>
        </w:tc>
        <w:tc>
          <w:tcPr>
            <w:tcW w:w="1985" w:type="dxa"/>
          </w:tcPr>
          <w:p w14:paraId="23A5DEFA" w14:textId="77777777" w:rsidR="008B4FBF" w:rsidRPr="004A6662" w:rsidRDefault="008B4FBF" w:rsidP="003B05C3">
            <w:pPr>
              <w:jc w:val="center"/>
              <w:rPr>
                <w:rFonts w:asciiTheme="minorHAnsi" w:hAnsiTheme="minorHAnsi"/>
                <w:bCs/>
                <w:lang w:val="fr-FR"/>
              </w:rPr>
            </w:pPr>
          </w:p>
        </w:tc>
      </w:tr>
      <w:tr w:rsidR="004A6662" w:rsidRPr="004A6662" w14:paraId="7F1AA844" w14:textId="77777777" w:rsidTr="003B05C3">
        <w:trPr>
          <w:jc w:val="center"/>
        </w:trPr>
        <w:tc>
          <w:tcPr>
            <w:tcW w:w="992" w:type="dxa"/>
          </w:tcPr>
          <w:p w14:paraId="07B3AB7A" w14:textId="77777777" w:rsidR="008B4FBF" w:rsidRPr="004A6662" w:rsidRDefault="008B4FBF" w:rsidP="003B05C3">
            <w:pPr>
              <w:jc w:val="center"/>
              <w:rPr>
                <w:rFonts w:asciiTheme="minorHAnsi" w:hAnsiTheme="minorHAnsi"/>
                <w:bCs/>
                <w:lang w:val="fr-FR"/>
              </w:rPr>
            </w:pPr>
          </w:p>
        </w:tc>
        <w:tc>
          <w:tcPr>
            <w:tcW w:w="2972" w:type="dxa"/>
          </w:tcPr>
          <w:p w14:paraId="12C619AD"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54D3B7B8"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593BFEAF" w14:textId="77777777" w:rsidR="008B4FBF" w:rsidRPr="004A6662" w:rsidRDefault="008B4FBF" w:rsidP="003B05C3">
            <w:pPr>
              <w:jc w:val="center"/>
              <w:rPr>
                <w:rFonts w:asciiTheme="minorHAnsi" w:hAnsiTheme="minorHAnsi"/>
                <w:bCs/>
                <w:lang w:val="fr-FR"/>
              </w:rPr>
            </w:pPr>
          </w:p>
        </w:tc>
        <w:tc>
          <w:tcPr>
            <w:tcW w:w="1559" w:type="dxa"/>
          </w:tcPr>
          <w:p w14:paraId="6DA66E8A" w14:textId="77777777" w:rsidR="008B4FBF" w:rsidRPr="004A6662" w:rsidRDefault="008B4FBF" w:rsidP="003B05C3">
            <w:pPr>
              <w:jc w:val="center"/>
              <w:rPr>
                <w:rFonts w:asciiTheme="minorHAnsi" w:hAnsiTheme="minorHAnsi"/>
                <w:bCs/>
                <w:lang w:val="fr-FR"/>
              </w:rPr>
            </w:pPr>
          </w:p>
        </w:tc>
        <w:tc>
          <w:tcPr>
            <w:tcW w:w="1985" w:type="dxa"/>
          </w:tcPr>
          <w:p w14:paraId="24EBA4B6" w14:textId="77777777" w:rsidR="008B4FBF" w:rsidRPr="004A6662" w:rsidRDefault="008B4FBF" w:rsidP="003B05C3">
            <w:pPr>
              <w:jc w:val="center"/>
              <w:rPr>
                <w:rFonts w:asciiTheme="minorHAnsi" w:hAnsiTheme="minorHAnsi"/>
                <w:bCs/>
                <w:lang w:val="fr-FR"/>
              </w:rPr>
            </w:pPr>
          </w:p>
        </w:tc>
      </w:tr>
      <w:tr w:rsidR="004A6662" w:rsidRPr="004A6662" w14:paraId="7DAF1B33" w14:textId="77777777" w:rsidTr="003B05C3">
        <w:trPr>
          <w:jc w:val="center"/>
        </w:trPr>
        <w:tc>
          <w:tcPr>
            <w:tcW w:w="992" w:type="dxa"/>
          </w:tcPr>
          <w:p w14:paraId="3CB623DA" w14:textId="77777777" w:rsidR="008B4FBF" w:rsidRPr="004A6662" w:rsidRDefault="008B4FBF" w:rsidP="003B05C3">
            <w:pPr>
              <w:jc w:val="center"/>
              <w:rPr>
                <w:rFonts w:asciiTheme="minorHAnsi" w:hAnsiTheme="minorHAnsi"/>
                <w:bCs/>
                <w:lang w:val="fr-FR"/>
              </w:rPr>
            </w:pPr>
          </w:p>
        </w:tc>
        <w:tc>
          <w:tcPr>
            <w:tcW w:w="2972" w:type="dxa"/>
          </w:tcPr>
          <w:p w14:paraId="328A3272"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7ABE077E"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673262EF" w14:textId="77777777" w:rsidR="008B4FBF" w:rsidRPr="004A6662" w:rsidRDefault="008B4FBF" w:rsidP="003B05C3">
            <w:pPr>
              <w:jc w:val="center"/>
              <w:rPr>
                <w:rFonts w:asciiTheme="minorHAnsi" w:hAnsiTheme="minorHAnsi"/>
                <w:bCs/>
                <w:lang w:val="fr-FR"/>
              </w:rPr>
            </w:pPr>
          </w:p>
        </w:tc>
        <w:tc>
          <w:tcPr>
            <w:tcW w:w="1559" w:type="dxa"/>
          </w:tcPr>
          <w:p w14:paraId="130A55E6" w14:textId="77777777" w:rsidR="008B4FBF" w:rsidRPr="004A6662" w:rsidRDefault="008B4FBF" w:rsidP="003B05C3">
            <w:pPr>
              <w:jc w:val="center"/>
              <w:rPr>
                <w:rFonts w:asciiTheme="minorHAnsi" w:hAnsiTheme="minorHAnsi"/>
                <w:bCs/>
                <w:lang w:val="fr-FR"/>
              </w:rPr>
            </w:pPr>
          </w:p>
        </w:tc>
        <w:tc>
          <w:tcPr>
            <w:tcW w:w="1985" w:type="dxa"/>
          </w:tcPr>
          <w:p w14:paraId="0E8E21B0" w14:textId="77777777" w:rsidR="008B4FBF" w:rsidRPr="004A6662" w:rsidRDefault="008B4FBF" w:rsidP="003B05C3">
            <w:pPr>
              <w:jc w:val="center"/>
              <w:rPr>
                <w:rFonts w:asciiTheme="minorHAnsi" w:hAnsiTheme="minorHAnsi"/>
                <w:bCs/>
                <w:lang w:val="fr-FR"/>
              </w:rPr>
            </w:pPr>
          </w:p>
        </w:tc>
      </w:tr>
      <w:tr w:rsidR="004A6662" w:rsidRPr="004A6662" w14:paraId="27FB06D8" w14:textId="77777777" w:rsidTr="003B05C3">
        <w:trPr>
          <w:jc w:val="center"/>
        </w:trPr>
        <w:tc>
          <w:tcPr>
            <w:tcW w:w="992" w:type="dxa"/>
          </w:tcPr>
          <w:p w14:paraId="41B3718F" w14:textId="77777777" w:rsidR="008B4FBF" w:rsidRPr="004A6662" w:rsidRDefault="008B4FBF" w:rsidP="003B05C3">
            <w:pPr>
              <w:jc w:val="center"/>
              <w:rPr>
                <w:rFonts w:asciiTheme="minorHAnsi" w:hAnsiTheme="minorHAnsi"/>
                <w:bCs/>
                <w:lang w:val="fr-FR"/>
              </w:rPr>
            </w:pPr>
          </w:p>
        </w:tc>
        <w:tc>
          <w:tcPr>
            <w:tcW w:w="2972" w:type="dxa"/>
          </w:tcPr>
          <w:p w14:paraId="1C184282"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69BC3A9C"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75215427" w14:textId="77777777" w:rsidR="008B4FBF" w:rsidRPr="004A6662" w:rsidRDefault="008B4FBF" w:rsidP="003B05C3">
            <w:pPr>
              <w:jc w:val="center"/>
              <w:rPr>
                <w:rFonts w:asciiTheme="minorHAnsi" w:hAnsiTheme="minorHAnsi"/>
                <w:bCs/>
                <w:lang w:val="fr-FR"/>
              </w:rPr>
            </w:pPr>
          </w:p>
        </w:tc>
        <w:tc>
          <w:tcPr>
            <w:tcW w:w="1559" w:type="dxa"/>
          </w:tcPr>
          <w:p w14:paraId="1AA64213" w14:textId="77777777" w:rsidR="008B4FBF" w:rsidRPr="004A6662" w:rsidRDefault="008B4FBF" w:rsidP="003B05C3">
            <w:pPr>
              <w:jc w:val="center"/>
              <w:rPr>
                <w:rFonts w:asciiTheme="minorHAnsi" w:hAnsiTheme="minorHAnsi"/>
                <w:bCs/>
                <w:lang w:val="fr-FR"/>
              </w:rPr>
            </w:pPr>
          </w:p>
        </w:tc>
        <w:tc>
          <w:tcPr>
            <w:tcW w:w="1985" w:type="dxa"/>
          </w:tcPr>
          <w:p w14:paraId="77418793" w14:textId="77777777" w:rsidR="008B4FBF" w:rsidRPr="004A6662" w:rsidRDefault="008B4FBF" w:rsidP="003B05C3">
            <w:pPr>
              <w:jc w:val="center"/>
              <w:rPr>
                <w:rFonts w:asciiTheme="minorHAnsi" w:hAnsiTheme="minorHAnsi"/>
                <w:bCs/>
                <w:lang w:val="fr-FR"/>
              </w:rPr>
            </w:pPr>
          </w:p>
        </w:tc>
      </w:tr>
      <w:tr w:rsidR="004A6662" w:rsidRPr="004A6662" w14:paraId="68AC2048" w14:textId="77777777" w:rsidTr="003B05C3">
        <w:trPr>
          <w:jc w:val="center"/>
        </w:trPr>
        <w:tc>
          <w:tcPr>
            <w:tcW w:w="992" w:type="dxa"/>
          </w:tcPr>
          <w:p w14:paraId="683D313D" w14:textId="77777777" w:rsidR="008B4FBF" w:rsidRPr="004A6662" w:rsidRDefault="008B4FBF" w:rsidP="003B05C3">
            <w:pPr>
              <w:jc w:val="center"/>
              <w:rPr>
                <w:rFonts w:asciiTheme="minorHAnsi" w:hAnsiTheme="minorHAnsi"/>
                <w:bCs/>
                <w:lang w:val="fr-FR"/>
              </w:rPr>
            </w:pPr>
          </w:p>
        </w:tc>
        <w:tc>
          <w:tcPr>
            <w:tcW w:w="2972" w:type="dxa"/>
          </w:tcPr>
          <w:p w14:paraId="0E96E201"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4D6908F8"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5189EC4F" w14:textId="77777777" w:rsidR="008B4FBF" w:rsidRPr="004A6662" w:rsidRDefault="008B4FBF" w:rsidP="003B05C3">
            <w:pPr>
              <w:jc w:val="center"/>
              <w:rPr>
                <w:rFonts w:asciiTheme="minorHAnsi" w:hAnsiTheme="minorHAnsi"/>
                <w:bCs/>
                <w:lang w:val="fr-FR"/>
              </w:rPr>
            </w:pPr>
          </w:p>
        </w:tc>
        <w:tc>
          <w:tcPr>
            <w:tcW w:w="1559" w:type="dxa"/>
          </w:tcPr>
          <w:p w14:paraId="333B60DA" w14:textId="77777777" w:rsidR="008B4FBF" w:rsidRPr="004A6662" w:rsidRDefault="008B4FBF" w:rsidP="003B05C3">
            <w:pPr>
              <w:jc w:val="center"/>
              <w:rPr>
                <w:rFonts w:asciiTheme="minorHAnsi" w:hAnsiTheme="minorHAnsi"/>
                <w:bCs/>
                <w:lang w:val="fr-FR"/>
              </w:rPr>
            </w:pPr>
          </w:p>
        </w:tc>
        <w:tc>
          <w:tcPr>
            <w:tcW w:w="1985" w:type="dxa"/>
          </w:tcPr>
          <w:p w14:paraId="07FF4FFC" w14:textId="77777777" w:rsidR="008B4FBF" w:rsidRPr="004A6662" w:rsidRDefault="008B4FBF" w:rsidP="003B05C3">
            <w:pPr>
              <w:jc w:val="center"/>
              <w:rPr>
                <w:rFonts w:asciiTheme="minorHAnsi" w:hAnsiTheme="minorHAnsi"/>
                <w:bCs/>
                <w:lang w:val="fr-FR"/>
              </w:rPr>
            </w:pPr>
          </w:p>
        </w:tc>
      </w:tr>
      <w:tr w:rsidR="004A6662" w:rsidRPr="004A6662" w14:paraId="6C11A9E4" w14:textId="77777777" w:rsidTr="003B05C3">
        <w:trPr>
          <w:jc w:val="center"/>
        </w:trPr>
        <w:tc>
          <w:tcPr>
            <w:tcW w:w="992" w:type="dxa"/>
          </w:tcPr>
          <w:p w14:paraId="2E5F4AAA" w14:textId="77777777" w:rsidR="008B4FBF" w:rsidRPr="004A6662" w:rsidRDefault="008B4FBF" w:rsidP="003B05C3">
            <w:pPr>
              <w:jc w:val="center"/>
              <w:rPr>
                <w:rFonts w:asciiTheme="minorHAnsi" w:hAnsiTheme="minorHAnsi"/>
                <w:bCs/>
                <w:lang w:val="fr-FR"/>
              </w:rPr>
            </w:pPr>
          </w:p>
        </w:tc>
        <w:tc>
          <w:tcPr>
            <w:tcW w:w="2972" w:type="dxa"/>
          </w:tcPr>
          <w:p w14:paraId="18C033CD"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2090035C"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4FDDA9A0" w14:textId="77777777" w:rsidR="008B4FBF" w:rsidRPr="004A6662" w:rsidRDefault="008B4FBF" w:rsidP="003B05C3">
            <w:pPr>
              <w:jc w:val="center"/>
              <w:rPr>
                <w:rFonts w:asciiTheme="minorHAnsi" w:hAnsiTheme="minorHAnsi"/>
                <w:bCs/>
                <w:lang w:val="fr-FR"/>
              </w:rPr>
            </w:pPr>
          </w:p>
        </w:tc>
        <w:tc>
          <w:tcPr>
            <w:tcW w:w="1559" w:type="dxa"/>
          </w:tcPr>
          <w:p w14:paraId="05C14ABA" w14:textId="77777777" w:rsidR="008B4FBF" w:rsidRPr="004A6662" w:rsidRDefault="008B4FBF" w:rsidP="003B05C3">
            <w:pPr>
              <w:jc w:val="center"/>
              <w:rPr>
                <w:rFonts w:asciiTheme="minorHAnsi" w:hAnsiTheme="minorHAnsi"/>
                <w:bCs/>
                <w:lang w:val="fr-FR"/>
              </w:rPr>
            </w:pPr>
          </w:p>
        </w:tc>
        <w:tc>
          <w:tcPr>
            <w:tcW w:w="1985" w:type="dxa"/>
          </w:tcPr>
          <w:p w14:paraId="635C6EC0" w14:textId="77777777" w:rsidR="008B4FBF" w:rsidRPr="004A6662" w:rsidRDefault="008B4FBF" w:rsidP="003B05C3">
            <w:pPr>
              <w:jc w:val="center"/>
              <w:rPr>
                <w:rFonts w:asciiTheme="minorHAnsi" w:hAnsiTheme="minorHAnsi"/>
                <w:bCs/>
                <w:lang w:val="fr-FR"/>
              </w:rPr>
            </w:pPr>
          </w:p>
        </w:tc>
      </w:tr>
      <w:tr w:rsidR="004A6662" w:rsidRPr="004A6662" w14:paraId="66F68481" w14:textId="77777777" w:rsidTr="003B05C3">
        <w:trPr>
          <w:jc w:val="center"/>
        </w:trPr>
        <w:tc>
          <w:tcPr>
            <w:tcW w:w="992" w:type="dxa"/>
          </w:tcPr>
          <w:p w14:paraId="7CAF907A" w14:textId="77777777" w:rsidR="008B4FBF" w:rsidRPr="004A6662" w:rsidRDefault="008B4FBF" w:rsidP="003B05C3">
            <w:pPr>
              <w:jc w:val="center"/>
              <w:rPr>
                <w:rFonts w:asciiTheme="minorHAnsi" w:hAnsiTheme="minorHAnsi"/>
                <w:bCs/>
                <w:lang w:val="fr-FR"/>
              </w:rPr>
            </w:pPr>
          </w:p>
        </w:tc>
        <w:tc>
          <w:tcPr>
            <w:tcW w:w="2972" w:type="dxa"/>
          </w:tcPr>
          <w:p w14:paraId="764693E0"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0CA3E673"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06CC76D0" w14:textId="77777777" w:rsidR="008B4FBF" w:rsidRPr="004A6662" w:rsidRDefault="008B4FBF" w:rsidP="003B05C3">
            <w:pPr>
              <w:jc w:val="center"/>
              <w:rPr>
                <w:rFonts w:asciiTheme="minorHAnsi" w:hAnsiTheme="minorHAnsi"/>
                <w:bCs/>
                <w:lang w:val="fr-FR"/>
              </w:rPr>
            </w:pPr>
          </w:p>
        </w:tc>
        <w:tc>
          <w:tcPr>
            <w:tcW w:w="1559" w:type="dxa"/>
          </w:tcPr>
          <w:p w14:paraId="6CF6C368" w14:textId="77777777" w:rsidR="008B4FBF" w:rsidRPr="004A6662" w:rsidRDefault="008B4FBF" w:rsidP="003B05C3">
            <w:pPr>
              <w:jc w:val="center"/>
              <w:rPr>
                <w:rFonts w:asciiTheme="minorHAnsi" w:hAnsiTheme="minorHAnsi"/>
                <w:bCs/>
                <w:lang w:val="fr-FR"/>
              </w:rPr>
            </w:pPr>
          </w:p>
        </w:tc>
        <w:tc>
          <w:tcPr>
            <w:tcW w:w="1985" w:type="dxa"/>
          </w:tcPr>
          <w:p w14:paraId="51B34F50" w14:textId="77777777" w:rsidR="008B4FBF" w:rsidRPr="004A6662" w:rsidRDefault="008B4FBF" w:rsidP="003B05C3">
            <w:pPr>
              <w:jc w:val="center"/>
              <w:rPr>
                <w:rFonts w:asciiTheme="minorHAnsi" w:hAnsiTheme="minorHAnsi"/>
                <w:bCs/>
                <w:lang w:val="fr-FR"/>
              </w:rPr>
            </w:pPr>
          </w:p>
        </w:tc>
      </w:tr>
      <w:tr w:rsidR="004A6662" w:rsidRPr="004A6662" w14:paraId="36CF23E4" w14:textId="77777777" w:rsidTr="003B05C3">
        <w:trPr>
          <w:jc w:val="center"/>
        </w:trPr>
        <w:tc>
          <w:tcPr>
            <w:tcW w:w="992" w:type="dxa"/>
          </w:tcPr>
          <w:p w14:paraId="1A463DE7" w14:textId="77777777" w:rsidR="008B4FBF" w:rsidRPr="004A6662" w:rsidRDefault="008B4FBF" w:rsidP="003B05C3">
            <w:pPr>
              <w:jc w:val="center"/>
              <w:rPr>
                <w:rFonts w:asciiTheme="minorHAnsi" w:hAnsiTheme="minorHAnsi"/>
                <w:bCs/>
                <w:lang w:val="fr-FR"/>
              </w:rPr>
            </w:pPr>
          </w:p>
        </w:tc>
        <w:tc>
          <w:tcPr>
            <w:tcW w:w="2972" w:type="dxa"/>
          </w:tcPr>
          <w:p w14:paraId="13C1961F"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04A8D684"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5C3A42B8" w14:textId="77777777" w:rsidR="008B4FBF" w:rsidRPr="004A6662" w:rsidRDefault="008B4FBF" w:rsidP="003B05C3">
            <w:pPr>
              <w:jc w:val="center"/>
              <w:rPr>
                <w:rFonts w:asciiTheme="minorHAnsi" w:hAnsiTheme="minorHAnsi"/>
                <w:bCs/>
                <w:lang w:val="fr-FR"/>
              </w:rPr>
            </w:pPr>
          </w:p>
        </w:tc>
        <w:tc>
          <w:tcPr>
            <w:tcW w:w="1559" w:type="dxa"/>
          </w:tcPr>
          <w:p w14:paraId="421E7299" w14:textId="77777777" w:rsidR="008B4FBF" w:rsidRPr="004A6662" w:rsidRDefault="008B4FBF" w:rsidP="003B05C3">
            <w:pPr>
              <w:jc w:val="center"/>
              <w:rPr>
                <w:rFonts w:asciiTheme="minorHAnsi" w:hAnsiTheme="minorHAnsi"/>
                <w:bCs/>
                <w:lang w:val="fr-FR"/>
              </w:rPr>
            </w:pPr>
          </w:p>
        </w:tc>
        <w:tc>
          <w:tcPr>
            <w:tcW w:w="1985" w:type="dxa"/>
          </w:tcPr>
          <w:p w14:paraId="251F24AF" w14:textId="77777777" w:rsidR="008B4FBF" w:rsidRPr="004A6662" w:rsidRDefault="008B4FBF" w:rsidP="003B05C3">
            <w:pPr>
              <w:jc w:val="center"/>
              <w:rPr>
                <w:rFonts w:asciiTheme="minorHAnsi" w:hAnsiTheme="minorHAnsi"/>
                <w:bCs/>
                <w:lang w:val="fr-FR"/>
              </w:rPr>
            </w:pPr>
          </w:p>
        </w:tc>
      </w:tr>
      <w:tr w:rsidR="004A6662" w:rsidRPr="004A6662" w14:paraId="2D375FB7" w14:textId="77777777" w:rsidTr="003B05C3">
        <w:trPr>
          <w:jc w:val="center"/>
        </w:trPr>
        <w:tc>
          <w:tcPr>
            <w:tcW w:w="992" w:type="dxa"/>
          </w:tcPr>
          <w:p w14:paraId="43A0C542" w14:textId="18247D60" w:rsidR="008B4FBF" w:rsidRPr="004A6662" w:rsidRDefault="008B4FBF" w:rsidP="003B05C3">
            <w:pPr>
              <w:jc w:val="center"/>
              <w:rPr>
                <w:rFonts w:asciiTheme="minorHAnsi" w:hAnsiTheme="minorHAnsi"/>
                <w:bCs/>
                <w:lang w:val="fr-FR"/>
              </w:rPr>
            </w:pPr>
          </w:p>
        </w:tc>
        <w:tc>
          <w:tcPr>
            <w:tcW w:w="2972" w:type="dxa"/>
          </w:tcPr>
          <w:p w14:paraId="09BC503E"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185F1725"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130797E6" w14:textId="77777777" w:rsidR="008B4FBF" w:rsidRPr="004A6662" w:rsidRDefault="008B4FBF" w:rsidP="003B05C3">
            <w:pPr>
              <w:jc w:val="center"/>
              <w:rPr>
                <w:rFonts w:asciiTheme="minorHAnsi" w:hAnsiTheme="minorHAnsi"/>
                <w:bCs/>
                <w:lang w:val="fr-FR"/>
              </w:rPr>
            </w:pPr>
          </w:p>
        </w:tc>
        <w:tc>
          <w:tcPr>
            <w:tcW w:w="1559" w:type="dxa"/>
          </w:tcPr>
          <w:p w14:paraId="255B0189" w14:textId="77777777" w:rsidR="008B4FBF" w:rsidRPr="004A6662" w:rsidRDefault="008B4FBF" w:rsidP="003B05C3">
            <w:pPr>
              <w:jc w:val="center"/>
              <w:rPr>
                <w:rFonts w:asciiTheme="minorHAnsi" w:hAnsiTheme="minorHAnsi"/>
                <w:bCs/>
                <w:lang w:val="fr-FR"/>
              </w:rPr>
            </w:pPr>
          </w:p>
        </w:tc>
        <w:tc>
          <w:tcPr>
            <w:tcW w:w="1985" w:type="dxa"/>
          </w:tcPr>
          <w:p w14:paraId="2F56BA57" w14:textId="77777777" w:rsidR="008B4FBF" w:rsidRPr="004A6662" w:rsidRDefault="008B4FBF" w:rsidP="003B05C3">
            <w:pPr>
              <w:jc w:val="center"/>
              <w:rPr>
                <w:rFonts w:asciiTheme="minorHAnsi" w:hAnsiTheme="minorHAnsi"/>
                <w:bCs/>
                <w:lang w:val="fr-FR"/>
              </w:rPr>
            </w:pPr>
          </w:p>
        </w:tc>
      </w:tr>
      <w:tr w:rsidR="004A6662" w:rsidRPr="004A6662" w14:paraId="0E4263D2" w14:textId="77777777" w:rsidTr="003B05C3">
        <w:trPr>
          <w:jc w:val="center"/>
        </w:trPr>
        <w:tc>
          <w:tcPr>
            <w:tcW w:w="992" w:type="dxa"/>
          </w:tcPr>
          <w:p w14:paraId="405FCD97" w14:textId="77777777" w:rsidR="008B4FBF" w:rsidRPr="004A6662" w:rsidRDefault="008B4FBF" w:rsidP="003B05C3">
            <w:pPr>
              <w:jc w:val="center"/>
              <w:rPr>
                <w:rFonts w:asciiTheme="minorHAnsi" w:hAnsiTheme="minorHAnsi"/>
                <w:bCs/>
                <w:lang w:val="fr-FR"/>
              </w:rPr>
            </w:pPr>
          </w:p>
        </w:tc>
        <w:tc>
          <w:tcPr>
            <w:tcW w:w="2972" w:type="dxa"/>
          </w:tcPr>
          <w:p w14:paraId="365EF917"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7486BC06"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6FE815C2" w14:textId="77777777" w:rsidR="008B4FBF" w:rsidRPr="004A6662" w:rsidRDefault="008B4FBF" w:rsidP="003B05C3">
            <w:pPr>
              <w:jc w:val="center"/>
              <w:rPr>
                <w:rFonts w:asciiTheme="minorHAnsi" w:hAnsiTheme="minorHAnsi"/>
                <w:bCs/>
                <w:lang w:val="fr-FR"/>
              </w:rPr>
            </w:pPr>
          </w:p>
        </w:tc>
        <w:tc>
          <w:tcPr>
            <w:tcW w:w="1559" w:type="dxa"/>
          </w:tcPr>
          <w:p w14:paraId="35979CC0" w14:textId="77777777" w:rsidR="008B4FBF" w:rsidRPr="004A6662" w:rsidRDefault="008B4FBF" w:rsidP="003B05C3">
            <w:pPr>
              <w:jc w:val="center"/>
              <w:rPr>
                <w:rFonts w:asciiTheme="minorHAnsi" w:hAnsiTheme="minorHAnsi"/>
                <w:bCs/>
                <w:lang w:val="fr-FR"/>
              </w:rPr>
            </w:pPr>
          </w:p>
        </w:tc>
        <w:tc>
          <w:tcPr>
            <w:tcW w:w="1985" w:type="dxa"/>
          </w:tcPr>
          <w:p w14:paraId="14655389" w14:textId="77777777" w:rsidR="008B4FBF" w:rsidRPr="004A6662" w:rsidRDefault="008B4FBF" w:rsidP="003B05C3">
            <w:pPr>
              <w:jc w:val="center"/>
              <w:rPr>
                <w:rFonts w:asciiTheme="minorHAnsi" w:hAnsiTheme="minorHAnsi"/>
                <w:bCs/>
                <w:lang w:val="fr-FR"/>
              </w:rPr>
            </w:pPr>
          </w:p>
        </w:tc>
      </w:tr>
      <w:tr w:rsidR="004A6662" w:rsidRPr="004A6662" w14:paraId="607CDCF5" w14:textId="77777777" w:rsidTr="003B05C3">
        <w:trPr>
          <w:jc w:val="center"/>
        </w:trPr>
        <w:tc>
          <w:tcPr>
            <w:tcW w:w="992" w:type="dxa"/>
          </w:tcPr>
          <w:p w14:paraId="23FC39D8" w14:textId="77777777" w:rsidR="008B4FBF" w:rsidRPr="004A6662" w:rsidRDefault="008B4FBF" w:rsidP="003B05C3">
            <w:pPr>
              <w:jc w:val="center"/>
              <w:rPr>
                <w:rFonts w:asciiTheme="minorHAnsi" w:hAnsiTheme="minorHAnsi"/>
                <w:bCs/>
                <w:lang w:val="fr-FR"/>
              </w:rPr>
            </w:pPr>
          </w:p>
        </w:tc>
        <w:tc>
          <w:tcPr>
            <w:tcW w:w="2972" w:type="dxa"/>
          </w:tcPr>
          <w:p w14:paraId="1E43E30C"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2D69F317"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549F87E1" w14:textId="77777777" w:rsidR="008B4FBF" w:rsidRPr="004A6662" w:rsidRDefault="008B4FBF" w:rsidP="003B05C3">
            <w:pPr>
              <w:jc w:val="center"/>
              <w:rPr>
                <w:rFonts w:asciiTheme="minorHAnsi" w:hAnsiTheme="minorHAnsi"/>
                <w:bCs/>
                <w:lang w:val="fr-FR"/>
              </w:rPr>
            </w:pPr>
          </w:p>
        </w:tc>
        <w:tc>
          <w:tcPr>
            <w:tcW w:w="1559" w:type="dxa"/>
          </w:tcPr>
          <w:p w14:paraId="072CAA5E" w14:textId="77777777" w:rsidR="008B4FBF" w:rsidRPr="004A6662" w:rsidRDefault="008B4FBF" w:rsidP="003B05C3">
            <w:pPr>
              <w:jc w:val="center"/>
              <w:rPr>
                <w:rFonts w:asciiTheme="minorHAnsi" w:hAnsiTheme="minorHAnsi"/>
                <w:bCs/>
                <w:lang w:val="fr-FR"/>
              </w:rPr>
            </w:pPr>
          </w:p>
        </w:tc>
        <w:tc>
          <w:tcPr>
            <w:tcW w:w="1985" w:type="dxa"/>
          </w:tcPr>
          <w:p w14:paraId="579093A4" w14:textId="77777777" w:rsidR="008B4FBF" w:rsidRPr="004A6662" w:rsidRDefault="008B4FBF" w:rsidP="003B05C3">
            <w:pPr>
              <w:jc w:val="center"/>
              <w:rPr>
                <w:rFonts w:asciiTheme="minorHAnsi" w:hAnsiTheme="minorHAnsi"/>
                <w:bCs/>
                <w:lang w:val="fr-FR"/>
              </w:rPr>
            </w:pPr>
          </w:p>
        </w:tc>
      </w:tr>
      <w:tr w:rsidR="004A6662" w:rsidRPr="004A6662" w14:paraId="15CE40D3" w14:textId="77777777" w:rsidTr="003B05C3">
        <w:trPr>
          <w:jc w:val="center"/>
        </w:trPr>
        <w:tc>
          <w:tcPr>
            <w:tcW w:w="992" w:type="dxa"/>
          </w:tcPr>
          <w:p w14:paraId="31358FCD" w14:textId="77777777" w:rsidR="008B4FBF" w:rsidRPr="004A6662" w:rsidRDefault="008B4FBF" w:rsidP="003B05C3">
            <w:pPr>
              <w:jc w:val="center"/>
              <w:rPr>
                <w:rFonts w:asciiTheme="minorHAnsi" w:hAnsiTheme="minorHAnsi"/>
                <w:bCs/>
                <w:lang w:val="fr-FR"/>
              </w:rPr>
            </w:pPr>
          </w:p>
        </w:tc>
        <w:tc>
          <w:tcPr>
            <w:tcW w:w="2972" w:type="dxa"/>
          </w:tcPr>
          <w:p w14:paraId="6EDA7B6B"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4EBDB0CE"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5E34AF44" w14:textId="77777777" w:rsidR="008B4FBF" w:rsidRPr="004A6662" w:rsidRDefault="008B4FBF" w:rsidP="003B05C3">
            <w:pPr>
              <w:jc w:val="center"/>
              <w:rPr>
                <w:rFonts w:asciiTheme="minorHAnsi" w:hAnsiTheme="minorHAnsi"/>
                <w:bCs/>
                <w:lang w:val="fr-FR"/>
              </w:rPr>
            </w:pPr>
          </w:p>
        </w:tc>
        <w:tc>
          <w:tcPr>
            <w:tcW w:w="1559" w:type="dxa"/>
          </w:tcPr>
          <w:p w14:paraId="2634BB24" w14:textId="77777777" w:rsidR="008B4FBF" w:rsidRPr="004A6662" w:rsidRDefault="008B4FBF" w:rsidP="003B05C3">
            <w:pPr>
              <w:jc w:val="center"/>
              <w:rPr>
                <w:rFonts w:asciiTheme="minorHAnsi" w:hAnsiTheme="minorHAnsi"/>
                <w:bCs/>
                <w:lang w:val="fr-FR"/>
              </w:rPr>
            </w:pPr>
          </w:p>
        </w:tc>
        <w:tc>
          <w:tcPr>
            <w:tcW w:w="1985" w:type="dxa"/>
          </w:tcPr>
          <w:p w14:paraId="4FFC1C15" w14:textId="77777777" w:rsidR="008B4FBF" w:rsidRPr="004A6662" w:rsidRDefault="008B4FBF" w:rsidP="003B05C3">
            <w:pPr>
              <w:jc w:val="center"/>
              <w:rPr>
                <w:rFonts w:asciiTheme="minorHAnsi" w:hAnsiTheme="minorHAnsi"/>
                <w:bCs/>
                <w:lang w:val="fr-FR"/>
              </w:rPr>
            </w:pPr>
          </w:p>
        </w:tc>
      </w:tr>
      <w:tr w:rsidR="004A6662" w:rsidRPr="004A6662" w14:paraId="3C398F16" w14:textId="77777777" w:rsidTr="003B05C3">
        <w:trPr>
          <w:jc w:val="center"/>
        </w:trPr>
        <w:tc>
          <w:tcPr>
            <w:tcW w:w="992" w:type="dxa"/>
          </w:tcPr>
          <w:p w14:paraId="607D9D70" w14:textId="77777777" w:rsidR="008B4FBF" w:rsidRPr="004A6662" w:rsidRDefault="008B4FBF" w:rsidP="003B05C3">
            <w:pPr>
              <w:jc w:val="center"/>
              <w:rPr>
                <w:rFonts w:asciiTheme="minorHAnsi" w:hAnsiTheme="minorHAnsi"/>
                <w:bCs/>
                <w:lang w:val="fr-FR"/>
              </w:rPr>
            </w:pPr>
          </w:p>
        </w:tc>
        <w:tc>
          <w:tcPr>
            <w:tcW w:w="2972" w:type="dxa"/>
          </w:tcPr>
          <w:p w14:paraId="4E0DA9E1"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7D3AEE8E"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58DECB46" w14:textId="77777777" w:rsidR="008B4FBF" w:rsidRPr="004A6662" w:rsidRDefault="008B4FBF" w:rsidP="003B05C3">
            <w:pPr>
              <w:jc w:val="center"/>
              <w:rPr>
                <w:rFonts w:asciiTheme="minorHAnsi" w:hAnsiTheme="minorHAnsi"/>
                <w:bCs/>
                <w:lang w:val="fr-FR"/>
              </w:rPr>
            </w:pPr>
          </w:p>
        </w:tc>
        <w:tc>
          <w:tcPr>
            <w:tcW w:w="1559" w:type="dxa"/>
          </w:tcPr>
          <w:p w14:paraId="762928D9" w14:textId="77777777" w:rsidR="008B4FBF" w:rsidRPr="004A6662" w:rsidRDefault="008B4FBF" w:rsidP="003B05C3">
            <w:pPr>
              <w:jc w:val="center"/>
              <w:rPr>
                <w:rFonts w:asciiTheme="minorHAnsi" w:hAnsiTheme="minorHAnsi"/>
                <w:bCs/>
                <w:lang w:val="fr-FR"/>
              </w:rPr>
            </w:pPr>
          </w:p>
        </w:tc>
        <w:tc>
          <w:tcPr>
            <w:tcW w:w="1985" w:type="dxa"/>
          </w:tcPr>
          <w:p w14:paraId="241106AB" w14:textId="77777777" w:rsidR="008B4FBF" w:rsidRPr="004A6662" w:rsidRDefault="008B4FBF" w:rsidP="003B05C3">
            <w:pPr>
              <w:jc w:val="center"/>
              <w:rPr>
                <w:rFonts w:asciiTheme="minorHAnsi" w:hAnsiTheme="minorHAnsi"/>
                <w:bCs/>
                <w:lang w:val="fr-FR"/>
              </w:rPr>
            </w:pPr>
          </w:p>
        </w:tc>
      </w:tr>
      <w:tr w:rsidR="004A6662" w:rsidRPr="004A6662" w14:paraId="1E315BDC" w14:textId="77777777" w:rsidTr="003B05C3">
        <w:trPr>
          <w:jc w:val="center"/>
        </w:trPr>
        <w:tc>
          <w:tcPr>
            <w:tcW w:w="992" w:type="dxa"/>
          </w:tcPr>
          <w:p w14:paraId="073304FB" w14:textId="77777777" w:rsidR="008B4FBF" w:rsidRPr="004A6662" w:rsidRDefault="008B4FBF" w:rsidP="003B05C3">
            <w:pPr>
              <w:jc w:val="center"/>
              <w:rPr>
                <w:rFonts w:asciiTheme="minorHAnsi" w:hAnsiTheme="minorHAnsi"/>
                <w:bCs/>
                <w:lang w:val="fr-FR"/>
              </w:rPr>
            </w:pPr>
          </w:p>
        </w:tc>
        <w:tc>
          <w:tcPr>
            <w:tcW w:w="2972" w:type="dxa"/>
          </w:tcPr>
          <w:p w14:paraId="4B52B752"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3F4FB016"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6F231A06" w14:textId="77777777" w:rsidR="008B4FBF" w:rsidRPr="004A6662" w:rsidRDefault="008B4FBF" w:rsidP="003B05C3">
            <w:pPr>
              <w:jc w:val="center"/>
              <w:rPr>
                <w:rFonts w:asciiTheme="minorHAnsi" w:hAnsiTheme="minorHAnsi"/>
                <w:bCs/>
                <w:lang w:val="fr-FR"/>
              </w:rPr>
            </w:pPr>
          </w:p>
        </w:tc>
        <w:tc>
          <w:tcPr>
            <w:tcW w:w="1559" w:type="dxa"/>
          </w:tcPr>
          <w:p w14:paraId="30AA56CF" w14:textId="77777777" w:rsidR="008B4FBF" w:rsidRPr="004A6662" w:rsidRDefault="008B4FBF" w:rsidP="003B05C3">
            <w:pPr>
              <w:jc w:val="center"/>
              <w:rPr>
                <w:rFonts w:asciiTheme="minorHAnsi" w:hAnsiTheme="minorHAnsi"/>
                <w:bCs/>
                <w:lang w:val="fr-FR"/>
              </w:rPr>
            </w:pPr>
          </w:p>
        </w:tc>
        <w:tc>
          <w:tcPr>
            <w:tcW w:w="1985" w:type="dxa"/>
          </w:tcPr>
          <w:p w14:paraId="11D11C24" w14:textId="77777777" w:rsidR="008B4FBF" w:rsidRPr="004A6662" w:rsidRDefault="008B4FBF" w:rsidP="003B05C3">
            <w:pPr>
              <w:jc w:val="center"/>
              <w:rPr>
                <w:rFonts w:asciiTheme="minorHAnsi" w:hAnsiTheme="minorHAnsi"/>
                <w:bCs/>
                <w:lang w:val="fr-FR"/>
              </w:rPr>
            </w:pPr>
          </w:p>
        </w:tc>
      </w:tr>
      <w:tr w:rsidR="004A6662" w:rsidRPr="004A6662" w14:paraId="3D2DB224" w14:textId="77777777" w:rsidTr="003B05C3">
        <w:trPr>
          <w:jc w:val="center"/>
        </w:trPr>
        <w:tc>
          <w:tcPr>
            <w:tcW w:w="992" w:type="dxa"/>
          </w:tcPr>
          <w:p w14:paraId="669DC509" w14:textId="77777777" w:rsidR="008B4FBF" w:rsidRPr="004A6662" w:rsidRDefault="008B4FBF" w:rsidP="003B05C3">
            <w:pPr>
              <w:jc w:val="center"/>
              <w:rPr>
                <w:rFonts w:asciiTheme="minorHAnsi" w:hAnsiTheme="minorHAnsi"/>
                <w:bCs/>
                <w:lang w:val="fr-FR"/>
              </w:rPr>
            </w:pPr>
          </w:p>
        </w:tc>
        <w:tc>
          <w:tcPr>
            <w:tcW w:w="2972" w:type="dxa"/>
          </w:tcPr>
          <w:p w14:paraId="4D9CDA5D"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1571F170"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4F480C62" w14:textId="77777777" w:rsidR="008B4FBF" w:rsidRPr="004A6662" w:rsidRDefault="008B4FBF" w:rsidP="003B05C3">
            <w:pPr>
              <w:jc w:val="center"/>
              <w:rPr>
                <w:rFonts w:asciiTheme="minorHAnsi" w:hAnsiTheme="minorHAnsi"/>
                <w:bCs/>
                <w:lang w:val="fr-FR"/>
              </w:rPr>
            </w:pPr>
          </w:p>
        </w:tc>
        <w:tc>
          <w:tcPr>
            <w:tcW w:w="1559" w:type="dxa"/>
          </w:tcPr>
          <w:p w14:paraId="1A0FFC5F" w14:textId="77777777" w:rsidR="008B4FBF" w:rsidRPr="004A6662" w:rsidRDefault="008B4FBF" w:rsidP="003B05C3">
            <w:pPr>
              <w:jc w:val="center"/>
              <w:rPr>
                <w:rFonts w:asciiTheme="minorHAnsi" w:hAnsiTheme="minorHAnsi"/>
                <w:bCs/>
                <w:lang w:val="fr-FR"/>
              </w:rPr>
            </w:pPr>
          </w:p>
        </w:tc>
        <w:tc>
          <w:tcPr>
            <w:tcW w:w="1985" w:type="dxa"/>
          </w:tcPr>
          <w:p w14:paraId="72518A25" w14:textId="77777777" w:rsidR="008B4FBF" w:rsidRPr="004A6662" w:rsidRDefault="008B4FBF" w:rsidP="003B05C3">
            <w:pPr>
              <w:jc w:val="center"/>
              <w:rPr>
                <w:rFonts w:asciiTheme="minorHAnsi" w:hAnsiTheme="minorHAnsi"/>
                <w:bCs/>
                <w:lang w:val="fr-FR"/>
              </w:rPr>
            </w:pPr>
          </w:p>
        </w:tc>
      </w:tr>
      <w:tr w:rsidR="004A6662" w:rsidRPr="004A6662" w14:paraId="49869EA2" w14:textId="77777777" w:rsidTr="003B05C3">
        <w:trPr>
          <w:jc w:val="center"/>
        </w:trPr>
        <w:tc>
          <w:tcPr>
            <w:tcW w:w="992" w:type="dxa"/>
          </w:tcPr>
          <w:p w14:paraId="1D17DCEE" w14:textId="77777777" w:rsidR="008B4FBF" w:rsidRPr="004A6662" w:rsidRDefault="008B4FBF" w:rsidP="003B05C3">
            <w:pPr>
              <w:jc w:val="center"/>
              <w:rPr>
                <w:rFonts w:asciiTheme="minorHAnsi" w:hAnsiTheme="minorHAnsi"/>
                <w:bCs/>
                <w:lang w:val="fr-FR"/>
              </w:rPr>
            </w:pPr>
          </w:p>
        </w:tc>
        <w:tc>
          <w:tcPr>
            <w:tcW w:w="2972" w:type="dxa"/>
          </w:tcPr>
          <w:p w14:paraId="378365BC"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46E2BDE1"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039B3FC0" w14:textId="77777777" w:rsidR="008B4FBF" w:rsidRPr="004A6662" w:rsidRDefault="008B4FBF" w:rsidP="003B05C3">
            <w:pPr>
              <w:jc w:val="center"/>
              <w:rPr>
                <w:rFonts w:asciiTheme="minorHAnsi" w:hAnsiTheme="minorHAnsi"/>
                <w:bCs/>
                <w:lang w:val="fr-FR"/>
              </w:rPr>
            </w:pPr>
          </w:p>
        </w:tc>
        <w:tc>
          <w:tcPr>
            <w:tcW w:w="1559" w:type="dxa"/>
          </w:tcPr>
          <w:p w14:paraId="75E96883" w14:textId="77777777" w:rsidR="008B4FBF" w:rsidRPr="004A6662" w:rsidRDefault="008B4FBF" w:rsidP="003B05C3">
            <w:pPr>
              <w:jc w:val="center"/>
              <w:rPr>
                <w:rFonts w:asciiTheme="minorHAnsi" w:hAnsiTheme="minorHAnsi"/>
                <w:bCs/>
                <w:lang w:val="fr-FR"/>
              </w:rPr>
            </w:pPr>
          </w:p>
        </w:tc>
        <w:tc>
          <w:tcPr>
            <w:tcW w:w="1985" w:type="dxa"/>
          </w:tcPr>
          <w:p w14:paraId="165B5989" w14:textId="77777777" w:rsidR="008B4FBF" w:rsidRPr="004A6662" w:rsidRDefault="008B4FBF" w:rsidP="003B05C3">
            <w:pPr>
              <w:jc w:val="center"/>
              <w:rPr>
                <w:rFonts w:asciiTheme="minorHAnsi" w:hAnsiTheme="minorHAnsi"/>
                <w:bCs/>
                <w:lang w:val="fr-FR"/>
              </w:rPr>
            </w:pPr>
          </w:p>
        </w:tc>
      </w:tr>
      <w:tr w:rsidR="004A6662" w:rsidRPr="004A6662" w14:paraId="6ABF24CF" w14:textId="77777777" w:rsidTr="003B05C3">
        <w:trPr>
          <w:jc w:val="center"/>
        </w:trPr>
        <w:tc>
          <w:tcPr>
            <w:tcW w:w="992" w:type="dxa"/>
          </w:tcPr>
          <w:p w14:paraId="4C8079BA" w14:textId="77777777" w:rsidR="008B4FBF" w:rsidRPr="004A6662" w:rsidRDefault="008B4FBF" w:rsidP="003B05C3">
            <w:pPr>
              <w:jc w:val="center"/>
              <w:rPr>
                <w:rFonts w:asciiTheme="minorHAnsi" w:hAnsiTheme="minorHAnsi"/>
                <w:bCs/>
                <w:lang w:val="fr-FR"/>
              </w:rPr>
            </w:pPr>
          </w:p>
        </w:tc>
        <w:tc>
          <w:tcPr>
            <w:tcW w:w="2972" w:type="dxa"/>
          </w:tcPr>
          <w:p w14:paraId="77CABC58"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37A86BC3"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533AF1FA" w14:textId="77777777" w:rsidR="008B4FBF" w:rsidRPr="004A6662" w:rsidRDefault="008B4FBF" w:rsidP="003B05C3">
            <w:pPr>
              <w:jc w:val="center"/>
              <w:rPr>
                <w:rFonts w:asciiTheme="minorHAnsi" w:hAnsiTheme="minorHAnsi"/>
                <w:bCs/>
                <w:lang w:val="fr-FR"/>
              </w:rPr>
            </w:pPr>
          </w:p>
        </w:tc>
        <w:tc>
          <w:tcPr>
            <w:tcW w:w="1559" w:type="dxa"/>
          </w:tcPr>
          <w:p w14:paraId="1761F15E" w14:textId="77777777" w:rsidR="008B4FBF" w:rsidRPr="004A6662" w:rsidRDefault="008B4FBF" w:rsidP="003B05C3">
            <w:pPr>
              <w:jc w:val="center"/>
              <w:rPr>
                <w:rFonts w:asciiTheme="minorHAnsi" w:hAnsiTheme="minorHAnsi"/>
                <w:bCs/>
                <w:lang w:val="fr-FR"/>
              </w:rPr>
            </w:pPr>
          </w:p>
        </w:tc>
        <w:tc>
          <w:tcPr>
            <w:tcW w:w="1985" w:type="dxa"/>
          </w:tcPr>
          <w:p w14:paraId="23756C0E" w14:textId="77777777" w:rsidR="008B4FBF" w:rsidRPr="004A6662" w:rsidRDefault="008B4FBF" w:rsidP="003B05C3">
            <w:pPr>
              <w:jc w:val="center"/>
              <w:rPr>
                <w:rFonts w:asciiTheme="minorHAnsi" w:hAnsiTheme="minorHAnsi"/>
                <w:bCs/>
                <w:lang w:val="fr-FR"/>
              </w:rPr>
            </w:pPr>
          </w:p>
        </w:tc>
      </w:tr>
      <w:tr w:rsidR="004A6662" w:rsidRPr="004A6662" w14:paraId="7155F960" w14:textId="77777777" w:rsidTr="003B05C3">
        <w:trPr>
          <w:jc w:val="center"/>
        </w:trPr>
        <w:tc>
          <w:tcPr>
            <w:tcW w:w="992" w:type="dxa"/>
          </w:tcPr>
          <w:p w14:paraId="41F3FD3B" w14:textId="77777777" w:rsidR="008B4FBF" w:rsidRPr="004A6662" w:rsidRDefault="008B4FBF" w:rsidP="003B05C3">
            <w:pPr>
              <w:jc w:val="center"/>
              <w:rPr>
                <w:rFonts w:asciiTheme="minorHAnsi" w:hAnsiTheme="minorHAnsi"/>
                <w:bCs/>
                <w:lang w:val="fr-FR"/>
              </w:rPr>
            </w:pPr>
          </w:p>
        </w:tc>
        <w:tc>
          <w:tcPr>
            <w:tcW w:w="2972" w:type="dxa"/>
          </w:tcPr>
          <w:p w14:paraId="484686B7"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54AB02DB"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3F99665F" w14:textId="77777777" w:rsidR="008B4FBF" w:rsidRPr="004A6662" w:rsidRDefault="008B4FBF" w:rsidP="003B05C3">
            <w:pPr>
              <w:jc w:val="center"/>
              <w:rPr>
                <w:rFonts w:asciiTheme="minorHAnsi" w:hAnsiTheme="minorHAnsi"/>
                <w:bCs/>
                <w:lang w:val="fr-FR"/>
              </w:rPr>
            </w:pPr>
          </w:p>
        </w:tc>
        <w:tc>
          <w:tcPr>
            <w:tcW w:w="1559" w:type="dxa"/>
          </w:tcPr>
          <w:p w14:paraId="7AF92A0B" w14:textId="77777777" w:rsidR="008B4FBF" w:rsidRPr="004A6662" w:rsidRDefault="008B4FBF" w:rsidP="003B05C3">
            <w:pPr>
              <w:jc w:val="center"/>
              <w:rPr>
                <w:rFonts w:asciiTheme="minorHAnsi" w:hAnsiTheme="minorHAnsi"/>
                <w:bCs/>
                <w:lang w:val="fr-FR"/>
              </w:rPr>
            </w:pPr>
          </w:p>
        </w:tc>
        <w:tc>
          <w:tcPr>
            <w:tcW w:w="1985" w:type="dxa"/>
          </w:tcPr>
          <w:p w14:paraId="43CED88A" w14:textId="77777777" w:rsidR="008B4FBF" w:rsidRPr="004A6662" w:rsidRDefault="008B4FBF" w:rsidP="003B05C3">
            <w:pPr>
              <w:jc w:val="center"/>
              <w:rPr>
                <w:rFonts w:asciiTheme="minorHAnsi" w:hAnsiTheme="minorHAnsi"/>
                <w:bCs/>
                <w:lang w:val="fr-FR"/>
              </w:rPr>
            </w:pPr>
          </w:p>
        </w:tc>
      </w:tr>
      <w:tr w:rsidR="004A6662" w:rsidRPr="004A6662" w14:paraId="50E51869" w14:textId="77777777" w:rsidTr="003B05C3">
        <w:trPr>
          <w:jc w:val="center"/>
        </w:trPr>
        <w:tc>
          <w:tcPr>
            <w:tcW w:w="992" w:type="dxa"/>
          </w:tcPr>
          <w:p w14:paraId="0A4CD083" w14:textId="4AEA77EF" w:rsidR="008B4FBF" w:rsidRPr="004A6662" w:rsidRDefault="008B4FBF" w:rsidP="003B05C3">
            <w:pPr>
              <w:jc w:val="center"/>
              <w:rPr>
                <w:rFonts w:asciiTheme="minorHAnsi" w:hAnsiTheme="minorHAnsi"/>
                <w:bCs/>
                <w:lang w:val="fr-FR"/>
              </w:rPr>
            </w:pPr>
          </w:p>
        </w:tc>
        <w:tc>
          <w:tcPr>
            <w:tcW w:w="2972" w:type="dxa"/>
          </w:tcPr>
          <w:p w14:paraId="3FE7F626"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40DAF15D"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2A6A434B" w14:textId="77777777" w:rsidR="008B4FBF" w:rsidRPr="004A6662" w:rsidRDefault="008B4FBF" w:rsidP="003B05C3">
            <w:pPr>
              <w:jc w:val="center"/>
              <w:rPr>
                <w:rFonts w:asciiTheme="minorHAnsi" w:hAnsiTheme="minorHAnsi"/>
                <w:bCs/>
                <w:lang w:val="fr-FR"/>
              </w:rPr>
            </w:pPr>
          </w:p>
        </w:tc>
        <w:tc>
          <w:tcPr>
            <w:tcW w:w="1559" w:type="dxa"/>
          </w:tcPr>
          <w:p w14:paraId="49A46B2A" w14:textId="77777777" w:rsidR="008B4FBF" w:rsidRPr="004A6662" w:rsidRDefault="008B4FBF" w:rsidP="003B05C3">
            <w:pPr>
              <w:jc w:val="center"/>
              <w:rPr>
                <w:rFonts w:asciiTheme="minorHAnsi" w:hAnsiTheme="minorHAnsi"/>
                <w:bCs/>
                <w:lang w:val="fr-FR"/>
              </w:rPr>
            </w:pPr>
          </w:p>
        </w:tc>
        <w:tc>
          <w:tcPr>
            <w:tcW w:w="1985" w:type="dxa"/>
          </w:tcPr>
          <w:p w14:paraId="43AFF8B5" w14:textId="77777777" w:rsidR="008B4FBF" w:rsidRPr="004A6662" w:rsidRDefault="008B4FBF" w:rsidP="003B05C3">
            <w:pPr>
              <w:jc w:val="center"/>
              <w:rPr>
                <w:rFonts w:asciiTheme="minorHAnsi" w:hAnsiTheme="minorHAnsi"/>
                <w:bCs/>
                <w:lang w:val="fr-FR"/>
              </w:rPr>
            </w:pPr>
          </w:p>
        </w:tc>
      </w:tr>
      <w:tr w:rsidR="004A6662" w:rsidRPr="004A6662" w14:paraId="7FBDDEBE" w14:textId="77777777" w:rsidTr="003B05C3">
        <w:trPr>
          <w:jc w:val="center"/>
        </w:trPr>
        <w:tc>
          <w:tcPr>
            <w:tcW w:w="992" w:type="dxa"/>
          </w:tcPr>
          <w:p w14:paraId="7FE65A1E" w14:textId="77777777" w:rsidR="008B4FBF" w:rsidRPr="004A6662" w:rsidRDefault="008B4FBF" w:rsidP="003B05C3">
            <w:pPr>
              <w:jc w:val="center"/>
              <w:rPr>
                <w:rFonts w:asciiTheme="minorHAnsi" w:hAnsiTheme="minorHAnsi"/>
                <w:bCs/>
                <w:lang w:val="fr-FR"/>
              </w:rPr>
            </w:pPr>
          </w:p>
        </w:tc>
        <w:tc>
          <w:tcPr>
            <w:tcW w:w="2972" w:type="dxa"/>
          </w:tcPr>
          <w:p w14:paraId="431C3945"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2CCDD606"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6F98625E" w14:textId="77777777" w:rsidR="008B4FBF" w:rsidRPr="004A6662" w:rsidRDefault="008B4FBF" w:rsidP="003B05C3">
            <w:pPr>
              <w:jc w:val="center"/>
              <w:rPr>
                <w:rFonts w:asciiTheme="minorHAnsi" w:hAnsiTheme="minorHAnsi"/>
                <w:bCs/>
                <w:lang w:val="fr-FR"/>
              </w:rPr>
            </w:pPr>
          </w:p>
        </w:tc>
        <w:tc>
          <w:tcPr>
            <w:tcW w:w="1559" w:type="dxa"/>
          </w:tcPr>
          <w:p w14:paraId="4402A736" w14:textId="77777777" w:rsidR="008B4FBF" w:rsidRPr="004A6662" w:rsidRDefault="008B4FBF" w:rsidP="003B05C3">
            <w:pPr>
              <w:jc w:val="center"/>
              <w:rPr>
                <w:rFonts w:asciiTheme="minorHAnsi" w:hAnsiTheme="minorHAnsi"/>
                <w:bCs/>
                <w:lang w:val="fr-FR"/>
              </w:rPr>
            </w:pPr>
          </w:p>
        </w:tc>
        <w:tc>
          <w:tcPr>
            <w:tcW w:w="1985" w:type="dxa"/>
          </w:tcPr>
          <w:p w14:paraId="34D58E39" w14:textId="77777777" w:rsidR="008B4FBF" w:rsidRPr="004A6662" w:rsidRDefault="008B4FBF" w:rsidP="003B05C3">
            <w:pPr>
              <w:jc w:val="center"/>
              <w:rPr>
                <w:rFonts w:asciiTheme="minorHAnsi" w:hAnsiTheme="minorHAnsi"/>
                <w:bCs/>
                <w:lang w:val="fr-FR"/>
              </w:rPr>
            </w:pPr>
          </w:p>
        </w:tc>
      </w:tr>
      <w:tr w:rsidR="004A6662" w:rsidRPr="004A6662" w14:paraId="79793B99" w14:textId="77777777" w:rsidTr="003B05C3">
        <w:trPr>
          <w:jc w:val="center"/>
        </w:trPr>
        <w:tc>
          <w:tcPr>
            <w:tcW w:w="992" w:type="dxa"/>
          </w:tcPr>
          <w:p w14:paraId="715DF604" w14:textId="77777777" w:rsidR="008B4FBF" w:rsidRPr="004A6662" w:rsidRDefault="008B4FBF" w:rsidP="003B05C3">
            <w:pPr>
              <w:jc w:val="center"/>
              <w:rPr>
                <w:rFonts w:asciiTheme="minorHAnsi" w:hAnsiTheme="minorHAnsi"/>
                <w:bCs/>
                <w:lang w:val="fr-FR"/>
              </w:rPr>
            </w:pPr>
          </w:p>
        </w:tc>
        <w:tc>
          <w:tcPr>
            <w:tcW w:w="2972" w:type="dxa"/>
          </w:tcPr>
          <w:p w14:paraId="3CB3F70E"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5F19BAD0"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79209886" w14:textId="77777777" w:rsidR="008B4FBF" w:rsidRPr="004A6662" w:rsidRDefault="008B4FBF" w:rsidP="003B05C3">
            <w:pPr>
              <w:jc w:val="center"/>
              <w:rPr>
                <w:rFonts w:asciiTheme="minorHAnsi" w:hAnsiTheme="minorHAnsi"/>
                <w:bCs/>
                <w:lang w:val="fr-FR"/>
              </w:rPr>
            </w:pPr>
          </w:p>
        </w:tc>
        <w:tc>
          <w:tcPr>
            <w:tcW w:w="1559" w:type="dxa"/>
          </w:tcPr>
          <w:p w14:paraId="72883A26" w14:textId="77777777" w:rsidR="008B4FBF" w:rsidRPr="004A6662" w:rsidRDefault="008B4FBF" w:rsidP="003B05C3">
            <w:pPr>
              <w:jc w:val="center"/>
              <w:rPr>
                <w:rFonts w:asciiTheme="minorHAnsi" w:hAnsiTheme="minorHAnsi"/>
                <w:bCs/>
                <w:lang w:val="fr-FR"/>
              </w:rPr>
            </w:pPr>
          </w:p>
        </w:tc>
        <w:tc>
          <w:tcPr>
            <w:tcW w:w="1985" w:type="dxa"/>
          </w:tcPr>
          <w:p w14:paraId="6F2BAC2D" w14:textId="77777777" w:rsidR="008B4FBF" w:rsidRPr="004A6662" w:rsidRDefault="008B4FBF" w:rsidP="003B05C3">
            <w:pPr>
              <w:jc w:val="center"/>
              <w:rPr>
                <w:rFonts w:asciiTheme="minorHAnsi" w:hAnsiTheme="minorHAnsi"/>
                <w:bCs/>
                <w:lang w:val="fr-FR"/>
              </w:rPr>
            </w:pPr>
          </w:p>
        </w:tc>
      </w:tr>
      <w:tr w:rsidR="004A6662" w:rsidRPr="004A6662" w14:paraId="73C9F607" w14:textId="77777777" w:rsidTr="003B05C3">
        <w:trPr>
          <w:jc w:val="center"/>
        </w:trPr>
        <w:tc>
          <w:tcPr>
            <w:tcW w:w="992" w:type="dxa"/>
          </w:tcPr>
          <w:p w14:paraId="3AF04329" w14:textId="77777777" w:rsidR="008B4FBF" w:rsidRPr="004A6662" w:rsidRDefault="008B4FBF" w:rsidP="003B05C3">
            <w:pPr>
              <w:jc w:val="center"/>
              <w:rPr>
                <w:rFonts w:asciiTheme="minorHAnsi" w:hAnsiTheme="minorHAnsi"/>
                <w:bCs/>
                <w:lang w:val="fr-FR"/>
              </w:rPr>
            </w:pPr>
          </w:p>
        </w:tc>
        <w:tc>
          <w:tcPr>
            <w:tcW w:w="2972" w:type="dxa"/>
          </w:tcPr>
          <w:p w14:paraId="2E4D48FF"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65F634F4"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315A5812" w14:textId="77777777" w:rsidR="008B4FBF" w:rsidRPr="004A6662" w:rsidRDefault="008B4FBF" w:rsidP="003B05C3">
            <w:pPr>
              <w:jc w:val="center"/>
              <w:rPr>
                <w:rFonts w:asciiTheme="minorHAnsi" w:hAnsiTheme="minorHAnsi"/>
                <w:bCs/>
                <w:lang w:val="fr-FR"/>
              </w:rPr>
            </w:pPr>
          </w:p>
        </w:tc>
        <w:tc>
          <w:tcPr>
            <w:tcW w:w="1559" w:type="dxa"/>
          </w:tcPr>
          <w:p w14:paraId="71F185CD" w14:textId="77777777" w:rsidR="008B4FBF" w:rsidRPr="004A6662" w:rsidRDefault="008B4FBF" w:rsidP="003B05C3">
            <w:pPr>
              <w:jc w:val="center"/>
              <w:rPr>
                <w:rFonts w:asciiTheme="minorHAnsi" w:hAnsiTheme="minorHAnsi"/>
                <w:bCs/>
                <w:lang w:val="fr-FR"/>
              </w:rPr>
            </w:pPr>
          </w:p>
        </w:tc>
        <w:tc>
          <w:tcPr>
            <w:tcW w:w="1985" w:type="dxa"/>
          </w:tcPr>
          <w:p w14:paraId="59A6EC74" w14:textId="77777777" w:rsidR="008B4FBF" w:rsidRPr="004A6662" w:rsidRDefault="008B4FBF" w:rsidP="003B05C3">
            <w:pPr>
              <w:jc w:val="center"/>
              <w:rPr>
                <w:rFonts w:asciiTheme="minorHAnsi" w:hAnsiTheme="minorHAnsi"/>
                <w:bCs/>
                <w:lang w:val="fr-FR"/>
              </w:rPr>
            </w:pPr>
          </w:p>
        </w:tc>
      </w:tr>
      <w:tr w:rsidR="004A6662" w:rsidRPr="004A6662" w14:paraId="3DF069FF" w14:textId="77777777" w:rsidTr="003B05C3">
        <w:trPr>
          <w:jc w:val="center"/>
        </w:trPr>
        <w:tc>
          <w:tcPr>
            <w:tcW w:w="992" w:type="dxa"/>
          </w:tcPr>
          <w:p w14:paraId="25F06D38" w14:textId="77777777" w:rsidR="008B4FBF" w:rsidRPr="004A6662" w:rsidRDefault="008B4FBF" w:rsidP="003B05C3">
            <w:pPr>
              <w:jc w:val="center"/>
              <w:rPr>
                <w:rFonts w:asciiTheme="minorHAnsi" w:hAnsiTheme="minorHAnsi"/>
                <w:bCs/>
                <w:lang w:val="fr-FR"/>
              </w:rPr>
            </w:pPr>
          </w:p>
        </w:tc>
        <w:tc>
          <w:tcPr>
            <w:tcW w:w="2972" w:type="dxa"/>
          </w:tcPr>
          <w:p w14:paraId="139ACECB"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34FC063B"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4387E006" w14:textId="77777777" w:rsidR="008B4FBF" w:rsidRPr="004A6662" w:rsidRDefault="008B4FBF" w:rsidP="003B05C3">
            <w:pPr>
              <w:jc w:val="center"/>
              <w:rPr>
                <w:rFonts w:asciiTheme="minorHAnsi" w:hAnsiTheme="minorHAnsi"/>
                <w:bCs/>
                <w:lang w:val="fr-FR"/>
              </w:rPr>
            </w:pPr>
          </w:p>
        </w:tc>
        <w:tc>
          <w:tcPr>
            <w:tcW w:w="1559" w:type="dxa"/>
          </w:tcPr>
          <w:p w14:paraId="4EAA10CF" w14:textId="77777777" w:rsidR="008B4FBF" w:rsidRPr="004A6662" w:rsidRDefault="008B4FBF" w:rsidP="003B05C3">
            <w:pPr>
              <w:jc w:val="center"/>
              <w:rPr>
                <w:rFonts w:asciiTheme="minorHAnsi" w:hAnsiTheme="minorHAnsi"/>
                <w:bCs/>
                <w:lang w:val="fr-FR"/>
              </w:rPr>
            </w:pPr>
          </w:p>
        </w:tc>
        <w:tc>
          <w:tcPr>
            <w:tcW w:w="1985" w:type="dxa"/>
          </w:tcPr>
          <w:p w14:paraId="6D53ABBD" w14:textId="77777777" w:rsidR="008B4FBF" w:rsidRPr="004A6662" w:rsidRDefault="008B4FBF" w:rsidP="003B05C3">
            <w:pPr>
              <w:jc w:val="center"/>
              <w:rPr>
                <w:rFonts w:asciiTheme="minorHAnsi" w:hAnsiTheme="minorHAnsi"/>
                <w:bCs/>
                <w:lang w:val="fr-FR"/>
              </w:rPr>
            </w:pPr>
          </w:p>
        </w:tc>
      </w:tr>
      <w:tr w:rsidR="008B4FBF" w:rsidRPr="004A6662" w14:paraId="22084AEC" w14:textId="77777777" w:rsidTr="003B05C3">
        <w:trPr>
          <w:jc w:val="center"/>
        </w:trPr>
        <w:tc>
          <w:tcPr>
            <w:tcW w:w="992" w:type="dxa"/>
          </w:tcPr>
          <w:p w14:paraId="4B1F2AB0" w14:textId="77777777" w:rsidR="008B4FBF" w:rsidRPr="004A6662" w:rsidRDefault="008B4FBF" w:rsidP="003B05C3">
            <w:pPr>
              <w:jc w:val="center"/>
              <w:rPr>
                <w:rFonts w:asciiTheme="minorHAnsi" w:hAnsiTheme="minorHAnsi"/>
                <w:bCs/>
                <w:lang w:val="fr-FR"/>
              </w:rPr>
            </w:pPr>
          </w:p>
        </w:tc>
        <w:tc>
          <w:tcPr>
            <w:tcW w:w="2972" w:type="dxa"/>
          </w:tcPr>
          <w:p w14:paraId="05B56D9E" w14:textId="77777777" w:rsidR="008B4FBF" w:rsidRPr="004A6662" w:rsidRDefault="008B4FBF" w:rsidP="003B05C3">
            <w:pPr>
              <w:jc w:val="center"/>
              <w:rPr>
                <w:rFonts w:asciiTheme="minorHAnsi" w:hAnsiTheme="minorHAnsi"/>
                <w:bCs/>
                <w:lang w:val="fr-FR"/>
              </w:rPr>
            </w:pPr>
          </w:p>
        </w:tc>
        <w:tc>
          <w:tcPr>
            <w:tcW w:w="1701" w:type="dxa"/>
            <w:tcBorders>
              <w:right w:val="single" w:sz="4" w:space="0" w:color="auto"/>
            </w:tcBorders>
          </w:tcPr>
          <w:p w14:paraId="1C3B0B69" w14:textId="77777777" w:rsidR="008B4FBF" w:rsidRPr="004A6662" w:rsidRDefault="008B4FBF" w:rsidP="003B05C3">
            <w:pPr>
              <w:jc w:val="center"/>
              <w:rPr>
                <w:rFonts w:asciiTheme="minorHAnsi" w:hAnsiTheme="minorHAnsi"/>
                <w:bCs/>
                <w:lang w:val="fr-FR"/>
              </w:rPr>
            </w:pPr>
          </w:p>
        </w:tc>
        <w:tc>
          <w:tcPr>
            <w:tcW w:w="1843" w:type="dxa"/>
            <w:tcBorders>
              <w:left w:val="single" w:sz="4" w:space="0" w:color="auto"/>
            </w:tcBorders>
          </w:tcPr>
          <w:p w14:paraId="203179C9" w14:textId="77777777" w:rsidR="008B4FBF" w:rsidRPr="004A6662" w:rsidRDefault="008B4FBF" w:rsidP="003B05C3">
            <w:pPr>
              <w:jc w:val="center"/>
              <w:rPr>
                <w:rFonts w:asciiTheme="minorHAnsi" w:hAnsiTheme="minorHAnsi"/>
                <w:bCs/>
                <w:lang w:val="fr-FR"/>
              </w:rPr>
            </w:pPr>
          </w:p>
        </w:tc>
        <w:tc>
          <w:tcPr>
            <w:tcW w:w="1559" w:type="dxa"/>
          </w:tcPr>
          <w:p w14:paraId="2519E82A" w14:textId="77777777" w:rsidR="008B4FBF" w:rsidRPr="004A6662" w:rsidRDefault="008B4FBF" w:rsidP="003B05C3">
            <w:pPr>
              <w:jc w:val="center"/>
              <w:rPr>
                <w:rFonts w:asciiTheme="minorHAnsi" w:hAnsiTheme="minorHAnsi"/>
                <w:bCs/>
                <w:lang w:val="fr-FR"/>
              </w:rPr>
            </w:pPr>
          </w:p>
        </w:tc>
        <w:tc>
          <w:tcPr>
            <w:tcW w:w="1985" w:type="dxa"/>
          </w:tcPr>
          <w:p w14:paraId="6DEC6C6C" w14:textId="77777777" w:rsidR="008B4FBF" w:rsidRPr="004A6662" w:rsidRDefault="008B4FBF" w:rsidP="003B05C3">
            <w:pPr>
              <w:jc w:val="center"/>
              <w:rPr>
                <w:rFonts w:asciiTheme="minorHAnsi" w:hAnsiTheme="minorHAnsi"/>
                <w:bCs/>
                <w:lang w:val="fr-FR"/>
              </w:rPr>
            </w:pPr>
          </w:p>
        </w:tc>
      </w:tr>
    </w:tbl>
    <w:p w14:paraId="006A1E44" w14:textId="77777777" w:rsidR="008B4FBF" w:rsidRPr="004A6662" w:rsidRDefault="008B4FBF">
      <w:pPr>
        <w:rPr>
          <w:rFonts w:asciiTheme="minorHAnsi" w:hAnsiTheme="minorHAnsi"/>
          <w:b/>
          <w:bCs/>
          <w:lang w:val="fr-FR"/>
        </w:rPr>
      </w:pPr>
    </w:p>
    <w:sectPr w:rsidR="008B4FBF" w:rsidRPr="004A6662" w:rsidSect="00FA3351">
      <w:endnotePr>
        <w:numFmt w:val="decimal"/>
      </w:endnotePr>
      <w:pgSz w:w="11905" w:h="16837"/>
      <w:pgMar w:top="362" w:right="402" w:bottom="306" w:left="362" w:header="362"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64B6" w14:textId="77777777" w:rsidR="00DC53CD" w:rsidRDefault="00DC53CD" w:rsidP="00EC0DBA">
      <w:r>
        <w:separator/>
      </w:r>
    </w:p>
  </w:endnote>
  <w:endnote w:type="continuationSeparator" w:id="0">
    <w:p w14:paraId="38DFF59C" w14:textId="77777777" w:rsidR="00DC53CD" w:rsidRDefault="00DC53CD" w:rsidP="00EC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451D" w14:textId="77777777" w:rsidR="00DC53CD" w:rsidRDefault="00DC53CD" w:rsidP="00EC0DBA">
      <w:r>
        <w:separator/>
      </w:r>
    </w:p>
  </w:footnote>
  <w:footnote w:type="continuationSeparator" w:id="0">
    <w:p w14:paraId="2E640F1D" w14:textId="77777777" w:rsidR="00DC53CD" w:rsidRDefault="00DC53CD" w:rsidP="00EC0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094"/>
    <w:multiLevelType w:val="hybridMultilevel"/>
    <w:tmpl w:val="1D50EFF8"/>
    <w:lvl w:ilvl="0" w:tplc="E45E75A0">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D342458"/>
    <w:multiLevelType w:val="hybridMultilevel"/>
    <w:tmpl w:val="DDCC6272"/>
    <w:lvl w:ilvl="0" w:tplc="E45E75A0">
      <w:numFmt w:val="bullet"/>
      <w:lvlText w:val="-"/>
      <w:lvlJc w:val="left"/>
      <w:pPr>
        <w:ind w:left="360" w:hanging="360"/>
      </w:pPr>
      <w:rPr>
        <w:rFonts w:ascii="Calibri" w:eastAsia="Times New Roman" w:hAnsi="Calibri"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3E1446E6"/>
    <w:multiLevelType w:val="hybridMultilevel"/>
    <w:tmpl w:val="32E83E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69A10BF"/>
    <w:multiLevelType w:val="hybridMultilevel"/>
    <w:tmpl w:val="01325B58"/>
    <w:lvl w:ilvl="0" w:tplc="3378F4C6">
      <w:start w:val="1"/>
      <w:numFmt w:val="bullet"/>
      <w:lvlText w:val="⃝"/>
      <w:lvlJc w:val="left"/>
      <w:pPr>
        <w:ind w:left="36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381647">
    <w:abstractNumId w:val="2"/>
  </w:num>
  <w:num w:numId="2" w16cid:durableId="331029816">
    <w:abstractNumId w:val="1"/>
  </w:num>
  <w:num w:numId="3" w16cid:durableId="1162772088">
    <w:abstractNumId w:val="0"/>
  </w:num>
  <w:num w:numId="4" w16cid:durableId="1582451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38"/>
    <w:rsid w:val="000213BB"/>
    <w:rsid w:val="00024CAA"/>
    <w:rsid w:val="000466BD"/>
    <w:rsid w:val="000563F2"/>
    <w:rsid w:val="00057CCA"/>
    <w:rsid w:val="00065A7D"/>
    <w:rsid w:val="00085A3B"/>
    <w:rsid w:val="000866DD"/>
    <w:rsid w:val="00087674"/>
    <w:rsid w:val="00093C72"/>
    <w:rsid w:val="000A6A00"/>
    <w:rsid w:val="000F0A0D"/>
    <w:rsid w:val="001022B7"/>
    <w:rsid w:val="00105E34"/>
    <w:rsid w:val="00111C72"/>
    <w:rsid w:val="001223CA"/>
    <w:rsid w:val="001378E6"/>
    <w:rsid w:val="001675E2"/>
    <w:rsid w:val="00173E30"/>
    <w:rsid w:val="00181837"/>
    <w:rsid w:val="0019103D"/>
    <w:rsid w:val="001A1DDB"/>
    <w:rsid w:val="001A2760"/>
    <w:rsid w:val="001A41D7"/>
    <w:rsid w:val="001B00E6"/>
    <w:rsid w:val="001C49A2"/>
    <w:rsid w:val="001C51DD"/>
    <w:rsid w:val="001C7857"/>
    <w:rsid w:val="001D0730"/>
    <w:rsid w:val="0020028E"/>
    <w:rsid w:val="0022025A"/>
    <w:rsid w:val="002230C5"/>
    <w:rsid w:val="00223AD3"/>
    <w:rsid w:val="00240470"/>
    <w:rsid w:val="00250F05"/>
    <w:rsid w:val="00267945"/>
    <w:rsid w:val="00281861"/>
    <w:rsid w:val="002946B5"/>
    <w:rsid w:val="002D74A1"/>
    <w:rsid w:val="00310226"/>
    <w:rsid w:val="00322A93"/>
    <w:rsid w:val="00333441"/>
    <w:rsid w:val="003601CF"/>
    <w:rsid w:val="003827EB"/>
    <w:rsid w:val="0038313E"/>
    <w:rsid w:val="00386744"/>
    <w:rsid w:val="003A1DB4"/>
    <w:rsid w:val="003A23CF"/>
    <w:rsid w:val="003B05C3"/>
    <w:rsid w:val="003B3C5C"/>
    <w:rsid w:val="00413A8B"/>
    <w:rsid w:val="004425BA"/>
    <w:rsid w:val="00450535"/>
    <w:rsid w:val="0045561E"/>
    <w:rsid w:val="0048716F"/>
    <w:rsid w:val="004A6662"/>
    <w:rsid w:val="004D71F5"/>
    <w:rsid w:val="004E74C8"/>
    <w:rsid w:val="004F0FDF"/>
    <w:rsid w:val="0054348E"/>
    <w:rsid w:val="00543738"/>
    <w:rsid w:val="005502B7"/>
    <w:rsid w:val="00562281"/>
    <w:rsid w:val="005E4DE9"/>
    <w:rsid w:val="0060220B"/>
    <w:rsid w:val="00622802"/>
    <w:rsid w:val="006550DD"/>
    <w:rsid w:val="006A15A6"/>
    <w:rsid w:val="006E0D30"/>
    <w:rsid w:val="006E3E33"/>
    <w:rsid w:val="006F01DF"/>
    <w:rsid w:val="006F2770"/>
    <w:rsid w:val="006F5DB2"/>
    <w:rsid w:val="00720225"/>
    <w:rsid w:val="007249D0"/>
    <w:rsid w:val="00770EDF"/>
    <w:rsid w:val="00780450"/>
    <w:rsid w:val="00781FF3"/>
    <w:rsid w:val="00782044"/>
    <w:rsid w:val="00782AD5"/>
    <w:rsid w:val="007B17DA"/>
    <w:rsid w:val="007B4469"/>
    <w:rsid w:val="007E4D37"/>
    <w:rsid w:val="007F35D5"/>
    <w:rsid w:val="0081745D"/>
    <w:rsid w:val="00824E1B"/>
    <w:rsid w:val="00834B07"/>
    <w:rsid w:val="0083732F"/>
    <w:rsid w:val="00863C1E"/>
    <w:rsid w:val="008B4FBF"/>
    <w:rsid w:val="008F566A"/>
    <w:rsid w:val="009104B5"/>
    <w:rsid w:val="00927EC1"/>
    <w:rsid w:val="00946218"/>
    <w:rsid w:val="009A5B86"/>
    <w:rsid w:val="009B1CFC"/>
    <w:rsid w:val="009C6A3E"/>
    <w:rsid w:val="009D6D17"/>
    <w:rsid w:val="009E49D5"/>
    <w:rsid w:val="00A172C3"/>
    <w:rsid w:val="00A438ED"/>
    <w:rsid w:val="00A51402"/>
    <w:rsid w:val="00A73809"/>
    <w:rsid w:val="00A75DDF"/>
    <w:rsid w:val="00A96171"/>
    <w:rsid w:val="00AA0653"/>
    <w:rsid w:val="00AA34D2"/>
    <w:rsid w:val="00AB514C"/>
    <w:rsid w:val="00AD49A4"/>
    <w:rsid w:val="00AD4D75"/>
    <w:rsid w:val="00AE1FFA"/>
    <w:rsid w:val="00AE3EEA"/>
    <w:rsid w:val="00AE6C7A"/>
    <w:rsid w:val="00B12E4F"/>
    <w:rsid w:val="00B22496"/>
    <w:rsid w:val="00B96EFE"/>
    <w:rsid w:val="00BD0DEC"/>
    <w:rsid w:val="00BD58CB"/>
    <w:rsid w:val="00BE143F"/>
    <w:rsid w:val="00BE2E95"/>
    <w:rsid w:val="00C00A2B"/>
    <w:rsid w:val="00C80BAD"/>
    <w:rsid w:val="00CA064D"/>
    <w:rsid w:val="00CA759F"/>
    <w:rsid w:val="00CF7E78"/>
    <w:rsid w:val="00D3115A"/>
    <w:rsid w:val="00D43F6B"/>
    <w:rsid w:val="00D56F43"/>
    <w:rsid w:val="00D61EFB"/>
    <w:rsid w:val="00D82202"/>
    <w:rsid w:val="00DC53CD"/>
    <w:rsid w:val="00DE0643"/>
    <w:rsid w:val="00E323FF"/>
    <w:rsid w:val="00E40C24"/>
    <w:rsid w:val="00E73DA9"/>
    <w:rsid w:val="00EA45D6"/>
    <w:rsid w:val="00EC0DBA"/>
    <w:rsid w:val="00EC6397"/>
    <w:rsid w:val="00ED0977"/>
    <w:rsid w:val="00ED4166"/>
    <w:rsid w:val="00F23A50"/>
    <w:rsid w:val="00F93065"/>
    <w:rsid w:val="00FA3351"/>
    <w:rsid w:val="00FB5EF9"/>
    <w:rsid w:val="00FC233A"/>
    <w:rsid w:val="00FD4245"/>
    <w:rsid w:val="00FD7B65"/>
    <w:rsid w:val="00FE0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A70C2"/>
  <w15:docId w15:val="{C29E813E-147A-4C82-9E6C-C46BBA2D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351"/>
    <w:pPr>
      <w:widowControl w:val="0"/>
      <w:autoSpaceDE w:val="0"/>
      <w:autoSpaceDN w:val="0"/>
      <w:adjustRightInd w:val="0"/>
    </w:pPr>
    <w:rPr>
      <w:sz w:val="24"/>
      <w:szCs w:val="24"/>
      <w:lang w:val="en-US" w:eastAsia="nl-NL"/>
    </w:rPr>
  </w:style>
  <w:style w:type="paragraph" w:styleId="Titre1">
    <w:name w:val="heading 1"/>
    <w:basedOn w:val="Normal"/>
    <w:next w:val="Normal"/>
    <w:qFormat/>
    <w:rsid w:val="00FA3351"/>
    <w:pPr>
      <w:keepNext/>
      <w:jc w:val="center"/>
      <w:outlineLvl w:val="0"/>
    </w:pPr>
    <w:rPr>
      <w:b/>
      <w:bCs/>
      <w:sz w:val="28"/>
      <w:u w:val="single"/>
      <w:lang w:val="fr-FR"/>
    </w:rPr>
  </w:style>
  <w:style w:type="paragraph" w:styleId="Titre2">
    <w:name w:val="heading 2"/>
    <w:basedOn w:val="Normal"/>
    <w:next w:val="Normal"/>
    <w:qFormat/>
    <w:rsid w:val="00FA3351"/>
    <w:pPr>
      <w:keepNext/>
      <w:widowControl/>
      <w:outlineLvl w:val="1"/>
    </w:pPr>
    <w:rPr>
      <w:rFonts w:ascii="Arial" w:hAnsi="Arial" w:cs="Arial"/>
      <w:b/>
      <w:bCs/>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FA3351"/>
  </w:style>
  <w:style w:type="paragraph" w:styleId="Lgende">
    <w:name w:val="caption"/>
    <w:basedOn w:val="Normal"/>
    <w:next w:val="Normal"/>
    <w:qFormat/>
    <w:rsid w:val="00FA3351"/>
    <w:pPr>
      <w:widowControl/>
    </w:pPr>
    <w:rPr>
      <w:rFonts w:ascii="Arial" w:hAnsi="Arial" w:cs="Arial"/>
      <w:b/>
      <w:bCs/>
      <w:szCs w:val="20"/>
      <w:lang w:val="fr-FR"/>
    </w:rPr>
  </w:style>
  <w:style w:type="paragraph" w:customStyle="1" w:styleId="Rubrique">
    <w:name w:val="Rubrique"/>
    <w:basedOn w:val="Normal"/>
    <w:rsid w:val="00543738"/>
    <w:pPr>
      <w:suppressAutoHyphens/>
      <w:autoSpaceDE/>
      <w:autoSpaceDN/>
      <w:adjustRightInd/>
      <w:snapToGrid w:val="0"/>
    </w:pPr>
    <w:rPr>
      <w:rFonts w:ascii="Arial" w:hAnsi="Arial"/>
      <w:sz w:val="18"/>
      <w:szCs w:val="18"/>
      <w:lang w:val="fr-FR" w:eastAsia="ar-SA"/>
    </w:rPr>
  </w:style>
  <w:style w:type="paragraph" w:styleId="Textedebulles">
    <w:name w:val="Balloon Text"/>
    <w:basedOn w:val="Normal"/>
    <w:link w:val="TextedebullesCar"/>
    <w:uiPriority w:val="99"/>
    <w:semiHidden/>
    <w:unhideWhenUsed/>
    <w:rsid w:val="003A23CF"/>
    <w:rPr>
      <w:rFonts w:ascii="Tahoma" w:hAnsi="Tahoma" w:cs="Tahoma"/>
      <w:sz w:val="16"/>
      <w:szCs w:val="16"/>
    </w:rPr>
  </w:style>
  <w:style w:type="character" w:customStyle="1" w:styleId="TextedebullesCar">
    <w:name w:val="Texte de bulles Car"/>
    <w:basedOn w:val="Policepardfaut"/>
    <w:link w:val="Textedebulles"/>
    <w:uiPriority w:val="99"/>
    <w:semiHidden/>
    <w:rsid w:val="003A23CF"/>
    <w:rPr>
      <w:rFonts w:ascii="Tahoma" w:hAnsi="Tahoma" w:cs="Tahoma"/>
      <w:sz w:val="16"/>
      <w:szCs w:val="16"/>
      <w:lang w:val="en-US" w:eastAsia="nl-NL"/>
    </w:rPr>
  </w:style>
  <w:style w:type="paragraph" w:styleId="Explorateurdedocuments">
    <w:name w:val="Document Map"/>
    <w:basedOn w:val="Normal"/>
    <w:link w:val="ExplorateurdedocumentsCar"/>
    <w:uiPriority w:val="99"/>
    <w:semiHidden/>
    <w:unhideWhenUsed/>
    <w:rsid w:val="00AE1FF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E1FFA"/>
    <w:rPr>
      <w:rFonts w:ascii="Tahoma" w:hAnsi="Tahoma" w:cs="Tahoma"/>
      <w:sz w:val="16"/>
      <w:szCs w:val="16"/>
      <w:lang w:val="en-US" w:eastAsia="nl-NL"/>
    </w:rPr>
  </w:style>
  <w:style w:type="paragraph" w:styleId="Paragraphedeliste">
    <w:name w:val="List Paragraph"/>
    <w:basedOn w:val="Normal"/>
    <w:uiPriority w:val="34"/>
    <w:qFormat/>
    <w:rsid w:val="00AA34D2"/>
    <w:pPr>
      <w:ind w:left="720"/>
      <w:contextualSpacing/>
    </w:pPr>
  </w:style>
  <w:style w:type="character" w:styleId="Lienhypertexte">
    <w:name w:val="Hyperlink"/>
    <w:basedOn w:val="Policepardfaut"/>
    <w:uiPriority w:val="99"/>
    <w:unhideWhenUsed/>
    <w:rsid w:val="00AA34D2"/>
    <w:rPr>
      <w:color w:val="0000FF" w:themeColor="hyperlink"/>
      <w:u w:val="single"/>
    </w:rPr>
  </w:style>
  <w:style w:type="table" w:styleId="Grilledutableau">
    <w:name w:val="Table Grid"/>
    <w:basedOn w:val="TableauNormal"/>
    <w:uiPriority w:val="59"/>
    <w:rsid w:val="00AA3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C0DBA"/>
    <w:rPr>
      <w:sz w:val="20"/>
      <w:szCs w:val="20"/>
    </w:rPr>
  </w:style>
  <w:style w:type="character" w:customStyle="1" w:styleId="NotedebasdepageCar">
    <w:name w:val="Note de bas de page Car"/>
    <w:basedOn w:val="Policepardfaut"/>
    <w:link w:val="Notedebasdepage"/>
    <w:uiPriority w:val="99"/>
    <w:semiHidden/>
    <w:rsid w:val="00EC0DBA"/>
    <w:rPr>
      <w:lang w:val="en-US" w:eastAsia="nl-NL"/>
    </w:rPr>
  </w:style>
  <w:style w:type="paragraph" w:styleId="Notedefin">
    <w:name w:val="endnote text"/>
    <w:basedOn w:val="Normal"/>
    <w:link w:val="NotedefinCar"/>
    <w:uiPriority w:val="99"/>
    <w:unhideWhenUsed/>
    <w:rsid w:val="00EC0DBA"/>
    <w:rPr>
      <w:sz w:val="20"/>
      <w:szCs w:val="20"/>
    </w:rPr>
  </w:style>
  <w:style w:type="character" w:customStyle="1" w:styleId="NotedefinCar">
    <w:name w:val="Note de fin Car"/>
    <w:basedOn w:val="Policepardfaut"/>
    <w:link w:val="Notedefin"/>
    <w:uiPriority w:val="99"/>
    <w:rsid w:val="00EC0DBA"/>
    <w:rPr>
      <w:lang w:val="en-US" w:eastAsia="nl-NL"/>
    </w:rPr>
  </w:style>
  <w:style w:type="character" w:styleId="Appeldenotedefin">
    <w:name w:val="endnote reference"/>
    <w:basedOn w:val="Policepardfaut"/>
    <w:uiPriority w:val="99"/>
    <w:semiHidden/>
    <w:unhideWhenUsed/>
    <w:rsid w:val="00EC0DBA"/>
    <w:rPr>
      <w:vertAlign w:val="superscript"/>
    </w:rPr>
  </w:style>
  <w:style w:type="paragraph" w:customStyle="1" w:styleId="Titreform-1">
    <w:name w:val="Titre form-1"/>
    <w:basedOn w:val="Normal"/>
    <w:rsid w:val="00927EC1"/>
    <w:pPr>
      <w:widowControl/>
      <w:suppressAutoHyphens/>
      <w:autoSpaceDE/>
      <w:autoSpaceDN/>
      <w:adjustRightInd/>
      <w:jc w:val="center"/>
    </w:pPr>
    <w:rPr>
      <w:rFonts w:ascii="Arial" w:hAnsi="Arial"/>
      <w:b/>
      <w:sz w:val="32"/>
      <w:szCs w:val="32"/>
      <w:lang w:val="fr-FR" w:eastAsia="ar-SA"/>
    </w:rPr>
  </w:style>
  <w:style w:type="paragraph" w:styleId="Commentaire">
    <w:name w:val="annotation text"/>
    <w:basedOn w:val="Normal"/>
    <w:link w:val="CommentaireCar"/>
    <w:uiPriority w:val="99"/>
    <w:semiHidden/>
    <w:unhideWhenUsed/>
    <w:rsid w:val="006F2770"/>
    <w:rPr>
      <w:sz w:val="20"/>
      <w:szCs w:val="20"/>
    </w:rPr>
  </w:style>
  <w:style w:type="character" w:customStyle="1" w:styleId="CommentaireCar">
    <w:name w:val="Commentaire Car"/>
    <w:basedOn w:val="Policepardfaut"/>
    <w:link w:val="Commentaire"/>
    <w:uiPriority w:val="99"/>
    <w:semiHidden/>
    <w:rsid w:val="006F2770"/>
    <w:rPr>
      <w:lang w:val="en-US" w:eastAsia="nl-NL"/>
    </w:rPr>
  </w:style>
  <w:style w:type="character" w:styleId="Marquedecommentaire">
    <w:name w:val="annotation reference"/>
    <w:basedOn w:val="Policepardfaut"/>
    <w:uiPriority w:val="99"/>
    <w:semiHidden/>
    <w:unhideWhenUsed/>
    <w:rsid w:val="006F2770"/>
    <w:rPr>
      <w:sz w:val="16"/>
      <w:szCs w:val="16"/>
    </w:rPr>
  </w:style>
  <w:style w:type="paragraph" w:styleId="Rvision">
    <w:name w:val="Revision"/>
    <w:hidden/>
    <w:uiPriority w:val="99"/>
    <w:semiHidden/>
    <w:rsid w:val="00FE0912"/>
    <w:rPr>
      <w:sz w:val="24"/>
      <w:szCs w:val="24"/>
      <w:lang w:val="en-US" w:eastAsia="nl-NL"/>
    </w:rPr>
  </w:style>
  <w:style w:type="paragraph" w:styleId="Objetducommentaire">
    <w:name w:val="annotation subject"/>
    <w:basedOn w:val="Commentaire"/>
    <w:next w:val="Commentaire"/>
    <w:link w:val="ObjetducommentaireCar"/>
    <w:uiPriority w:val="99"/>
    <w:semiHidden/>
    <w:unhideWhenUsed/>
    <w:rsid w:val="00FE0912"/>
    <w:rPr>
      <w:b/>
      <w:bCs/>
    </w:rPr>
  </w:style>
  <w:style w:type="character" w:customStyle="1" w:styleId="ObjetducommentaireCar">
    <w:name w:val="Objet du commentaire Car"/>
    <w:basedOn w:val="CommentaireCar"/>
    <w:link w:val="Objetducommentaire"/>
    <w:uiPriority w:val="99"/>
    <w:semiHidden/>
    <w:rsid w:val="00FE0912"/>
    <w:rPr>
      <w:b/>
      <w:bCs/>
      <w:lang w:val="en-US" w:eastAsia="nl-NL"/>
    </w:rPr>
  </w:style>
  <w:style w:type="paragraph" w:customStyle="1" w:styleId="Default">
    <w:name w:val="Default"/>
    <w:rsid w:val="00FE0912"/>
    <w:pPr>
      <w:autoSpaceDE w:val="0"/>
      <w:autoSpaceDN w:val="0"/>
      <w:adjustRightInd w:val="0"/>
    </w:pPr>
    <w:rPr>
      <w:rFonts w:ascii="Century Gothic" w:hAnsi="Century Gothic" w:cs="Century Gothic"/>
      <w:color w:val="000000"/>
      <w:sz w:val="24"/>
      <w:szCs w:val="24"/>
      <w:lang w:val="fr-BE"/>
    </w:rPr>
  </w:style>
  <w:style w:type="character" w:styleId="Mentionnonrsolue">
    <w:name w:val="Unresolved Mention"/>
    <w:basedOn w:val="Policepardfaut"/>
    <w:uiPriority w:val="99"/>
    <w:semiHidden/>
    <w:unhideWhenUsed/>
    <w:rsid w:val="001A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77209">
      <w:bodyDiv w:val="1"/>
      <w:marLeft w:val="0"/>
      <w:marRight w:val="0"/>
      <w:marTop w:val="0"/>
      <w:marBottom w:val="0"/>
      <w:divBdr>
        <w:top w:val="none" w:sz="0" w:space="0" w:color="auto"/>
        <w:left w:val="none" w:sz="0" w:space="0" w:color="auto"/>
        <w:bottom w:val="none" w:sz="0" w:space="0" w:color="auto"/>
        <w:right w:val="none" w:sz="0" w:space="0" w:color="auto"/>
      </w:divBdr>
    </w:div>
    <w:div w:id="904292882">
      <w:bodyDiv w:val="1"/>
      <w:marLeft w:val="0"/>
      <w:marRight w:val="0"/>
      <w:marTop w:val="0"/>
      <w:marBottom w:val="0"/>
      <w:divBdr>
        <w:top w:val="none" w:sz="0" w:space="0" w:color="auto"/>
        <w:left w:val="none" w:sz="0" w:space="0" w:color="auto"/>
        <w:bottom w:val="none" w:sz="0" w:space="0" w:color="auto"/>
        <w:right w:val="none" w:sz="0" w:space="0" w:color="auto"/>
      </w:divBdr>
    </w:div>
    <w:div w:id="950934375">
      <w:bodyDiv w:val="1"/>
      <w:marLeft w:val="0"/>
      <w:marRight w:val="0"/>
      <w:marTop w:val="0"/>
      <w:marBottom w:val="0"/>
      <w:divBdr>
        <w:top w:val="none" w:sz="0" w:space="0" w:color="auto"/>
        <w:left w:val="none" w:sz="0" w:space="0" w:color="auto"/>
        <w:bottom w:val="none" w:sz="0" w:space="0" w:color="auto"/>
        <w:right w:val="none" w:sz="0" w:space="0" w:color="auto"/>
      </w:divBdr>
    </w:div>
    <w:div w:id="1139615600">
      <w:bodyDiv w:val="1"/>
      <w:marLeft w:val="0"/>
      <w:marRight w:val="0"/>
      <w:marTop w:val="0"/>
      <w:marBottom w:val="0"/>
      <w:divBdr>
        <w:top w:val="none" w:sz="0" w:space="0" w:color="auto"/>
        <w:left w:val="none" w:sz="0" w:space="0" w:color="auto"/>
        <w:bottom w:val="none" w:sz="0" w:space="0" w:color="auto"/>
        <w:right w:val="none" w:sz="0" w:space="0" w:color="auto"/>
      </w:divBdr>
    </w:div>
    <w:div w:id="1635330744">
      <w:bodyDiv w:val="1"/>
      <w:marLeft w:val="0"/>
      <w:marRight w:val="0"/>
      <w:marTop w:val="0"/>
      <w:marBottom w:val="0"/>
      <w:divBdr>
        <w:top w:val="none" w:sz="0" w:space="0" w:color="auto"/>
        <w:left w:val="none" w:sz="0" w:space="0" w:color="auto"/>
        <w:bottom w:val="none" w:sz="0" w:space="0" w:color="auto"/>
        <w:right w:val="none" w:sz="0" w:space="0" w:color="auto"/>
      </w:divBdr>
    </w:div>
    <w:div w:id="186262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lv.vlaanderen.be%2Fsites%2Fdefault%2Ffiles%2Fattachments%2Ftabel_contactadressen_departement_en_andere_beheerdiensten_-_versie_29012021.pdf&amp;data=04%7C01%7CGudrun.Beerlandt%40lv.vlaanderen.be%7Cc43f74ffda12462784ca08d96d59f5f3%7C8ba0947e3b4044eaa2432c2f5a2d5f92%7C0%7C0%7C637661055748123134%7CUnknown%7CTWFpbGZsb3d8eyJWIjoiMC4wLjAwMDAiLCJQIjoiV2luMzIiLCJBTiI6Ik1haWwiLCJXVCI6Mn0%3D%7C1000&amp;sdata=OPMg%2BuYmnr9%2B0N%2FZHSlvgCh3HUWG8R0plJtKIlpp7bo%3D&amp;reserved=0" TargetMode="External"/><Relationship Id="rId5" Type="http://schemas.openxmlformats.org/officeDocument/2006/relationships/webSettings" Target="webSettings.xml"/><Relationship Id="rId10" Type="http://schemas.openxmlformats.org/officeDocument/2006/relationships/hyperlink" Target="mailto:aii.opw@spw.wallonie.be" TargetMode="External"/><Relationship Id="rId4" Type="http://schemas.openxmlformats.org/officeDocument/2006/relationships/settings" Target="settings.xml"/><Relationship Id="rId9" Type="http://schemas.openxmlformats.org/officeDocument/2006/relationships/hyperlink" Target="mailto:info.opw@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6E138-858E-47CA-A327-7998B4AD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4727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Annexe 1</vt:lpstr>
    </vt:vector>
  </TitlesOfParts>
  <Company>Ministerie van Landbouw</Company>
  <LinksUpToDate>false</LinksUpToDate>
  <CharactersWithSpaces>5575</CharactersWithSpaces>
  <SharedDoc>false</SharedDoc>
  <HLinks>
    <vt:vector size="6" baseType="variant">
      <vt:variant>
        <vt:i4>5701751</vt:i4>
      </vt:variant>
      <vt:variant>
        <vt:i4>1025</vt:i4>
      </vt:variant>
      <vt:variant>
        <vt:i4>1025</vt:i4>
      </vt:variant>
      <vt:variant>
        <vt:i4>1</vt:i4>
      </vt:variant>
      <vt:variant>
        <vt:lpwstr>SPW_vsWORD2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creator>natbel</dc:creator>
  <cp:lastModifiedBy>LATINE Rémi</cp:lastModifiedBy>
  <cp:revision>2</cp:revision>
  <cp:lastPrinted>2023-07-04T08:25:00Z</cp:lastPrinted>
  <dcterms:created xsi:type="dcterms:W3CDTF">2023-11-06T07:28:00Z</dcterms:created>
  <dcterms:modified xsi:type="dcterms:W3CDTF">2023-11-06T07:28:00Z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2021-09-13T07:51:51Z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ContentBits">
    <vt:lpwstr>8</vt:lpwstr>
  </property>
</Properties>
</file>