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348BD" w14:textId="50A5D947" w:rsidR="00CE6717" w:rsidRPr="00C94EB1" w:rsidRDefault="007437CA" w:rsidP="007437CA">
      <w:pPr>
        <w:pStyle w:val="Titre3"/>
        <w:spacing w:line="360" w:lineRule="auto"/>
        <w:jc w:val="center"/>
        <w:rPr>
          <w:rFonts w:ascii="Century Gothic" w:hAnsi="Century Gothic"/>
          <w:sz w:val="28"/>
          <w:szCs w:val="28"/>
          <w:u w:val="single"/>
        </w:rPr>
      </w:pPr>
      <w:r w:rsidRPr="007437CA">
        <w:rPr>
          <w:rFonts w:ascii="Century Gothic" w:hAnsi="Century Gothic"/>
          <w:sz w:val="28"/>
          <w:szCs w:val="28"/>
          <w:u w:val="single"/>
          <w:lang w:val="de-DE"/>
        </w:rPr>
        <w:t>Mitteilung einer Änderung der Satzungen einer bezugsberechtigten juristischen Person mit Rechtspersönlichkeit an die Zahlstelle der Wallonie</w:t>
      </w:r>
    </w:p>
    <w:p w14:paraId="605A51E0" w14:textId="189C8E8E" w:rsidR="00CE6717" w:rsidRPr="00C94EB1" w:rsidRDefault="007437CA" w:rsidP="007437CA">
      <w:pPr>
        <w:pStyle w:val="Titre2"/>
        <w:spacing w:after="240"/>
        <w:rPr>
          <w:rFonts w:ascii="Century Gothic" w:hAnsi="Century Gothic"/>
          <w:color w:val="auto"/>
          <w:sz w:val="22"/>
          <w:szCs w:val="22"/>
          <w:u w:val="single"/>
        </w:rPr>
      </w:pPr>
      <w:r w:rsidRPr="007437CA">
        <w:rPr>
          <w:rFonts w:ascii="Century Gothic" w:hAnsi="Century Gothic"/>
          <w:color w:val="auto"/>
          <w:sz w:val="22"/>
          <w:szCs w:val="22"/>
          <w:u w:val="single"/>
          <w:lang w:val="de-DE"/>
        </w:rPr>
        <w:t>I. Rechtsgrundlage</w:t>
      </w:r>
    </w:p>
    <w:p w14:paraId="0403E8B4" w14:textId="5B4B45E8" w:rsidR="0061202F" w:rsidRPr="00C94EB1" w:rsidRDefault="007437CA" w:rsidP="0061202F">
      <w:pPr>
        <w:autoSpaceDE w:val="0"/>
        <w:autoSpaceDN w:val="0"/>
        <w:spacing w:after="0" w:line="240" w:lineRule="auto"/>
        <w:jc w:val="both"/>
        <w:rPr>
          <w:rFonts w:ascii="Century Gothic" w:hAnsi="Century Gothic"/>
        </w:rPr>
      </w:pPr>
      <w:r w:rsidRPr="007437CA">
        <w:rPr>
          <w:rFonts w:ascii="Century Gothic" w:hAnsi="Century Gothic"/>
          <w:lang w:val="de-DE"/>
        </w:rPr>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Art. 71;</w:t>
      </w:r>
    </w:p>
    <w:p w14:paraId="2502EB34" w14:textId="77777777" w:rsidR="0061202F" w:rsidRPr="002C376C" w:rsidRDefault="0061202F" w:rsidP="0061202F">
      <w:pPr>
        <w:autoSpaceDE w:val="0"/>
        <w:autoSpaceDN w:val="0"/>
        <w:spacing w:after="0" w:line="240" w:lineRule="auto"/>
        <w:jc w:val="both"/>
        <w:rPr>
          <w:rFonts w:ascii="Century Gothic" w:hAnsi="Century Gothic"/>
        </w:rPr>
      </w:pPr>
    </w:p>
    <w:p w14:paraId="7C05EB00" w14:textId="48D61EAF" w:rsidR="0061202F" w:rsidRPr="00C94EB1" w:rsidRDefault="007437CA" w:rsidP="00201415">
      <w:pPr>
        <w:spacing w:after="0" w:line="240" w:lineRule="auto"/>
        <w:jc w:val="both"/>
        <w:rPr>
          <w:rFonts w:ascii="Century Gothic" w:hAnsi="Century Gothic"/>
          <w:bCs/>
        </w:rPr>
      </w:pPr>
      <w:r w:rsidRPr="007437CA">
        <w:rPr>
          <w:rFonts w:ascii="Century Gothic" w:hAnsi="Century Gothic"/>
          <w:bCs/>
          <w:lang w:val="de-DE"/>
        </w:rPr>
        <w:t>Verordnung (EU) Nr. 1305/2013 des Europäischen Parlaments und des Rates vom 17. Dezember 2013 über die Förderung der ländlichen Entwicklung durch den Europäischen Landwirtschaftsfonds für die Entwicklung des ländlichen Raums (ELER) und zur Aufhebung der Verordnung (EG) Nr. 1698/2005 des Rates, Art. 17 und 19;</w:t>
      </w:r>
    </w:p>
    <w:p w14:paraId="0A155949" w14:textId="77777777" w:rsidR="00E94C9B" w:rsidRPr="002C376C" w:rsidRDefault="00E94C9B" w:rsidP="00201415">
      <w:pPr>
        <w:spacing w:after="0" w:line="240" w:lineRule="auto"/>
        <w:jc w:val="both"/>
        <w:rPr>
          <w:rFonts w:ascii="Century Gothic" w:hAnsi="Century Gothic"/>
          <w:bCs/>
        </w:rPr>
      </w:pPr>
    </w:p>
    <w:p w14:paraId="700F09C7" w14:textId="695900B7" w:rsidR="00E94C9B" w:rsidRPr="00C94EB1" w:rsidRDefault="007437CA" w:rsidP="00201415">
      <w:pPr>
        <w:spacing w:after="0" w:line="240" w:lineRule="auto"/>
        <w:jc w:val="both"/>
        <w:rPr>
          <w:rFonts w:ascii="Century Gothic" w:hAnsi="Century Gothic"/>
          <w:bCs/>
        </w:rPr>
      </w:pPr>
      <w:r w:rsidRPr="007437CA">
        <w:rPr>
          <w:rFonts w:ascii="Century Gothic" w:hAnsi="Century Gothic"/>
          <w:lang w:val="de-DE"/>
        </w:rPr>
        <w:t>Verordnung (EU) Nr. 1306/2013 des Europäischen Parlaments und des Rates vom 17. Dezember 2013 über die Finanzierung, die Verwaltung und das Kontrollsystem der Gemeinsamen Agrarpolitik und zur Aufhebung der Verordnungen (EWG) Nr. 352/78, (EG) Nr. 165/94, (EG) Nr. 2799/98, (EG) Nr. 814/2000, (EG) Nr. 1290/2005 und (EG) Nr. 485/2008 des Rates, Art. 60;</w:t>
      </w:r>
    </w:p>
    <w:p w14:paraId="0BF70358" w14:textId="77777777" w:rsidR="000778AB" w:rsidRPr="002C376C" w:rsidRDefault="000778AB" w:rsidP="00201415">
      <w:pPr>
        <w:spacing w:after="0" w:line="240" w:lineRule="auto"/>
        <w:jc w:val="both"/>
        <w:rPr>
          <w:rFonts w:ascii="Century Gothic" w:hAnsi="Century Gothic"/>
        </w:rPr>
      </w:pPr>
    </w:p>
    <w:p w14:paraId="1E47F7C0" w14:textId="6218E5C4" w:rsidR="00201415" w:rsidRPr="00C94EB1" w:rsidRDefault="007437CA" w:rsidP="00201415">
      <w:pPr>
        <w:spacing w:after="0" w:line="240" w:lineRule="auto"/>
        <w:jc w:val="both"/>
        <w:rPr>
          <w:rFonts w:ascii="Century Gothic" w:hAnsi="Century Gothic"/>
        </w:rPr>
      </w:pPr>
      <w:r w:rsidRPr="007437CA">
        <w:rPr>
          <w:rFonts w:ascii="Century Gothic" w:hAnsi="Century Gothic"/>
          <w:lang w:val="de-DE"/>
        </w:rPr>
        <w:t>Erlass der Wallonischen Regierung vom 10. September 2015 über Entwicklungs- und Investitionsbeihilfen im Agrarsektor, Art. 19, 33, 34, 36, 36, 37, 38, 40, 78 und 87;</w:t>
      </w:r>
    </w:p>
    <w:p w14:paraId="49F83DBE" w14:textId="77777777" w:rsidR="00084CA2" w:rsidRPr="002C376C" w:rsidRDefault="00084CA2" w:rsidP="00201415">
      <w:pPr>
        <w:spacing w:after="0" w:line="240" w:lineRule="auto"/>
        <w:jc w:val="both"/>
        <w:rPr>
          <w:rFonts w:ascii="Century Gothic" w:hAnsi="Century Gothic"/>
        </w:rPr>
      </w:pPr>
    </w:p>
    <w:p w14:paraId="53657651" w14:textId="016C232B" w:rsidR="00201415" w:rsidRPr="00C94EB1" w:rsidRDefault="007437CA" w:rsidP="00201415">
      <w:pPr>
        <w:spacing w:after="0" w:line="240" w:lineRule="auto"/>
        <w:jc w:val="both"/>
        <w:rPr>
          <w:rFonts w:ascii="Century Gothic" w:hAnsi="Century Gothic"/>
        </w:rPr>
      </w:pPr>
      <w:r w:rsidRPr="007437CA">
        <w:rPr>
          <w:rFonts w:ascii="Century Gothic" w:hAnsi="Century Gothic"/>
          <w:lang w:val="de-DE"/>
        </w:rPr>
        <w:t>Ministerieller Erlass vom 10. September 2015 zur Ausführung des Erlasses der Wallonischen Regierung vom 10. September 2015 über Entwicklungs- und Investitionsbeihilfen im Agrarsektor, Art. 5 und 5/1.</w:t>
      </w:r>
    </w:p>
    <w:p w14:paraId="7678E886" w14:textId="77777777" w:rsidR="0060298F" w:rsidRPr="002C376C" w:rsidRDefault="0060298F">
      <w:pPr>
        <w:spacing w:after="0" w:line="240" w:lineRule="auto"/>
        <w:rPr>
          <w:rFonts w:ascii="Century Gothic" w:hAnsi="Century Gothic"/>
        </w:rPr>
      </w:pPr>
      <w:r w:rsidRPr="002C376C">
        <w:rPr>
          <w:rFonts w:ascii="Century Gothic" w:hAnsi="Century Gothic"/>
        </w:rPr>
        <w:br w:type="page"/>
      </w:r>
    </w:p>
    <w:p w14:paraId="177D5A7D" w14:textId="5AF66919" w:rsidR="00BF2B71" w:rsidRPr="00C94EB1" w:rsidRDefault="007437CA" w:rsidP="00201415">
      <w:pPr>
        <w:spacing w:after="0" w:line="240" w:lineRule="auto"/>
        <w:jc w:val="both"/>
        <w:rPr>
          <w:rFonts w:ascii="Century Gothic" w:eastAsia="Times New Roman" w:hAnsi="Century Gothic"/>
          <w:b/>
          <w:bCs/>
          <w:u w:val="single"/>
        </w:rPr>
      </w:pPr>
      <w:r w:rsidRPr="007437CA">
        <w:rPr>
          <w:rFonts w:ascii="Century Gothic" w:eastAsia="Times New Roman" w:hAnsi="Century Gothic"/>
          <w:b/>
          <w:bCs/>
          <w:u w:val="single"/>
          <w:lang w:val="de-DE"/>
        </w:rPr>
        <w:lastRenderedPageBreak/>
        <w:t>II. Formular</w:t>
      </w:r>
    </w:p>
    <w:p w14:paraId="3F051FFD" w14:textId="77777777" w:rsidR="00BF2B71" w:rsidRPr="002C376C" w:rsidRDefault="00BF2B71" w:rsidP="00201415">
      <w:pPr>
        <w:spacing w:after="0" w:line="240" w:lineRule="auto"/>
        <w:jc w:val="both"/>
        <w:rPr>
          <w:rFonts w:ascii="Century Gothic" w:hAnsi="Century Gothic"/>
        </w:rPr>
      </w:pPr>
    </w:p>
    <w:p w14:paraId="42A8F7B0" w14:textId="1489EB19" w:rsidR="00BF2B71" w:rsidRPr="00C94EB1" w:rsidRDefault="007437CA" w:rsidP="00201415">
      <w:pPr>
        <w:spacing w:after="0" w:line="240" w:lineRule="auto"/>
        <w:jc w:val="both"/>
        <w:rPr>
          <w:rFonts w:ascii="Century Gothic" w:hAnsi="Century Gothic"/>
        </w:rPr>
      </w:pPr>
      <w:r w:rsidRPr="007437CA">
        <w:rPr>
          <w:rFonts w:ascii="Century Gothic" w:hAnsi="Century Gothic"/>
          <w:lang w:val="de-DE"/>
        </w:rPr>
        <w:t xml:space="preserve">Um es der Zahlstelle zu ermöglichen, die Beihilfefähigkeit des Antragstellers im Anschluss an die </w:t>
      </w:r>
      <w:r w:rsidR="00154E62">
        <w:rPr>
          <w:rFonts w:ascii="Century Gothic" w:hAnsi="Century Gothic"/>
          <w:lang w:val="de-DE"/>
        </w:rPr>
        <w:t>Satzungsänderungen</w:t>
      </w:r>
      <w:r w:rsidRPr="007437CA">
        <w:rPr>
          <w:rFonts w:ascii="Century Gothic" w:hAnsi="Century Gothic"/>
          <w:lang w:val="de-DE"/>
        </w:rPr>
        <w:t xml:space="preserve"> zu beurteilen, bitten wir Sie, die nachstehenden Fragen zu beantworten:</w:t>
      </w:r>
    </w:p>
    <w:p w14:paraId="6732FF6A" w14:textId="77777777" w:rsidR="000A554C" w:rsidRPr="002C376C" w:rsidRDefault="000A554C" w:rsidP="00201415">
      <w:pPr>
        <w:autoSpaceDE w:val="0"/>
        <w:autoSpaceDN w:val="0"/>
        <w:spacing w:after="0" w:line="240" w:lineRule="auto"/>
        <w:jc w:val="both"/>
        <w:rPr>
          <w:rFonts w:ascii="Century Gothic" w:hAnsi="Century Gothic"/>
        </w:rPr>
      </w:pPr>
    </w:p>
    <w:p w14:paraId="2A7D759A" w14:textId="18F51295" w:rsidR="008C16EA" w:rsidRPr="00C94EB1" w:rsidRDefault="007437CA" w:rsidP="007437CA">
      <w:pPr>
        <w:ind w:firstLine="708"/>
        <w:rPr>
          <w:rFonts w:ascii="Century Gothic" w:hAnsi="Century Gothic"/>
          <w:b/>
          <w:u w:val="single"/>
        </w:rPr>
      </w:pPr>
      <w:r w:rsidRPr="007437CA">
        <w:rPr>
          <w:rFonts w:ascii="Century Gothic" w:hAnsi="Century Gothic"/>
          <w:b/>
          <w:u w:val="single"/>
          <w:lang w:val="de-DE"/>
        </w:rPr>
        <w:t>A.</w:t>
      </w:r>
      <w:r w:rsidR="00320946" w:rsidRPr="00C94EB1">
        <w:rPr>
          <w:rFonts w:ascii="Century Gothic" w:hAnsi="Century Gothic"/>
          <w:b/>
          <w:u w:val="single"/>
        </w:rPr>
        <w:t xml:space="preserve"> </w:t>
      </w:r>
      <w:r w:rsidRPr="007437CA">
        <w:rPr>
          <w:rFonts w:ascii="Century Gothic" w:hAnsi="Century Gothic"/>
          <w:b/>
          <w:u w:val="single"/>
          <w:lang w:val="de-DE"/>
        </w:rPr>
        <w:t>Auskünfte zur juristischen Person:</w:t>
      </w:r>
    </w:p>
    <w:p w14:paraId="2A156499" w14:textId="204EC574" w:rsidR="00D36F67" w:rsidRPr="00C94EB1" w:rsidRDefault="007437CA" w:rsidP="007437CA">
      <w:pPr>
        <w:pBdr>
          <w:top w:val="single" w:sz="4" w:space="1" w:color="auto"/>
          <w:left w:val="single" w:sz="4" w:space="4" w:color="auto"/>
          <w:bottom w:val="single" w:sz="4" w:space="1" w:color="auto"/>
          <w:right w:val="single" w:sz="4" w:space="4" w:color="auto"/>
        </w:pBdr>
        <w:rPr>
          <w:rFonts w:ascii="Century Gothic" w:hAnsi="Century Gothic"/>
        </w:rPr>
      </w:pPr>
      <w:r w:rsidRPr="007437CA">
        <w:rPr>
          <w:rFonts w:ascii="Century Gothic" w:hAnsi="Century Gothic"/>
          <w:lang w:val="de-DE"/>
        </w:rPr>
        <w:t>Bezeichnung der juristischen Person:</w:t>
      </w:r>
    </w:p>
    <w:p w14:paraId="11C0F848" w14:textId="70E37A3E" w:rsidR="003260E2" w:rsidRPr="00C94EB1" w:rsidRDefault="007437CA" w:rsidP="007437CA">
      <w:pPr>
        <w:pBdr>
          <w:top w:val="single" w:sz="4" w:space="1" w:color="auto"/>
          <w:left w:val="single" w:sz="4" w:space="4" w:color="auto"/>
          <w:bottom w:val="single" w:sz="4" w:space="1" w:color="auto"/>
          <w:right w:val="single" w:sz="4" w:space="4" w:color="auto"/>
        </w:pBdr>
        <w:rPr>
          <w:rFonts w:ascii="Century Gothic" w:hAnsi="Century Gothic"/>
        </w:rPr>
      </w:pPr>
      <w:r w:rsidRPr="007437CA">
        <w:rPr>
          <w:rFonts w:ascii="Century Gothic" w:hAnsi="Century Gothic"/>
          <w:lang w:val="de-DE"/>
        </w:rPr>
        <w:t>Partnernummer (InVeKoS):</w:t>
      </w:r>
    </w:p>
    <w:p w14:paraId="3301AC90" w14:textId="599A0C86" w:rsidR="003260E2" w:rsidRPr="002C376C" w:rsidRDefault="007437CA" w:rsidP="007437CA">
      <w:pPr>
        <w:pBdr>
          <w:top w:val="single" w:sz="4" w:space="1" w:color="auto"/>
          <w:left w:val="single" w:sz="4" w:space="4" w:color="auto"/>
          <w:bottom w:val="single" w:sz="4" w:space="1" w:color="auto"/>
          <w:right w:val="single" w:sz="4" w:space="4" w:color="auto"/>
        </w:pBdr>
        <w:rPr>
          <w:rFonts w:ascii="Century Gothic" w:hAnsi="Century Gothic"/>
        </w:rPr>
      </w:pPr>
      <w:r w:rsidRPr="007437CA">
        <w:rPr>
          <w:rFonts w:ascii="Century Gothic" w:hAnsi="Century Gothic"/>
          <w:lang w:val="de-DE"/>
        </w:rPr>
        <w:t>Anschrift:</w:t>
      </w:r>
      <w:r w:rsidR="003260E2" w:rsidRPr="00C94EB1">
        <w:rPr>
          <w:rFonts w:ascii="Century Gothic" w:hAnsi="Century Gothic"/>
        </w:rPr>
        <w:t xml:space="preserve"> </w:t>
      </w:r>
    </w:p>
    <w:p w14:paraId="6245D1F3" w14:textId="551E4AC8" w:rsidR="003260E2" w:rsidRPr="002C376C" w:rsidRDefault="007437CA" w:rsidP="007437CA">
      <w:pPr>
        <w:pBdr>
          <w:top w:val="single" w:sz="4" w:space="1" w:color="auto"/>
          <w:left w:val="single" w:sz="4" w:space="4" w:color="auto"/>
          <w:bottom w:val="single" w:sz="4" w:space="1" w:color="auto"/>
          <w:right w:val="single" w:sz="4" w:space="4" w:color="auto"/>
        </w:pBdr>
        <w:rPr>
          <w:rFonts w:ascii="Century Gothic" w:hAnsi="Century Gothic"/>
        </w:rPr>
      </w:pPr>
      <w:r w:rsidRPr="007437CA">
        <w:rPr>
          <w:rFonts w:ascii="Century Gothic" w:hAnsi="Century Gothic"/>
          <w:lang w:val="de-DE"/>
        </w:rPr>
        <w:t>Nr. der Produktionseinheit(en):</w:t>
      </w:r>
      <w:r w:rsidR="003260E2" w:rsidRPr="00C94EB1">
        <w:rPr>
          <w:rFonts w:ascii="Century Gothic" w:hAnsi="Century Gothic"/>
        </w:rPr>
        <w:t xml:space="preserve"> </w:t>
      </w:r>
      <w:r w:rsidR="003260E2" w:rsidRPr="002C376C">
        <w:rPr>
          <w:rFonts w:ascii="Century Gothic" w:hAnsi="Century Gothic"/>
        </w:rPr>
        <w:t xml:space="preserve"> </w:t>
      </w:r>
    </w:p>
    <w:p w14:paraId="2B94359D" w14:textId="1AD2E6F9" w:rsidR="002F243E" w:rsidRPr="00C94EB1" w:rsidRDefault="007437CA" w:rsidP="007437CA">
      <w:pPr>
        <w:ind w:firstLine="708"/>
        <w:rPr>
          <w:rFonts w:ascii="Century Gothic" w:hAnsi="Century Gothic"/>
          <w:b/>
          <w:u w:val="single"/>
        </w:rPr>
      </w:pPr>
      <w:r w:rsidRPr="007437CA">
        <w:rPr>
          <w:rFonts w:ascii="Century Gothic" w:hAnsi="Century Gothic"/>
          <w:b/>
          <w:u w:val="single"/>
          <w:lang w:val="de-DE"/>
        </w:rPr>
        <w:t>B. Auskünfte zu den Verwaltern vor der Änderung:</w:t>
      </w:r>
    </w:p>
    <w:tbl>
      <w:tblPr>
        <w:tblStyle w:val="Grilledutableau"/>
        <w:tblW w:w="0" w:type="auto"/>
        <w:tblLook w:val="04A0" w:firstRow="1" w:lastRow="0" w:firstColumn="1" w:lastColumn="0" w:noHBand="0" w:noVBand="1"/>
      </w:tblPr>
      <w:tblGrid>
        <w:gridCol w:w="5738"/>
        <w:gridCol w:w="1578"/>
        <w:gridCol w:w="1746"/>
      </w:tblGrid>
      <w:tr w:rsidR="00561678" w:rsidRPr="002C376C" w14:paraId="6488D433" w14:textId="77777777" w:rsidTr="004550AC">
        <w:trPr>
          <w:trHeight w:val="240"/>
        </w:trPr>
        <w:tc>
          <w:tcPr>
            <w:tcW w:w="5909" w:type="dxa"/>
          </w:tcPr>
          <w:p w14:paraId="6FD995CF" w14:textId="473DA378" w:rsidR="00561678" w:rsidRPr="002C376C" w:rsidRDefault="007437CA" w:rsidP="007437CA">
            <w:pPr>
              <w:rPr>
                <w:rFonts w:ascii="Century Gothic" w:hAnsi="Century Gothic"/>
                <w:b/>
                <w:bCs/>
              </w:rPr>
            </w:pPr>
            <w:r w:rsidRPr="007437CA">
              <w:rPr>
                <w:rFonts w:ascii="Century Gothic" w:hAnsi="Century Gothic"/>
                <w:b/>
                <w:bCs/>
                <w:lang w:val="de-DE"/>
              </w:rPr>
              <w:t>Name des (der) Verwalter</w:t>
            </w:r>
            <w:r w:rsidR="00561678" w:rsidRPr="00C94EB1">
              <w:rPr>
                <w:rFonts w:ascii="Century Gothic" w:hAnsi="Century Gothic"/>
                <w:b/>
                <w:bCs/>
              </w:rPr>
              <w:t> </w:t>
            </w:r>
          </w:p>
        </w:tc>
        <w:tc>
          <w:tcPr>
            <w:tcW w:w="1602" w:type="dxa"/>
          </w:tcPr>
          <w:p w14:paraId="095514DF" w14:textId="43B3D923" w:rsidR="00561678" w:rsidRPr="00C94EB1" w:rsidRDefault="007437CA" w:rsidP="007437CA">
            <w:pPr>
              <w:rPr>
                <w:rFonts w:ascii="Century Gothic" w:hAnsi="Century Gothic"/>
                <w:b/>
                <w:bCs/>
              </w:rPr>
            </w:pPr>
            <w:r w:rsidRPr="007437CA">
              <w:rPr>
                <w:rFonts w:ascii="Century Gothic" w:hAnsi="Century Gothic"/>
                <w:b/>
                <w:bCs/>
                <w:lang w:val="de-DE"/>
              </w:rPr>
              <w:t>% der Anteile</w:t>
            </w:r>
          </w:p>
        </w:tc>
        <w:tc>
          <w:tcPr>
            <w:tcW w:w="1777" w:type="dxa"/>
          </w:tcPr>
          <w:p w14:paraId="200E6D6E" w14:textId="74E346F2" w:rsidR="00561678" w:rsidRPr="00C94EB1" w:rsidRDefault="007437CA" w:rsidP="007437CA">
            <w:pPr>
              <w:rPr>
                <w:rFonts w:ascii="Century Gothic" w:hAnsi="Century Gothic"/>
                <w:b/>
                <w:bCs/>
              </w:rPr>
            </w:pPr>
            <w:r w:rsidRPr="007437CA">
              <w:rPr>
                <w:rFonts w:ascii="Century Gothic" w:hAnsi="Century Gothic"/>
                <w:b/>
                <w:bCs/>
                <w:lang w:val="de-DE"/>
              </w:rPr>
              <w:t>Anzahl AKE</w:t>
            </w:r>
          </w:p>
        </w:tc>
      </w:tr>
      <w:tr w:rsidR="00561678" w:rsidRPr="002C376C" w14:paraId="134ED6D0" w14:textId="77777777" w:rsidTr="004550AC">
        <w:tc>
          <w:tcPr>
            <w:tcW w:w="5909" w:type="dxa"/>
          </w:tcPr>
          <w:p w14:paraId="70418E0D" w14:textId="77777777" w:rsidR="00561678" w:rsidRPr="002C376C" w:rsidRDefault="00561678" w:rsidP="00D36F67">
            <w:pPr>
              <w:rPr>
                <w:rFonts w:ascii="Century Gothic" w:hAnsi="Century Gothic"/>
              </w:rPr>
            </w:pPr>
          </w:p>
        </w:tc>
        <w:tc>
          <w:tcPr>
            <w:tcW w:w="1602" w:type="dxa"/>
          </w:tcPr>
          <w:p w14:paraId="1DF38DA6" w14:textId="77777777" w:rsidR="00561678" w:rsidRPr="002C376C" w:rsidRDefault="00561678" w:rsidP="00D36F67">
            <w:pPr>
              <w:rPr>
                <w:rFonts w:ascii="Century Gothic" w:hAnsi="Century Gothic"/>
              </w:rPr>
            </w:pPr>
          </w:p>
        </w:tc>
        <w:tc>
          <w:tcPr>
            <w:tcW w:w="1777" w:type="dxa"/>
          </w:tcPr>
          <w:p w14:paraId="238DD5C6" w14:textId="77777777" w:rsidR="00561678" w:rsidRPr="002C376C" w:rsidRDefault="00561678" w:rsidP="00D36F67">
            <w:pPr>
              <w:rPr>
                <w:rFonts w:ascii="Century Gothic" w:hAnsi="Century Gothic"/>
              </w:rPr>
            </w:pPr>
          </w:p>
        </w:tc>
      </w:tr>
      <w:tr w:rsidR="00561678" w:rsidRPr="002C376C" w14:paraId="51E4C6EF" w14:textId="77777777" w:rsidTr="004550AC">
        <w:tc>
          <w:tcPr>
            <w:tcW w:w="5909" w:type="dxa"/>
          </w:tcPr>
          <w:p w14:paraId="5293A0C9" w14:textId="77777777" w:rsidR="00561678" w:rsidRPr="002C376C" w:rsidRDefault="00561678" w:rsidP="00D36F67">
            <w:pPr>
              <w:rPr>
                <w:rFonts w:ascii="Century Gothic" w:hAnsi="Century Gothic"/>
              </w:rPr>
            </w:pPr>
          </w:p>
        </w:tc>
        <w:tc>
          <w:tcPr>
            <w:tcW w:w="1602" w:type="dxa"/>
          </w:tcPr>
          <w:p w14:paraId="048C13D8" w14:textId="77777777" w:rsidR="00561678" w:rsidRPr="002C376C" w:rsidRDefault="00561678" w:rsidP="00D36F67">
            <w:pPr>
              <w:rPr>
                <w:rFonts w:ascii="Century Gothic" w:hAnsi="Century Gothic"/>
              </w:rPr>
            </w:pPr>
          </w:p>
        </w:tc>
        <w:tc>
          <w:tcPr>
            <w:tcW w:w="1777" w:type="dxa"/>
          </w:tcPr>
          <w:p w14:paraId="0CE1EA43" w14:textId="77777777" w:rsidR="00561678" w:rsidRPr="002C376C" w:rsidRDefault="00561678" w:rsidP="00D36F67">
            <w:pPr>
              <w:rPr>
                <w:rFonts w:ascii="Century Gothic" w:hAnsi="Century Gothic"/>
              </w:rPr>
            </w:pPr>
          </w:p>
        </w:tc>
      </w:tr>
      <w:tr w:rsidR="00561678" w:rsidRPr="002C376C" w14:paraId="7591EB61" w14:textId="77777777" w:rsidTr="004550AC">
        <w:tc>
          <w:tcPr>
            <w:tcW w:w="5909" w:type="dxa"/>
          </w:tcPr>
          <w:p w14:paraId="50B09A50" w14:textId="77777777" w:rsidR="00561678" w:rsidRPr="002C376C" w:rsidRDefault="00561678" w:rsidP="00D36F67">
            <w:pPr>
              <w:rPr>
                <w:rFonts w:ascii="Century Gothic" w:hAnsi="Century Gothic"/>
              </w:rPr>
            </w:pPr>
          </w:p>
        </w:tc>
        <w:tc>
          <w:tcPr>
            <w:tcW w:w="1602" w:type="dxa"/>
          </w:tcPr>
          <w:p w14:paraId="221CC096" w14:textId="77777777" w:rsidR="00561678" w:rsidRPr="002C376C" w:rsidRDefault="00561678" w:rsidP="00D36F67">
            <w:pPr>
              <w:rPr>
                <w:rFonts w:ascii="Century Gothic" w:hAnsi="Century Gothic"/>
              </w:rPr>
            </w:pPr>
          </w:p>
        </w:tc>
        <w:tc>
          <w:tcPr>
            <w:tcW w:w="1777" w:type="dxa"/>
          </w:tcPr>
          <w:p w14:paraId="441505F2" w14:textId="77777777" w:rsidR="00561678" w:rsidRPr="002C376C" w:rsidRDefault="00561678" w:rsidP="00D36F67">
            <w:pPr>
              <w:rPr>
                <w:rFonts w:ascii="Century Gothic" w:hAnsi="Century Gothic"/>
              </w:rPr>
            </w:pPr>
          </w:p>
        </w:tc>
      </w:tr>
      <w:tr w:rsidR="0060298F" w:rsidRPr="002C376C" w14:paraId="682B4F6B" w14:textId="77777777" w:rsidTr="004550AC">
        <w:tc>
          <w:tcPr>
            <w:tcW w:w="5909" w:type="dxa"/>
          </w:tcPr>
          <w:p w14:paraId="79FFD99A" w14:textId="77777777" w:rsidR="0060298F" w:rsidRPr="002C376C" w:rsidRDefault="0060298F" w:rsidP="0060298F">
            <w:pPr>
              <w:rPr>
                <w:rFonts w:ascii="Century Gothic" w:hAnsi="Century Gothic"/>
              </w:rPr>
            </w:pPr>
          </w:p>
        </w:tc>
        <w:tc>
          <w:tcPr>
            <w:tcW w:w="1602" w:type="dxa"/>
          </w:tcPr>
          <w:p w14:paraId="674BE267" w14:textId="77777777" w:rsidR="0060298F" w:rsidRPr="002C376C" w:rsidRDefault="0060298F" w:rsidP="0060298F">
            <w:pPr>
              <w:rPr>
                <w:rFonts w:ascii="Century Gothic" w:hAnsi="Century Gothic"/>
              </w:rPr>
            </w:pPr>
          </w:p>
        </w:tc>
        <w:tc>
          <w:tcPr>
            <w:tcW w:w="1777" w:type="dxa"/>
          </w:tcPr>
          <w:p w14:paraId="65397430" w14:textId="77777777" w:rsidR="0060298F" w:rsidRPr="002C376C" w:rsidRDefault="0060298F" w:rsidP="0060298F">
            <w:pPr>
              <w:rPr>
                <w:rFonts w:ascii="Century Gothic" w:hAnsi="Century Gothic"/>
              </w:rPr>
            </w:pPr>
          </w:p>
        </w:tc>
      </w:tr>
      <w:tr w:rsidR="00561678" w:rsidRPr="002C376C" w14:paraId="5B846209" w14:textId="77777777" w:rsidTr="004550AC">
        <w:tc>
          <w:tcPr>
            <w:tcW w:w="5909" w:type="dxa"/>
          </w:tcPr>
          <w:p w14:paraId="6092B0FB" w14:textId="77777777" w:rsidR="00561678" w:rsidRPr="002C376C" w:rsidRDefault="00561678" w:rsidP="00D36F67">
            <w:pPr>
              <w:rPr>
                <w:rFonts w:ascii="Century Gothic" w:hAnsi="Century Gothic"/>
              </w:rPr>
            </w:pPr>
          </w:p>
        </w:tc>
        <w:tc>
          <w:tcPr>
            <w:tcW w:w="1602" w:type="dxa"/>
          </w:tcPr>
          <w:p w14:paraId="769C89B6" w14:textId="77777777" w:rsidR="00561678" w:rsidRPr="002C376C" w:rsidRDefault="00561678" w:rsidP="00D36F67">
            <w:pPr>
              <w:rPr>
                <w:rFonts w:ascii="Century Gothic" w:hAnsi="Century Gothic"/>
              </w:rPr>
            </w:pPr>
          </w:p>
        </w:tc>
        <w:tc>
          <w:tcPr>
            <w:tcW w:w="1777" w:type="dxa"/>
          </w:tcPr>
          <w:p w14:paraId="6E5C06F9" w14:textId="77777777" w:rsidR="00561678" w:rsidRPr="002C376C" w:rsidRDefault="00561678" w:rsidP="00D36F67">
            <w:pPr>
              <w:rPr>
                <w:rFonts w:ascii="Century Gothic" w:hAnsi="Century Gothic"/>
              </w:rPr>
            </w:pPr>
          </w:p>
        </w:tc>
      </w:tr>
    </w:tbl>
    <w:p w14:paraId="00B1DC8C" w14:textId="77777777" w:rsidR="0060298F" w:rsidRPr="002C376C" w:rsidRDefault="0060298F" w:rsidP="00D36F67">
      <w:pPr>
        <w:rPr>
          <w:rFonts w:ascii="Century Gothic" w:hAnsi="Century Gothic"/>
          <w:b/>
          <w:u w:val="single"/>
        </w:rPr>
      </w:pPr>
    </w:p>
    <w:p w14:paraId="4266A234" w14:textId="1831AF02" w:rsidR="008C16EA" w:rsidRPr="00C94EB1" w:rsidRDefault="007437CA" w:rsidP="004550AC">
      <w:pPr>
        <w:ind w:firstLine="708"/>
        <w:rPr>
          <w:rFonts w:ascii="Century Gothic" w:hAnsi="Century Gothic"/>
          <w:b/>
          <w:u w:val="single"/>
        </w:rPr>
      </w:pPr>
      <w:r w:rsidRPr="004550AC">
        <w:rPr>
          <w:rFonts w:ascii="Century Gothic" w:hAnsi="Century Gothic"/>
          <w:b/>
          <w:u w:val="single"/>
          <w:lang w:val="de-DE"/>
        </w:rPr>
        <w:t>C. Auskünfte zu den betr</w:t>
      </w:r>
      <w:r w:rsidR="004550AC" w:rsidRPr="004550AC">
        <w:rPr>
          <w:rFonts w:ascii="Century Gothic" w:hAnsi="Century Gothic"/>
          <w:b/>
          <w:u w:val="single"/>
          <w:lang w:val="de-DE"/>
        </w:rPr>
        <w:t>effenden Akten: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19"/>
      </w:tblGrid>
      <w:tr w:rsidR="0061202F" w:rsidRPr="002C376C" w14:paraId="440167CC" w14:textId="77777777" w:rsidTr="004550AC">
        <w:trPr>
          <w:trHeight w:val="240"/>
        </w:trPr>
        <w:tc>
          <w:tcPr>
            <w:tcW w:w="2303" w:type="dxa"/>
          </w:tcPr>
          <w:p w14:paraId="76697955" w14:textId="1DE5C254" w:rsidR="0061202F" w:rsidRPr="002C376C" w:rsidRDefault="004550AC" w:rsidP="003D1D5B">
            <w:pPr>
              <w:spacing w:after="0" w:line="240" w:lineRule="auto"/>
              <w:rPr>
                <w:rFonts w:ascii="Century Gothic" w:hAnsi="Century Gothic"/>
                <w:b/>
                <w:bCs/>
              </w:rPr>
            </w:pPr>
            <w:r w:rsidRPr="004550AC">
              <w:rPr>
                <w:rFonts w:ascii="Century Gothic" w:hAnsi="Century Gothic"/>
                <w:b/>
                <w:bCs/>
                <w:lang w:val="de-DE"/>
              </w:rPr>
              <w:t>Nummer der Akte(n)</w:t>
            </w:r>
            <w:r w:rsidR="0061202F" w:rsidRPr="00C94EB1">
              <w:rPr>
                <w:rFonts w:ascii="Century Gothic" w:hAnsi="Century Gothic"/>
                <w:b/>
                <w:bCs/>
              </w:rPr>
              <w:t xml:space="preserve"> </w:t>
            </w:r>
          </w:p>
        </w:tc>
        <w:tc>
          <w:tcPr>
            <w:tcW w:w="7019" w:type="dxa"/>
          </w:tcPr>
          <w:p w14:paraId="4760B261" w14:textId="6D819DFB" w:rsidR="0061202F" w:rsidRPr="00C94EB1" w:rsidRDefault="004550AC" w:rsidP="0060298F">
            <w:pPr>
              <w:spacing w:after="0" w:line="240" w:lineRule="auto"/>
              <w:rPr>
                <w:rFonts w:ascii="Century Gothic" w:hAnsi="Century Gothic"/>
                <w:b/>
                <w:bCs/>
              </w:rPr>
            </w:pPr>
            <w:r w:rsidRPr="004550AC">
              <w:rPr>
                <w:rFonts w:ascii="Century Gothic" w:hAnsi="Century Gothic"/>
                <w:b/>
                <w:bCs/>
                <w:lang w:val="de-DE"/>
              </w:rPr>
              <w:t>Betroffene Investition(en)</w:t>
            </w:r>
          </w:p>
          <w:p w14:paraId="63A820DB" w14:textId="77777777" w:rsidR="0061202F" w:rsidRPr="002C376C" w:rsidRDefault="0061202F" w:rsidP="0060298F">
            <w:pPr>
              <w:spacing w:after="0" w:line="240" w:lineRule="auto"/>
              <w:rPr>
                <w:rFonts w:ascii="Century Gothic" w:hAnsi="Century Gothic"/>
                <w:b/>
                <w:bCs/>
              </w:rPr>
            </w:pPr>
          </w:p>
        </w:tc>
      </w:tr>
      <w:tr w:rsidR="0061202F" w:rsidRPr="002C376C" w14:paraId="2A97BFD2" w14:textId="77777777" w:rsidTr="004550AC">
        <w:tc>
          <w:tcPr>
            <w:tcW w:w="2303" w:type="dxa"/>
          </w:tcPr>
          <w:p w14:paraId="04F7C8B7" w14:textId="77777777" w:rsidR="0061202F" w:rsidRPr="002C376C" w:rsidRDefault="0061202F" w:rsidP="0060298F">
            <w:pPr>
              <w:spacing w:after="0" w:line="240" w:lineRule="auto"/>
              <w:rPr>
                <w:rFonts w:ascii="Century Gothic" w:hAnsi="Century Gothic"/>
              </w:rPr>
            </w:pPr>
          </w:p>
        </w:tc>
        <w:tc>
          <w:tcPr>
            <w:tcW w:w="7019" w:type="dxa"/>
          </w:tcPr>
          <w:p w14:paraId="30DBD286" w14:textId="77777777" w:rsidR="0061202F" w:rsidRPr="002C376C" w:rsidRDefault="0061202F" w:rsidP="0060298F">
            <w:pPr>
              <w:spacing w:after="0" w:line="240" w:lineRule="auto"/>
              <w:rPr>
                <w:rFonts w:ascii="Century Gothic" w:hAnsi="Century Gothic"/>
              </w:rPr>
            </w:pPr>
          </w:p>
          <w:p w14:paraId="7C282170" w14:textId="77777777" w:rsidR="00320946" w:rsidRPr="002C376C" w:rsidRDefault="00320946" w:rsidP="0060298F">
            <w:pPr>
              <w:spacing w:after="0" w:line="240" w:lineRule="auto"/>
              <w:rPr>
                <w:rFonts w:ascii="Century Gothic" w:hAnsi="Century Gothic"/>
              </w:rPr>
            </w:pPr>
          </w:p>
        </w:tc>
      </w:tr>
      <w:tr w:rsidR="0061202F" w:rsidRPr="002C376C" w14:paraId="7310155A" w14:textId="77777777" w:rsidTr="004550AC">
        <w:tc>
          <w:tcPr>
            <w:tcW w:w="2303" w:type="dxa"/>
          </w:tcPr>
          <w:p w14:paraId="1AA6B821" w14:textId="77777777" w:rsidR="0061202F" w:rsidRPr="002C376C" w:rsidRDefault="0061202F" w:rsidP="0060298F">
            <w:pPr>
              <w:spacing w:after="0" w:line="240" w:lineRule="auto"/>
              <w:rPr>
                <w:rFonts w:ascii="Century Gothic" w:hAnsi="Century Gothic"/>
              </w:rPr>
            </w:pPr>
          </w:p>
        </w:tc>
        <w:tc>
          <w:tcPr>
            <w:tcW w:w="7019" w:type="dxa"/>
          </w:tcPr>
          <w:p w14:paraId="08F27F7E" w14:textId="77777777" w:rsidR="0061202F" w:rsidRPr="002C376C" w:rsidRDefault="0061202F" w:rsidP="0060298F">
            <w:pPr>
              <w:spacing w:after="0" w:line="240" w:lineRule="auto"/>
              <w:rPr>
                <w:rFonts w:ascii="Century Gothic" w:hAnsi="Century Gothic"/>
              </w:rPr>
            </w:pPr>
          </w:p>
          <w:p w14:paraId="5A11AC69" w14:textId="77777777" w:rsidR="00320946" w:rsidRPr="002C376C" w:rsidRDefault="00320946" w:rsidP="0060298F">
            <w:pPr>
              <w:spacing w:after="0" w:line="240" w:lineRule="auto"/>
              <w:rPr>
                <w:rFonts w:ascii="Century Gothic" w:hAnsi="Century Gothic"/>
              </w:rPr>
            </w:pPr>
          </w:p>
        </w:tc>
      </w:tr>
      <w:tr w:rsidR="0060298F" w:rsidRPr="002C376C" w14:paraId="7DBBA6ED" w14:textId="77777777" w:rsidTr="004550AC">
        <w:tc>
          <w:tcPr>
            <w:tcW w:w="2303" w:type="dxa"/>
          </w:tcPr>
          <w:p w14:paraId="4B101C66" w14:textId="77777777" w:rsidR="0060298F" w:rsidRPr="002C376C" w:rsidRDefault="0060298F" w:rsidP="0060298F">
            <w:pPr>
              <w:spacing w:after="0" w:line="240" w:lineRule="auto"/>
              <w:rPr>
                <w:rFonts w:ascii="Century Gothic" w:hAnsi="Century Gothic"/>
              </w:rPr>
            </w:pPr>
          </w:p>
        </w:tc>
        <w:tc>
          <w:tcPr>
            <w:tcW w:w="7019" w:type="dxa"/>
          </w:tcPr>
          <w:p w14:paraId="441E54E3" w14:textId="77777777" w:rsidR="0060298F" w:rsidRPr="002C376C" w:rsidRDefault="0060298F" w:rsidP="0060298F">
            <w:pPr>
              <w:spacing w:after="0" w:line="240" w:lineRule="auto"/>
              <w:rPr>
                <w:rFonts w:ascii="Century Gothic" w:hAnsi="Century Gothic"/>
              </w:rPr>
            </w:pPr>
          </w:p>
          <w:p w14:paraId="5AAB6E84" w14:textId="77777777" w:rsidR="0060298F" w:rsidRPr="002C376C" w:rsidRDefault="0060298F" w:rsidP="0060298F">
            <w:pPr>
              <w:spacing w:after="0" w:line="240" w:lineRule="auto"/>
              <w:rPr>
                <w:rFonts w:ascii="Century Gothic" w:hAnsi="Century Gothic"/>
              </w:rPr>
            </w:pPr>
          </w:p>
        </w:tc>
      </w:tr>
      <w:tr w:rsidR="0060298F" w:rsidRPr="002C376C" w14:paraId="6257D8F7" w14:textId="77777777" w:rsidTr="004550AC">
        <w:tc>
          <w:tcPr>
            <w:tcW w:w="2303" w:type="dxa"/>
          </w:tcPr>
          <w:p w14:paraId="22FFBE4C" w14:textId="77777777" w:rsidR="0060298F" w:rsidRPr="002C376C" w:rsidRDefault="0060298F" w:rsidP="0060298F">
            <w:pPr>
              <w:spacing w:after="0" w:line="240" w:lineRule="auto"/>
              <w:rPr>
                <w:rFonts w:ascii="Century Gothic" w:hAnsi="Century Gothic"/>
              </w:rPr>
            </w:pPr>
          </w:p>
        </w:tc>
        <w:tc>
          <w:tcPr>
            <w:tcW w:w="7019" w:type="dxa"/>
          </w:tcPr>
          <w:p w14:paraId="4834282D" w14:textId="77777777" w:rsidR="0060298F" w:rsidRPr="002C376C" w:rsidRDefault="0060298F" w:rsidP="0060298F">
            <w:pPr>
              <w:spacing w:after="0" w:line="240" w:lineRule="auto"/>
              <w:rPr>
                <w:rFonts w:ascii="Century Gothic" w:hAnsi="Century Gothic"/>
              </w:rPr>
            </w:pPr>
          </w:p>
          <w:p w14:paraId="13F61387" w14:textId="77777777" w:rsidR="0060298F" w:rsidRPr="002C376C" w:rsidRDefault="0060298F" w:rsidP="0060298F">
            <w:pPr>
              <w:spacing w:after="0" w:line="240" w:lineRule="auto"/>
              <w:rPr>
                <w:rFonts w:ascii="Century Gothic" w:hAnsi="Century Gothic"/>
              </w:rPr>
            </w:pPr>
          </w:p>
        </w:tc>
      </w:tr>
      <w:tr w:rsidR="0061202F" w:rsidRPr="002C376C" w14:paraId="5CF8D641" w14:textId="77777777" w:rsidTr="004550AC">
        <w:tc>
          <w:tcPr>
            <w:tcW w:w="2303" w:type="dxa"/>
          </w:tcPr>
          <w:p w14:paraId="5F2B5B0A" w14:textId="77777777" w:rsidR="0061202F" w:rsidRPr="002C376C" w:rsidRDefault="0061202F" w:rsidP="0060298F">
            <w:pPr>
              <w:spacing w:after="0" w:line="240" w:lineRule="auto"/>
              <w:rPr>
                <w:rFonts w:ascii="Century Gothic" w:hAnsi="Century Gothic"/>
              </w:rPr>
            </w:pPr>
          </w:p>
        </w:tc>
        <w:tc>
          <w:tcPr>
            <w:tcW w:w="7019" w:type="dxa"/>
          </w:tcPr>
          <w:p w14:paraId="1D506A46" w14:textId="77777777" w:rsidR="0061202F" w:rsidRPr="002C376C" w:rsidRDefault="0061202F" w:rsidP="0060298F">
            <w:pPr>
              <w:spacing w:after="0" w:line="240" w:lineRule="auto"/>
              <w:rPr>
                <w:rFonts w:ascii="Century Gothic" w:hAnsi="Century Gothic"/>
              </w:rPr>
            </w:pPr>
          </w:p>
          <w:p w14:paraId="3109B887" w14:textId="77777777" w:rsidR="00320946" w:rsidRPr="002C376C" w:rsidRDefault="00320946" w:rsidP="0060298F">
            <w:pPr>
              <w:spacing w:after="0" w:line="240" w:lineRule="auto"/>
              <w:rPr>
                <w:rFonts w:ascii="Century Gothic" w:hAnsi="Century Gothic"/>
              </w:rPr>
            </w:pPr>
          </w:p>
        </w:tc>
      </w:tr>
    </w:tbl>
    <w:p w14:paraId="514052D4" w14:textId="77777777" w:rsidR="0060298F" w:rsidRPr="002C376C" w:rsidRDefault="0060298F">
      <w:pPr>
        <w:spacing w:after="0" w:line="240" w:lineRule="auto"/>
        <w:rPr>
          <w:rFonts w:ascii="Century Gothic" w:hAnsi="Century Gothic"/>
          <w:b/>
          <w:u w:val="single"/>
        </w:rPr>
      </w:pPr>
      <w:r w:rsidRPr="002C376C">
        <w:rPr>
          <w:rFonts w:ascii="Century Gothic" w:hAnsi="Century Gothic"/>
          <w:b/>
          <w:u w:val="single"/>
        </w:rPr>
        <w:br w:type="page"/>
      </w:r>
    </w:p>
    <w:p w14:paraId="2BB67957" w14:textId="4C2F9018" w:rsidR="003D1D5B" w:rsidRPr="00C94EB1" w:rsidRDefault="004550AC" w:rsidP="004550AC">
      <w:pPr>
        <w:ind w:firstLine="708"/>
        <w:rPr>
          <w:rFonts w:ascii="Century Gothic" w:hAnsi="Century Gothic"/>
          <w:b/>
          <w:u w:val="single"/>
        </w:rPr>
      </w:pPr>
      <w:r w:rsidRPr="004550AC">
        <w:rPr>
          <w:rFonts w:ascii="Century Gothic" w:hAnsi="Century Gothic"/>
          <w:b/>
          <w:u w:val="single"/>
          <w:lang w:val="de-DE"/>
        </w:rPr>
        <w:lastRenderedPageBreak/>
        <w:t>D. Auskünfte zur Änderung der Satzungen:</w:t>
      </w:r>
    </w:p>
    <w:p w14:paraId="1259CEC8" w14:textId="402B540F" w:rsidR="003D1D5B" w:rsidRPr="002C376C" w:rsidRDefault="004550AC" w:rsidP="004550AC">
      <w:pPr>
        <w:pBdr>
          <w:top w:val="single" w:sz="4" w:space="1" w:color="auto"/>
          <w:left w:val="single" w:sz="4" w:space="4" w:color="auto"/>
          <w:bottom w:val="single" w:sz="4" w:space="1" w:color="auto"/>
          <w:right w:val="single" w:sz="4" w:space="4" w:color="auto"/>
        </w:pBdr>
        <w:rPr>
          <w:rFonts w:ascii="Century Gothic" w:hAnsi="Century Gothic"/>
        </w:rPr>
      </w:pPr>
      <w:r w:rsidRPr="004550AC">
        <w:rPr>
          <w:rFonts w:ascii="Century Gothic" w:hAnsi="Century Gothic"/>
          <w:lang w:val="de-DE"/>
        </w:rPr>
        <w:t>Datum der Änderung der Satzungen:</w:t>
      </w:r>
      <w:r w:rsidR="003D1D5B" w:rsidRPr="00C94EB1">
        <w:rPr>
          <w:rFonts w:ascii="Century Gothic" w:hAnsi="Century Gothic"/>
          <w:bdr w:val="single" w:sz="4" w:space="0" w:color="auto"/>
        </w:rPr>
        <w:t xml:space="preserve"> </w:t>
      </w:r>
      <w:r w:rsidR="003D1D5B" w:rsidRPr="002C376C">
        <w:rPr>
          <w:rFonts w:ascii="Century Gothic" w:hAnsi="Century Gothic"/>
          <w:bdr w:val="single" w:sz="4" w:space="0" w:color="auto"/>
        </w:rPr>
        <w:t xml:space="preserve">                 </w:t>
      </w:r>
    </w:p>
    <w:p w14:paraId="1A5E8FC6" w14:textId="4B05DB4F" w:rsidR="000A554C" w:rsidRPr="00C94EB1" w:rsidRDefault="004550AC" w:rsidP="004550AC">
      <w:pPr>
        <w:pBdr>
          <w:top w:val="single" w:sz="4" w:space="1" w:color="auto"/>
          <w:left w:val="single" w:sz="4" w:space="4" w:color="auto"/>
          <w:bottom w:val="single" w:sz="4" w:space="1" w:color="auto"/>
          <w:right w:val="single" w:sz="4" w:space="4" w:color="auto"/>
        </w:pBdr>
        <w:rPr>
          <w:rFonts w:ascii="Century Gothic" w:hAnsi="Century Gothic"/>
        </w:rPr>
      </w:pPr>
      <w:r w:rsidRPr="004550AC">
        <w:rPr>
          <w:rFonts w:ascii="Century Gothic" w:hAnsi="Century Gothic"/>
          <w:lang w:val="de-DE"/>
        </w:rPr>
        <w:t>Angabe der in den Satzungen vorgenommenen Änderungen:</w:t>
      </w:r>
    </w:p>
    <w:p w14:paraId="38BE4C7D" w14:textId="77777777" w:rsidR="001A4C26" w:rsidRPr="002C376C" w:rsidRDefault="001A4C26" w:rsidP="001A4C26">
      <w:pPr>
        <w:pBdr>
          <w:top w:val="single" w:sz="4" w:space="1" w:color="auto"/>
          <w:left w:val="single" w:sz="4" w:space="4" w:color="auto"/>
          <w:bottom w:val="single" w:sz="4" w:space="1" w:color="auto"/>
          <w:right w:val="single" w:sz="4" w:space="4" w:color="auto"/>
        </w:pBdr>
        <w:rPr>
          <w:rFonts w:ascii="Century Gothic" w:hAnsi="Century Gothic"/>
        </w:rPr>
      </w:pPr>
    </w:p>
    <w:p w14:paraId="77891BAB" w14:textId="3FA07EDA" w:rsidR="00561678" w:rsidRPr="00C94EB1" w:rsidRDefault="004550AC" w:rsidP="001A4C26">
      <w:pPr>
        <w:spacing w:after="0"/>
        <w:rPr>
          <w:rFonts w:ascii="Century Gothic" w:hAnsi="Century Gothic"/>
          <w:u w:val="single"/>
        </w:rPr>
      </w:pPr>
      <w:r w:rsidRPr="004550AC">
        <w:rPr>
          <w:rFonts w:ascii="Century Gothic" w:hAnsi="Century Gothic"/>
          <w:u w:val="single"/>
          <w:lang w:val="de-DE"/>
        </w:rPr>
        <w:t>Lage nach der Änderung:</w:t>
      </w:r>
    </w:p>
    <w:p w14:paraId="62B1F801" w14:textId="77777777" w:rsidR="0047447B" w:rsidRPr="002C376C" w:rsidRDefault="0047447B" w:rsidP="001A4C26">
      <w:pPr>
        <w:spacing w:after="0"/>
        <w:rPr>
          <w:rFonts w:ascii="Century Gothic" w:hAnsi="Century Gothic"/>
          <w:u w:val="single"/>
        </w:rPr>
      </w:pPr>
    </w:p>
    <w:tbl>
      <w:tblPr>
        <w:tblStyle w:val="Grilledutableau"/>
        <w:tblW w:w="0" w:type="auto"/>
        <w:tblLook w:val="04A0" w:firstRow="1" w:lastRow="0" w:firstColumn="1" w:lastColumn="0" w:noHBand="0" w:noVBand="1"/>
      </w:tblPr>
      <w:tblGrid>
        <w:gridCol w:w="5738"/>
        <w:gridCol w:w="1578"/>
        <w:gridCol w:w="1746"/>
      </w:tblGrid>
      <w:tr w:rsidR="00561678" w:rsidRPr="002C376C" w14:paraId="19C0CD76" w14:textId="77777777" w:rsidTr="004550AC">
        <w:trPr>
          <w:trHeight w:val="240"/>
        </w:trPr>
        <w:tc>
          <w:tcPr>
            <w:tcW w:w="5909" w:type="dxa"/>
          </w:tcPr>
          <w:p w14:paraId="61F75B2A" w14:textId="311661AA" w:rsidR="00561678" w:rsidRPr="002C376C" w:rsidRDefault="004550AC" w:rsidP="004550AC">
            <w:pPr>
              <w:rPr>
                <w:rFonts w:ascii="Century Gothic" w:hAnsi="Century Gothic"/>
                <w:b/>
                <w:bCs/>
              </w:rPr>
            </w:pPr>
            <w:r w:rsidRPr="004550AC">
              <w:rPr>
                <w:rFonts w:ascii="Century Gothic" w:hAnsi="Century Gothic"/>
                <w:b/>
                <w:bCs/>
                <w:lang w:val="de-DE"/>
              </w:rPr>
              <w:t>Name des (der) Verwalter</w:t>
            </w:r>
            <w:r w:rsidR="00561678" w:rsidRPr="00C94EB1">
              <w:rPr>
                <w:rFonts w:ascii="Century Gothic" w:hAnsi="Century Gothic"/>
                <w:b/>
                <w:bCs/>
              </w:rPr>
              <w:t> </w:t>
            </w:r>
          </w:p>
        </w:tc>
        <w:tc>
          <w:tcPr>
            <w:tcW w:w="1602" w:type="dxa"/>
          </w:tcPr>
          <w:p w14:paraId="697157C3" w14:textId="2EF707AA" w:rsidR="00561678" w:rsidRPr="00C94EB1" w:rsidRDefault="004550AC" w:rsidP="004550AC">
            <w:pPr>
              <w:rPr>
                <w:rFonts w:ascii="Century Gothic" w:hAnsi="Century Gothic"/>
                <w:b/>
                <w:bCs/>
              </w:rPr>
            </w:pPr>
            <w:r w:rsidRPr="004550AC">
              <w:rPr>
                <w:rFonts w:ascii="Century Gothic" w:hAnsi="Century Gothic"/>
                <w:b/>
                <w:bCs/>
                <w:lang w:val="de-DE"/>
              </w:rPr>
              <w:t>% der Anteile</w:t>
            </w:r>
          </w:p>
        </w:tc>
        <w:tc>
          <w:tcPr>
            <w:tcW w:w="1777" w:type="dxa"/>
          </w:tcPr>
          <w:p w14:paraId="3C40B732" w14:textId="1D45B603" w:rsidR="00561678" w:rsidRPr="00C94EB1" w:rsidRDefault="004550AC" w:rsidP="004550AC">
            <w:pPr>
              <w:rPr>
                <w:rFonts w:ascii="Century Gothic" w:hAnsi="Century Gothic"/>
                <w:b/>
                <w:bCs/>
              </w:rPr>
            </w:pPr>
            <w:r w:rsidRPr="004550AC">
              <w:rPr>
                <w:rFonts w:ascii="Century Gothic" w:hAnsi="Century Gothic"/>
                <w:b/>
                <w:bCs/>
                <w:lang w:val="de-DE"/>
              </w:rPr>
              <w:t>Anzahl AKE</w:t>
            </w:r>
          </w:p>
        </w:tc>
      </w:tr>
      <w:tr w:rsidR="00561678" w:rsidRPr="002C376C" w14:paraId="49C7B85C" w14:textId="77777777" w:rsidTr="004550AC">
        <w:tc>
          <w:tcPr>
            <w:tcW w:w="5909" w:type="dxa"/>
          </w:tcPr>
          <w:p w14:paraId="1496E89C" w14:textId="77777777" w:rsidR="00561678" w:rsidRPr="002C376C" w:rsidRDefault="00561678" w:rsidP="0060298F">
            <w:pPr>
              <w:rPr>
                <w:rFonts w:ascii="Century Gothic" w:hAnsi="Century Gothic"/>
              </w:rPr>
            </w:pPr>
          </w:p>
        </w:tc>
        <w:tc>
          <w:tcPr>
            <w:tcW w:w="1602" w:type="dxa"/>
          </w:tcPr>
          <w:p w14:paraId="7C6659BF" w14:textId="77777777" w:rsidR="00561678" w:rsidRPr="002C376C" w:rsidRDefault="00561678" w:rsidP="0060298F">
            <w:pPr>
              <w:rPr>
                <w:rFonts w:ascii="Century Gothic" w:hAnsi="Century Gothic"/>
              </w:rPr>
            </w:pPr>
          </w:p>
        </w:tc>
        <w:tc>
          <w:tcPr>
            <w:tcW w:w="1777" w:type="dxa"/>
          </w:tcPr>
          <w:p w14:paraId="7D8DF39D" w14:textId="77777777" w:rsidR="00561678" w:rsidRPr="002C376C" w:rsidRDefault="00561678" w:rsidP="0060298F">
            <w:pPr>
              <w:rPr>
                <w:rFonts w:ascii="Century Gothic" w:hAnsi="Century Gothic"/>
              </w:rPr>
            </w:pPr>
          </w:p>
        </w:tc>
      </w:tr>
      <w:tr w:rsidR="00561678" w:rsidRPr="002C376C" w14:paraId="5264E1F4" w14:textId="77777777" w:rsidTr="004550AC">
        <w:tc>
          <w:tcPr>
            <w:tcW w:w="5909" w:type="dxa"/>
          </w:tcPr>
          <w:p w14:paraId="0DF871AC" w14:textId="77777777" w:rsidR="00561678" w:rsidRPr="002C376C" w:rsidRDefault="00561678" w:rsidP="0060298F">
            <w:pPr>
              <w:rPr>
                <w:rFonts w:ascii="Century Gothic" w:hAnsi="Century Gothic"/>
              </w:rPr>
            </w:pPr>
          </w:p>
        </w:tc>
        <w:tc>
          <w:tcPr>
            <w:tcW w:w="1602" w:type="dxa"/>
          </w:tcPr>
          <w:p w14:paraId="0F2D9B92" w14:textId="77777777" w:rsidR="00561678" w:rsidRPr="002C376C" w:rsidRDefault="00561678" w:rsidP="0060298F">
            <w:pPr>
              <w:rPr>
                <w:rFonts w:ascii="Century Gothic" w:hAnsi="Century Gothic"/>
              </w:rPr>
            </w:pPr>
          </w:p>
        </w:tc>
        <w:tc>
          <w:tcPr>
            <w:tcW w:w="1777" w:type="dxa"/>
          </w:tcPr>
          <w:p w14:paraId="63B5D979" w14:textId="77777777" w:rsidR="00561678" w:rsidRPr="002C376C" w:rsidRDefault="00561678" w:rsidP="0060298F">
            <w:pPr>
              <w:rPr>
                <w:rFonts w:ascii="Century Gothic" w:hAnsi="Century Gothic"/>
              </w:rPr>
            </w:pPr>
          </w:p>
        </w:tc>
      </w:tr>
      <w:tr w:rsidR="00561678" w:rsidRPr="002C376C" w14:paraId="020597C0" w14:textId="77777777" w:rsidTr="004550AC">
        <w:tc>
          <w:tcPr>
            <w:tcW w:w="5909" w:type="dxa"/>
          </w:tcPr>
          <w:p w14:paraId="033D362B" w14:textId="77777777" w:rsidR="00561678" w:rsidRPr="002C376C" w:rsidRDefault="00561678" w:rsidP="0060298F">
            <w:pPr>
              <w:rPr>
                <w:rFonts w:ascii="Century Gothic" w:hAnsi="Century Gothic"/>
              </w:rPr>
            </w:pPr>
          </w:p>
        </w:tc>
        <w:tc>
          <w:tcPr>
            <w:tcW w:w="1602" w:type="dxa"/>
          </w:tcPr>
          <w:p w14:paraId="5E53D202" w14:textId="77777777" w:rsidR="00561678" w:rsidRPr="002C376C" w:rsidRDefault="00561678" w:rsidP="0060298F">
            <w:pPr>
              <w:rPr>
                <w:rFonts w:ascii="Century Gothic" w:hAnsi="Century Gothic"/>
              </w:rPr>
            </w:pPr>
          </w:p>
        </w:tc>
        <w:tc>
          <w:tcPr>
            <w:tcW w:w="1777" w:type="dxa"/>
          </w:tcPr>
          <w:p w14:paraId="50AC6E05" w14:textId="77777777" w:rsidR="00561678" w:rsidRPr="002C376C" w:rsidRDefault="00561678" w:rsidP="0060298F">
            <w:pPr>
              <w:rPr>
                <w:rFonts w:ascii="Century Gothic" w:hAnsi="Century Gothic"/>
              </w:rPr>
            </w:pPr>
          </w:p>
        </w:tc>
      </w:tr>
      <w:tr w:rsidR="0060298F" w:rsidRPr="002C376C" w14:paraId="5BF88301" w14:textId="77777777" w:rsidTr="004550AC">
        <w:tc>
          <w:tcPr>
            <w:tcW w:w="5909" w:type="dxa"/>
          </w:tcPr>
          <w:p w14:paraId="2B9B63BD" w14:textId="77777777" w:rsidR="0060298F" w:rsidRPr="002C376C" w:rsidRDefault="0060298F" w:rsidP="0060298F">
            <w:pPr>
              <w:rPr>
                <w:rFonts w:ascii="Century Gothic" w:hAnsi="Century Gothic"/>
              </w:rPr>
            </w:pPr>
          </w:p>
        </w:tc>
        <w:tc>
          <w:tcPr>
            <w:tcW w:w="1602" w:type="dxa"/>
          </w:tcPr>
          <w:p w14:paraId="034E0BFA" w14:textId="77777777" w:rsidR="0060298F" w:rsidRPr="002C376C" w:rsidRDefault="0060298F" w:rsidP="0060298F">
            <w:pPr>
              <w:rPr>
                <w:rFonts w:ascii="Century Gothic" w:hAnsi="Century Gothic"/>
              </w:rPr>
            </w:pPr>
          </w:p>
        </w:tc>
        <w:tc>
          <w:tcPr>
            <w:tcW w:w="1777" w:type="dxa"/>
          </w:tcPr>
          <w:p w14:paraId="642E36C8" w14:textId="77777777" w:rsidR="0060298F" w:rsidRPr="002C376C" w:rsidRDefault="0060298F" w:rsidP="0060298F">
            <w:pPr>
              <w:rPr>
                <w:rFonts w:ascii="Century Gothic" w:hAnsi="Century Gothic"/>
              </w:rPr>
            </w:pPr>
          </w:p>
        </w:tc>
      </w:tr>
      <w:tr w:rsidR="00561678" w:rsidRPr="002C376C" w14:paraId="3C7F39C6" w14:textId="77777777" w:rsidTr="004550AC">
        <w:tc>
          <w:tcPr>
            <w:tcW w:w="5909" w:type="dxa"/>
          </w:tcPr>
          <w:p w14:paraId="67C6A0DE" w14:textId="77777777" w:rsidR="00561678" w:rsidRPr="002C376C" w:rsidRDefault="00561678" w:rsidP="0060298F">
            <w:pPr>
              <w:rPr>
                <w:rFonts w:ascii="Century Gothic" w:hAnsi="Century Gothic"/>
              </w:rPr>
            </w:pPr>
          </w:p>
        </w:tc>
        <w:tc>
          <w:tcPr>
            <w:tcW w:w="1602" w:type="dxa"/>
          </w:tcPr>
          <w:p w14:paraId="4A1646E1" w14:textId="77777777" w:rsidR="00561678" w:rsidRPr="002C376C" w:rsidRDefault="00561678" w:rsidP="0060298F">
            <w:pPr>
              <w:rPr>
                <w:rFonts w:ascii="Century Gothic" w:hAnsi="Century Gothic"/>
              </w:rPr>
            </w:pPr>
          </w:p>
        </w:tc>
        <w:tc>
          <w:tcPr>
            <w:tcW w:w="1777" w:type="dxa"/>
          </w:tcPr>
          <w:p w14:paraId="53AA0499" w14:textId="77777777" w:rsidR="00561678" w:rsidRPr="002C376C" w:rsidRDefault="00561678" w:rsidP="0060298F">
            <w:pPr>
              <w:rPr>
                <w:rFonts w:ascii="Century Gothic" w:hAnsi="Century Gothic"/>
              </w:rPr>
            </w:pPr>
          </w:p>
        </w:tc>
      </w:tr>
    </w:tbl>
    <w:p w14:paraId="77D832C0" w14:textId="77777777" w:rsidR="0060298F" w:rsidRPr="002C376C" w:rsidRDefault="0060298F" w:rsidP="001A4C26">
      <w:pPr>
        <w:spacing w:after="120"/>
        <w:ind w:left="284"/>
        <w:rPr>
          <w:rFonts w:ascii="Century Gothic" w:hAnsi="Century Gothic"/>
        </w:rPr>
      </w:pPr>
    </w:p>
    <w:p w14:paraId="3C1FD714" w14:textId="22730026" w:rsidR="00713E27" w:rsidRPr="00C94EB1" w:rsidRDefault="004550AC" w:rsidP="004550AC">
      <w:pPr>
        <w:pBdr>
          <w:top w:val="single" w:sz="4" w:space="1" w:color="auto"/>
          <w:left w:val="single" w:sz="4" w:space="4" w:color="auto"/>
          <w:bottom w:val="single" w:sz="4" w:space="1" w:color="auto"/>
          <w:right w:val="single" w:sz="4" w:space="4" w:color="auto"/>
        </w:pBdr>
        <w:rPr>
          <w:rFonts w:ascii="Century Gothic" w:hAnsi="Century Gothic"/>
          <w:u w:val="single"/>
        </w:rPr>
      </w:pPr>
      <w:r w:rsidRPr="004550AC">
        <w:rPr>
          <w:rFonts w:ascii="Century Gothic" w:hAnsi="Century Gothic"/>
          <w:u w:val="single"/>
          <w:lang w:val="de-DE"/>
        </w:rPr>
        <w:t>Grund der Änderung:</w:t>
      </w:r>
    </w:p>
    <w:p w14:paraId="2C8AE053"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66CCA39F"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3ADF1F0"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3276299"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28FE5C54"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4128C6B3"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45BA61B"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B0034EC"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31FB16C7"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08A5B05B"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76B414A"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48B4907E" w14:textId="77777777" w:rsidR="0060298F" w:rsidRPr="002C376C" w:rsidRDefault="0060298F">
      <w:pPr>
        <w:spacing w:after="0" w:line="240" w:lineRule="auto"/>
        <w:rPr>
          <w:rFonts w:ascii="Century Gothic" w:hAnsi="Century Gothic"/>
        </w:rPr>
      </w:pPr>
      <w:r w:rsidRPr="002C376C">
        <w:rPr>
          <w:rFonts w:ascii="Century Gothic" w:hAnsi="Century Gothic"/>
        </w:rPr>
        <w:br w:type="page"/>
      </w:r>
    </w:p>
    <w:p w14:paraId="52181F18" w14:textId="35D770DE" w:rsidR="0035592A" w:rsidRPr="002C376C" w:rsidRDefault="004550AC" w:rsidP="004550AC">
      <w:pPr>
        <w:pBdr>
          <w:top w:val="single" w:sz="4" w:space="1" w:color="auto"/>
          <w:left w:val="single" w:sz="4" w:space="4" w:color="auto"/>
          <w:bottom w:val="single" w:sz="4" w:space="1" w:color="auto"/>
          <w:right w:val="single" w:sz="4" w:space="4" w:color="auto"/>
        </w:pBdr>
        <w:rPr>
          <w:rFonts w:ascii="Century Gothic" w:hAnsi="Century Gothic"/>
        </w:rPr>
      </w:pPr>
      <w:r w:rsidRPr="004550AC">
        <w:rPr>
          <w:rFonts w:ascii="Century Gothic" w:hAnsi="Century Gothic"/>
          <w:u w:val="single"/>
          <w:lang w:val="de-DE"/>
        </w:rPr>
        <w:lastRenderedPageBreak/>
        <w:t>Anlagen:</w:t>
      </w:r>
      <w:r w:rsidR="0035592A" w:rsidRPr="00C94EB1">
        <w:rPr>
          <w:rFonts w:ascii="Century Gothic" w:hAnsi="Century Gothic"/>
        </w:rPr>
        <w:t xml:space="preserve"> </w:t>
      </w:r>
      <w:r w:rsidRPr="004550AC">
        <w:rPr>
          <w:rFonts w:ascii="Century Gothic" w:hAnsi="Century Gothic"/>
          <w:lang w:val="de-DE"/>
        </w:rPr>
        <w:t xml:space="preserve">Veröffentlichung der Änderung der Satzungen im </w:t>
      </w:r>
      <w:proofErr w:type="gramStart"/>
      <w:r w:rsidRPr="004550AC">
        <w:rPr>
          <w:rFonts w:ascii="Century Gothic" w:hAnsi="Century Gothic"/>
          <w:lang w:val="de-DE"/>
        </w:rPr>
        <w:t>Belgischen</w:t>
      </w:r>
      <w:proofErr w:type="gramEnd"/>
      <w:r w:rsidRPr="004550AC">
        <w:rPr>
          <w:rFonts w:ascii="Century Gothic" w:hAnsi="Century Gothic"/>
          <w:lang w:val="de-DE"/>
        </w:rPr>
        <w:t xml:space="preserve"> Staatsblatt </w:t>
      </w:r>
      <w:r w:rsidRPr="004550AC">
        <w:rPr>
          <w:rFonts w:ascii="Century Gothic" w:hAnsi="Century Gothic"/>
          <w:u w:val="double"/>
          <w:lang w:val="de-DE"/>
        </w:rPr>
        <w:t>und</w:t>
      </w:r>
      <w:r w:rsidRPr="004550AC">
        <w:rPr>
          <w:rFonts w:ascii="Century Gothic" w:hAnsi="Century Gothic"/>
          <w:lang w:val="de-DE"/>
        </w:rPr>
        <w:t xml:space="preserve"> Anteilsregister</w:t>
      </w:r>
      <w:r w:rsidR="001F4107" w:rsidRPr="00C94EB1">
        <w:rPr>
          <w:rFonts w:ascii="Century Gothic" w:hAnsi="Century Gothic"/>
        </w:rPr>
        <w:t xml:space="preserve"> </w:t>
      </w:r>
    </w:p>
    <w:p w14:paraId="026DB616" w14:textId="2E8EC9DB" w:rsidR="00FC33F3" w:rsidRPr="002C376C" w:rsidRDefault="004550AC" w:rsidP="004550AC">
      <w:pPr>
        <w:rPr>
          <w:rFonts w:ascii="Century Gothic" w:hAnsi="Century Gothic"/>
          <w:b/>
          <w:bCs/>
          <w:u w:val="single"/>
        </w:rPr>
      </w:pPr>
      <w:bookmarkStart w:id="0" w:name="LNK0015"/>
      <w:bookmarkStart w:id="1" w:name="Art.56"/>
      <w:bookmarkEnd w:id="0"/>
      <w:bookmarkEnd w:id="1"/>
      <w:r w:rsidRPr="004550AC">
        <w:rPr>
          <w:rFonts w:ascii="Century Gothic" w:hAnsi="Century Gothic"/>
          <w:b/>
          <w:bCs/>
          <w:u w:val="single"/>
          <w:lang w:val="de-DE"/>
        </w:rPr>
        <w:t>Erklärung</w:t>
      </w:r>
      <w:r w:rsidR="00D10C44" w:rsidRPr="00C94EB1">
        <w:rPr>
          <w:rFonts w:ascii="Century Gothic" w:hAnsi="Century Gothic"/>
          <w:b/>
          <w:bCs/>
          <w:u w:val="single"/>
        </w:rPr>
        <w:t xml:space="preserve"> </w:t>
      </w:r>
    </w:p>
    <w:p w14:paraId="45EF1FB7" w14:textId="5CB56340" w:rsidR="004A274A" w:rsidRPr="002C376C" w:rsidRDefault="004550AC" w:rsidP="004550AC">
      <w:pPr>
        <w:rPr>
          <w:rFonts w:ascii="Century Gothic" w:hAnsi="Century Gothic"/>
        </w:rPr>
      </w:pPr>
      <w:r w:rsidRPr="004550AC">
        <w:rPr>
          <w:rFonts w:ascii="Century Gothic" w:hAnsi="Century Gothic"/>
          <w:lang w:val="de-DE"/>
        </w:rPr>
        <w:t>Der (Die) Unterzeichnete(n), …………………………………………………..…………………………………………………………………………………………………………………………………………………………………..</w:t>
      </w:r>
      <w:r w:rsidR="004A274A" w:rsidRPr="00C94EB1">
        <w:rPr>
          <w:rFonts w:ascii="Century Gothic" w:hAnsi="Century Gothic"/>
        </w:rPr>
        <w:t>,</w:t>
      </w:r>
      <w:r w:rsidR="004A274A" w:rsidRPr="002C376C">
        <w:rPr>
          <w:rFonts w:ascii="Century Gothic" w:hAnsi="Century Gothic"/>
        </w:rPr>
        <w:t xml:space="preserve"> </w:t>
      </w:r>
      <w:r w:rsidRPr="004550AC">
        <w:rPr>
          <w:rFonts w:ascii="Century Gothic" w:hAnsi="Century Gothic"/>
          <w:lang w:val="de-DE"/>
        </w:rPr>
        <w:t xml:space="preserve">der (die) </w:t>
      </w:r>
      <w:r w:rsidR="00154E62">
        <w:rPr>
          <w:rFonts w:ascii="Century Gothic" w:hAnsi="Century Gothic"/>
          <w:lang w:val="de-DE"/>
        </w:rPr>
        <w:t xml:space="preserve">die </w:t>
      </w:r>
      <w:r w:rsidRPr="004550AC">
        <w:rPr>
          <w:rFonts w:ascii="Century Gothic" w:hAnsi="Century Gothic"/>
          <w:lang w:val="de-DE"/>
        </w:rPr>
        <w:t>ordnungsgemäß die folgende juristische Person vertritt (vertreten): ………………………………………………..................................................................................</w:t>
      </w:r>
      <w:r w:rsidR="00F85FF3" w:rsidRPr="00C94EB1">
        <w:rPr>
          <w:rFonts w:ascii="Century Gothic" w:hAnsi="Century Gothic"/>
        </w:rPr>
        <w:t>,</w:t>
      </w:r>
      <w:r w:rsidR="00F85FF3" w:rsidRPr="002C376C">
        <w:rPr>
          <w:rFonts w:ascii="Century Gothic" w:hAnsi="Century Gothic"/>
        </w:rPr>
        <w:t xml:space="preserve"> </w:t>
      </w:r>
      <w:r w:rsidRPr="004550AC">
        <w:rPr>
          <w:rFonts w:ascii="Century Gothic" w:hAnsi="Century Gothic"/>
          <w:lang w:val="de-DE"/>
        </w:rPr>
        <w:t>erklärt (erklären) das Folgende:</w:t>
      </w:r>
      <w:r w:rsidR="004A274A" w:rsidRPr="00C94EB1">
        <w:rPr>
          <w:rFonts w:ascii="Century Gothic" w:hAnsi="Century Gothic"/>
        </w:rPr>
        <w:t xml:space="preserve"> </w:t>
      </w:r>
    </w:p>
    <w:p w14:paraId="01A09264" w14:textId="35F510FA" w:rsidR="004207D8" w:rsidRPr="00C94EB1" w:rsidRDefault="00736357" w:rsidP="00736357">
      <w:pPr>
        <w:pStyle w:val="Paragraphedeliste"/>
        <w:numPr>
          <w:ilvl w:val="0"/>
          <w:numId w:val="1"/>
        </w:numPr>
        <w:ind w:left="360"/>
        <w:jc w:val="both"/>
      </w:pPr>
      <w:r w:rsidRPr="00736357">
        <w:rPr>
          <w:lang w:val="de-DE"/>
        </w:rPr>
        <w:t>Im Falle der Nichteinhaltung der Verpflichtungskriterien oder im Falle von falschen Erklärungen verpflichte ich mich (verpflichten wir uns), die aufgrund der Änderung der Satzungen unrechtmäßig gezahlten Beträge zurück zu erstatten;</w:t>
      </w:r>
    </w:p>
    <w:p w14:paraId="2BCB8904" w14:textId="2E83E532" w:rsidR="008825E4" w:rsidRPr="00C94EB1" w:rsidRDefault="00736357" w:rsidP="00736357">
      <w:pPr>
        <w:pStyle w:val="Paragraphedeliste"/>
        <w:numPr>
          <w:ilvl w:val="0"/>
          <w:numId w:val="1"/>
        </w:numPr>
        <w:ind w:left="360"/>
        <w:jc w:val="both"/>
        <w:rPr>
          <w:vanish/>
        </w:rPr>
      </w:pPr>
      <w:r w:rsidRPr="00736357">
        <w:rPr>
          <w:lang w:val="de-DE"/>
        </w:rPr>
        <w:t>die Änderungen haben nicht zum Zweck, die Gewährungsbedingungen der Beihilfen  zu umgehen oder künstlich zu schaffen, um die beantragten Beihilfen unrechtmäßig zu erhalten;</w:t>
      </w:r>
    </w:p>
    <w:p w14:paraId="413F8D23" w14:textId="77777777" w:rsidR="00943E8E" w:rsidRPr="00943E8E" w:rsidRDefault="00943E8E" w:rsidP="00736357">
      <w:pPr>
        <w:pStyle w:val="Paragraphedeliste"/>
        <w:numPr>
          <w:ilvl w:val="0"/>
          <w:numId w:val="1"/>
        </w:numPr>
        <w:ind w:left="360"/>
        <w:jc w:val="both"/>
      </w:pPr>
    </w:p>
    <w:p w14:paraId="532A6D53" w14:textId="50A0BB55" w:rsidR="00280FF2" w:rsidRPr="00C94EB1" w:rsidRDefault="00736357" w:rsidP="00736357">
      <w:pPr>
        <w:pStyle w:val="Paragraphedeliste"/>
        <w:numPr>
          <w:ilvl w:val="0"/>
          <w:numId w:val="1"/>
        </w:numPr>
        <w:ind w:left="360"/>
        <w:jc w:val="both"/>
      </w:pPr>
      <w:r w:rsidRPr="00736357">
        <w:rPr>
          <w:lang w:val="de-DE"/>
        </w:rPr>
        <w:t>die organisatorischen Änderungen innerhalb des Betriebs zielen nicht darauf ab oder führen nicht dazu , dass die Investition von dem  vorgegebenen Zweck entfremdet wird.</w:t>
      </w:r>
    </w:p>
    <w:p w14:paraId="1DB0EAAD" w14:textId="77777777" w:rsidR="00323B1E" w:rsidRPr="002C376C" w:rsidRDefault="00323B1E" w:rsidP="00323B1E">
      <w:pPr>
        <w:pStyle w:val="Paragraphedeliste"/>
        <w:ind w:left="360"/>
        <w:jc w:val="both"/>
        <w:rPr>
          <w:rFonts w:ascii="Century Gothic" w:hAnsi="Century Gothic"/>
        </w:rPr>
      </w:pPr>
    </w:p>
    <w:p w14:paraId="27279EA7" w14:textId="704B00E9" w:rsidR="008D622C" w:rsidRPr="00C94EB1" w:rsidRDefault="00736357" w:rsidP="00736357">
      <w:pPr>
        <w:pBdr>
          <w:top w:val="single" w:sz="4" w:space="1" w:color="auto"/>
          <w:left w:val="single" w:sz="4" w:space="1" w:color="auto"/>
          <w:bottom w:val="single" w:sz="4" w:space="1" w:color="auto"/>
          <w:right w:val="single" w:sz="4" w:space="1" w:color="auto"/>
        </w:pBdr>
        <w:rPr>
          <w:rFonts w:ascii="Century Gothic" w:hAnsi="Century Gothic"/>
        </w:rPr>
      </w:pPr>
      <w:r w:rsidRPr="00736357">
        <w:rPr>
          <w:rFonts w:ascii="Century Gothic" w:hAnsi="Century Gothic"/>
          <w:lang w:val="de-DE"/>
        </w:rPr>
        <w:t>Der (Die) Unterzeichnete(n), …………………………………………………..…………………………………………………………………………………………………………………………………………………………………..</w:t>
      </w:r>
      <w:r w:rsidR="0062483B" w:rsidRPr="00C94EB1">
        <w:rPr>
          <w:rFonts w:ascii="Century Gothic" w:hAnsi="Century Gothic"/>
        </w:rPr>
        <w:t>,</w:t>
      </w:r>
      <w:r w:rsidR="0062483B" w:rsidRPr="002C376C">
        <w:rPr>
          <w:rFonts w:ascii="Century Gothic" w:hAnsi="Century Gothic"/>
        </w:rPr>
        <w:t xml:space="preserve"> </w:t>
      </w:r>
      <w:r w:rsidRPr="00736357">
        <w:rPr>
          <w:rFonts w:ascii="Century Gothic" w:hAnsi="Century Gothic"/>
          <w:lang w:val="de-DE"/>
        </w:rPr>
        <w:t>bestätigt (bestätigen) hiermit, dass die vorliegende Erklärung wahrheitsgemäß und aufrichtig ist.</w:t>
      </w:r>
    </w:p>
    <w:p w14:paraId="4562392C" w14:textId="77777777" w:rsidR="00A348FD" w:rsidRPr="002C376C" w:rsidRDefault="00A348FD" w:rsidP="0062483B">
      <w:pPr>
        <w:pBdr>
          <w:top w:val="single" w:sz="4" w:space="1" w:color="auto"/>
          <w:left w:val="single" w:sz="4" w:space="1" w:color="auto"/>
          <w:bottom w:val="single" w:sz="4" w:space="1" w:color="auto"/>
          <w:right w:val="single" w:sz="4" w:space="1" w:color="auto"/>
        </w:pBdr>
        <w:rPr>
          <w:rFonts w:ascii="Century Gothic" w:hAnsi="Century Gothic"/>
        </w:rPr>
      </w:pPr>
    </w:p>
    <w:p w14:paraId="35FE4229" w14:textId="097D734B" w:rsidR="00D45904" w:rsidRPr="00C94EB1" w:rsidRDefault="005A23FD" w:rsidP="00736357">
      <w:pPr>
        <w:pBdr>
          <w:top w:val="single" w:sz="4" w:space="1" w:color="auto"/>
          <w:left w:val="single" w:sz="4" w:space="1" w:color="auto"/>
          <w:bottom w:val="single" w:sz="4" w:space="1" w:color="auto"/>
          <w:right w:val="single" w:sz="4" w:space="1" w:color="auto"/>
        </w:pBdr>
        <w:rPr>
          <w:rFonts w:ascii="Century Gothic" w:hAnsi="Century Gothic"/>
        </w:rPr>
      </w:pPr>
      <w:r w:rsidRPr="005A23FD">
        <w:rPr>
          <w:rFonts w:ascii="Century Gothic" w:hAnsi="Century Gothic"/>
          <w:lang w:val="de-DE"/>
        </w:rPr>
        <w:t xml:space="preserve">Ausgefertigt in </w:t>
      </w:r>
      <w:r w:rsidR="00736357" w:rsidRPr="00736357">
        <w:rPr>
          <w:rFonts w:ascii="Century Gothic" w:hAnsi="Century Gothic"/>
          <w:lang w:val="de-DE"/>
        </w:rPr>
        <w:t>……………………………………</w:t>
      </w:r>
      <w:r w:rsidR="001C3CFA">
        <w:rPr>
          <w:rFonts w:ascii="Century Gothic" w:hAnsi="Century Gothic"/>
          <w:lang w:val="de-DE"/>
        </w:rPr>
        <w:t>...</w:t>
      </w:r>
      <w:r w:rsidR="00736357" w:rsidRPr="00736357">
        <w:rPr>
          <w:rFonts w:ascii="Century Gothic" w:hAnsi="Century Gothic"/>
          <w:lang w:val="de-DE"/>
        </w:rPr>
        <w:t>……</w:t>
      </w:r>
      <w:r>
        <w:rPr>
          <w:rFonts w:ascii="Century Gothic" w:hAnsi="Century Gothic"/>
          <w:lang w:val="de-DE"/>
        </w:rPr>
        <w:t>…..</w:t>
      </w:r>
      <w:r>
        <w:rPr>
          <w:rFonts w:ascii="Century Gothic" w:hAnsi="Century Gothic"/>
        </w:rPr>
        <w:t>,</w:t>
      </w:r>
      <w:r w:rsidR="0062483B" w:rsidRPr="002C376C">
        <w:rPr>
          <w:rFonts w:ascii="Century Gothic" w:hAnsi="Century Gothic"/>
        </w:rPr>
        <w:t xml:space="preserve"> </w:t>
      </w:r>
      <w:r w:rsidRPr="005A23FD">
        <w:rPr>
          <w:rFonts w:ascii="Century Gothic" w:hAnsi="Century Gothic"/>
          <w:lang w:val="de-DE"/>
        </w:rPr>
        <w:t>am</w:t>
      </w:r>
      <w:r w:rsidR="00736357" w:rsidRPr="00736357">
        <w:rPr>
          <w:rFonts w:ascii="Century Gothic" w:hAnsi="Century Gothic"/>
          <w:lang w:val="de-DE"/>
        </w:rPr>
        <w:t xml:space="preserve"> _ _ /_ _ / 20_ _.</w:t>
      </w:r>
    </w:p>
    <w:p w14:paraId="4BADC9E8" w14:textId="77777777" w:rsidR="00117AC0" w:rsidRPr="002C376C" w:rsidRDefault="00117AC0" w:rsidP="0062483B">
      <w:pPr>
        <w:pBdr>
          <w:top w:val="single" w:sz="4" w:space="1" w:color="auto"/>
          <w:left w:val="single" w:sz="4" w:space="1" w:color="auto"/>
          <w:bottom w:val="single" w:sz="4" w:space="1" w:color="auto"/>
          <w:right w:val="single" w:sz="4" w:space="1" w:color="auto"/>
        </w:pBdr>
        <w:rPr>
          <w:rFonts w:ascii="Century Gothic" w:hAnsi="Century Gothic"/>
        </w:rPr>
      </w:pPr>
    </w:p>
    <w:p w14:paraId="763D0265" w14:textId="68F1C2CE" w:rsidR="008D622C" w:rsidRPr="00C94EB1" w:rsidRDefault="00736357" w:rsidP="00736357">
      <w:pPr>
        <w:pBdr>
          <w:top w:val="single" w:sz="4" w:space="1" w:color="auto"/>
          <w:left w:val="single" w:sz="4" w:space="1" w:color="auto"/>
          <w:bottom w:val="single" w:sz="4" w:space="1" w:color="auto"/>
          <w:right w:val="single" w:sz="4" w:space="1" w:color="auto"/>
        </w:pBdr>
        <w:ind w:firstLine="708"/>
        <w:rPr>
          <w:rFonts w:ascii="Century Gothic" w:hAnsi="Century Gothic"/>
        </w:rPr>
      </w:pPr>
      <w:r w:rsidRPr="00736357">
        <w:rPr>
          <w:rFonts w:ascii="Century Gothic" w:hAnsi="Century Gothic"/>
          <w:lang w:val="de-DE"/>
        </w:rPr>
        <w:t>Für die juristische Person:</w:t>
      </w:r>
    </w:p>
    <w:p w14:paraId="1D91E54A" w14:textId="1BF5D3E3" w:rsidR="0062483B" w:rsidRPr="00C94EB1" w:rsidRDefault="00736357" w:rsidP="00736357">
      <w:pPr>
        <w:pBdr>
          <w:top w:val="single" w:sz="4" w:space="1" w:color="auto"/>
          <w:left w:val="single" w:sz="4" w:space="1" w:color="auto"/>
          <w:bottom w:val="single" w:sz="4" w:space="1" w:color="auto"/>
          <w:right w:val="single" w:sz="4" w:space="1" w:color="auto"/>
        </w:pBdr>
        <w:spacing w:after="0"/>
        <w:ind w:firstLine="708"/>
        <w:jc w:val="both"/>
        <w:rPr>
          <w:rFonts w:ascii="Century Gothic" w:hAnsi="Century Gothic"/>
          <w:i/>
        </w:rPr>
      </w:pPr>
      <w:r w:rsidRPr="00736357">
        <w:rPr>
          <w:rFonts w:ascii="Century Gothic" w:hAnsi="Century Gothic"/>
          <w:i/>
          <w:lang w:val="de-DE"/>
        </w:rPr>
        <w:t>Unterschrift(en):</w:t>
      </w:r>
    </w:p>
    <w:p w14:paraId="01160075"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441C414D"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0B01F4AE"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65145DA6"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59598A1C"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6DBA8038"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26D5D88F"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74E1B54C" w14:textId="77777777" w:rsidR="0046330C" w:rsidRPr="002C376C" w:rsidRDefault="0046330C" w:rsidP="0062483B">
      <w:pPr>
        <w:pBdr>
          <w:top w:val="single" w:sz="4" w:space="1" w:color="auto"/>
          <w:left w:val="single" w:sz="4" w:space="1" w:color="auto"/>
          <w:bottom w:val="single" w:sz="4" w:space="1" w:color="auto"/>
          <w:right w:val="single" w:sz="4" w:space="1" w:color="auto"/>
        </w:pBdr>
        <w:rPr>
          <w:rFonts w:ascii="Century Gothic" w:hAnsi="Century Gothic"/>
        </w:rPr>
      </w:pPr>
    </w:p>
    <w:p w14:paraId="00E05BF0" w14:textId="49A6E381" w:rsidR="00B157A4" w:rsidRPr="00736357" w:rsidRDefault="00736357" w:rsidP="00736357">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r w:rsidRPr="00736357">
        <w:rPr>
          <w:rFonts w:ascii="Century Gothic" w:hAnsi="Century Gothic"/>
          <w:i/>
          <w:lang w:val="de-DE"/>
        </w:rPr>
        <w:t>Die Unterschrift jedes Unterzeichnenden muss mit dem Nachnamen, Vornamen und Vermerk "gelesen und genehmigt" gekennzeichnet werden.</w:t>
      </w:r>
    </w:p>
    <w:sectPr w:rsidR="00B157A4" w:rsidRPr="00736357" w:rsidSect="00785B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65CC6" w14:textId="77777777" w:rsidR="00174D1E" w:rsidRDefault="00174D1E" w:rsidP="00D3680B">
      <w:pPr>
        <w:spacing w:after="0" w:line="240" w:lineRule="auto"/>
      </w:pPr>
      <w:r>
        <w:separator/>
      </w:r>
    </w:p>
  </w:endnote>
  <w:endnote w:type="continuationSeparator" w:id="0">
    <w:p w14:paraId="3B05E326" w14:textId="77777777" w:rsidR="00174D1E" w:rsidRDefault="00174D1E" w:rsidP="00D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4665" w14:textId="77777777" w:rsidR="00CF5136" w:rsidRDefault="00CF51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A442" w14:textId="508E61EB" w:rsidR="004C4620" w:rsidRPr="00CF5136" w:rsidRDefault="007437CA" w:rsidP="004C4620">
    <w:pPr>
      <w:pStyle w:val="Normale"/>
      <w:ind w:left="1134"/>
      <w:rPr>
        <w:rFonts w:ascii="Century Gothic" w:hAnsi="Century Gothic" w:cs="Arial"/>
        <w:b/>
        <w:bCs/>
        <w:color w:val="740A24"/>
        <w:spacing w:val="-10"/>
        <w:sz w:val="18"/>
        <w:szCs w:val="18"/>
        <w:lang w:val="de-DE"/>
      </w:rPr>
    </w:pPr>
    <w:r w:rsidRPr="00CF5136">
      <w:rPr>
        <w:rFonts w:ascii="Century Gothic" w:hAnsi="Century Gothic" w:cs="Arial"/>
        <w:b/>
        <w:bCs/>
        <w:spacing w:val="-10"/>
        <w:sz w:val="18"/>
        <w:szCs w:val="18"/>
        <w:lang w:val="de-DE"/>
      </w:rPr>
      <w:t xml:space="preserve">Öffentlicher Dienst </w:t>
    </w:r>
    <w:r w:rsidR="004C4620" w:rsidRPr="00CF5136">
      <w:rPr>
        <w:rFonts w:ascii="Century Gothic" w:hAnsi="Century Gothic" w:cs="Arial"/>
        <w:b/>
        <w:bCs/>
        <w:spacing w:val="-10"/>
        <w:sz w:val="18"/>
        <w:szCs w:val="18"/>
        <w:lang w:val="de-DE"/>
      </w:rPr>
      <w:t>de</w:t>
    </w:r>
    <w:r w:rsidRPr="00CF5136">
      <w:rPr>
        <w:rFonts w:ascii="Century Gothic" w:hAnsi="Century Gothic" w:cs="Arial"/>
        <w:b/>
        <w:bCs/>
        <w:spacing w:val="-10"/>
        <w:sz w:val="18"/>
        <w:szCs w:val="18"/>
        <w:lang w:val="de-DE"/>
      </w:rPr>
      <w:t>r</w:t>
    </w:r>
    <w:r w:rsidR="004C4620" w:rsidRPr="00CF5136">
      <w:rPr>
        <w:rFonts w:ascii="Century Gothic" w:hAnsi="Century Gothic" w:cs="Arial"/>
        <w:b/>
        <w:bCs/>
        <w:spacing w:val="-10"/>
        <w:sz w:val="18"/>
        <w:szCs w:val="18"/>
        <w:lang w:val="de-DE"/>
      </w:rPr>
      <w:t xml:space="preserve"> Wallonie </w:t>
    </w:r>
    <w:r w:rsidR="004C4620" w:rsidRPr="00CF5136">
      <w:rPr>
        <w:rFonts w:ascii="Century Gothic" w:hAnsi="Century Gothic" w:cs="Arial"/>
        <w:bCs/>
        <w:spacing w:val="-10"/>
        <w:sz w:val="18"/>
        <w:szCs w:val="18"/>
        <w:lang w:val="de-DE"/>
      </w:rPr>
      <w:t>|</w:t>
    </w:r>
    <w:r w:rsidR="004C4620" w:rsidRPr="00CF5136">
      <w:rPr>
        <w:rFonts w:ascii="Century Gothic" w:hAnsi="Century Gothic" w:cs="Arial"/>
        <w:b/>
        <w:bCs/>
        <w:color w:val="EE7219"/>
        <w:spacing w:val="-10"/>
        <w:sz w:val="18"/>
        <w:szCs w:val="18"/>
        <w:lang w:val="de-DE"/>
      </w:rPr>
      <w:t xml:space="preserve"> </w:t>
    </w:r>
    <w:r w:rsidRPr="00CF5136">
      <w:rPr>
        <w:rFonts w:ascii="Century Gothic" w:eastAsia="Times New Roman" w:hAnsi="Century Gothic" w:cs="Arial"/>
        <w:b/>
        <w:bCs/>
        <w:color w:val="84BF41"/>
        <w:spacing w:val="-10"/>
        <w:sz w:val="18"/>
        <w:szCs w:val="18"/>
        <w:lang w:val="de-DE"/>
      </w:rPr>
      <w:t>ÖD</w:t>
    </w:r>
    <w:r w:rsidR="004C4620" w:rsidRPr="00CF5136">
      <w:rPr>
        <w:rFonts w:ascii="Century Gothic" w:eastAsia="Times New Roman" w:hAnsi="Century Gothic" w:cs="Arial"/>
        <w:b/>
        <w:bCs/>
        <w:color w:val="84BF41"/>
        <w:spacing w:val="-10"/>
        <w:sz w:val="18"/>
        <w:szCs w:val="18"/>
        <w:lang w:val="de-DE"/>
      </w:rPr>
      <w:t xml:space="preserve">W </w:t>
    </w:r>
    <w:r w:rsidRPr="00CF5136">
      <w:rPr>
        <w:rFonts w:ascii="Century Gothic" w:eastAsia="Times New Roman" w:hAnsi="Century Gothic" w:cs="Arial"/>
        <w:b/>
        <w:bCs/>
        <w:color w:val="84BF41"/>
        <w:spacing w:val="-10"/>
        <w:sz w:val="18"/>
        <w:szCs w:val="18"/>
        <w:lang w:val="de-DE"/>
      </w:rPr>
      <w:t>Landwirtschaft, Naturschätze und Umwelt</w:t>
    </w:r>
  </w:p>
  <w:p w14:paraId="2483B976" w14:textId="2A8E7DB5" w:rsidR="00735C19" w:rsidRPr="00CF5136" w:rsidRDefault="00625451" w:rsidP="0047264A">
    <w:pPr>
      <w:pStyle w:val="Pieddepage"/>
      <w:tabs>
        <w:tab w:val="left" w:pos="3537"/>
      </w:tabs>
      <w:rPr>
        <w:rFonts w:ascii="Century Gothic" w:hAnsi="Century Gothic"/>
        <w:sz w:val="18"/>
        <w:szCs w:val="18"/>
      </w:rPr>
    </w:pPr>
    <w:r>
      <w:rPr>
        <w:noProof/>
      </w:rPr>
      <mc:AlternateContent>
        <mc:Choice Requires="wps">
          <w:drawing>
            <wp:anchor distT="0" distB="0" distL="114300" distR="114300" simplePos="0" relativeHeight="251658240" behindDoc="1" locked="0" layoutInCell="1" allowOverlap="1" wp14:anchorId="796D290E" wp14:editId="3D4F697C">
              <wp:simplePos x="0" y="0"/>
              <wp:positionH relativeFrom="leftMargin">
                <wp:posOffset>404495</wp:posOffset>
              </wp:positionH>
              <wp:positionV relativeFrom="page">
                <wp:posOffset>10376535</wp:posOffset>
              </wp:positionV>
              <wp:extent cx="601345" cy="14414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84BF4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F806" id="Rectangle 9" o:spid="_x0000_s1026" style="position:absolute;margin-left:31.85pt;margin-top:817.05pt;width:47.35pt;height:11.3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" fillcolor="#84bf41" stroked="f">
              <w10:wrap anchorx="margin" anchory="page"/>
            </v:rect>
          </w:pict>
        </mc:Fallback>
      </mc:AlternateContent>
    </w:r>
    <w:r w:rsidR="00735C19">
      <w:rPr>
        <w:lang w:val="fr-FR"/>
      </w:rPr>
      <w:tab/>
    </w:r>
    <w:r w:rsidR="00735C19">
      <w:rPr>
        <w:lang w:val="fr-FR"/>
      </w:rPr>
      <w:tab/>
    </w:r>
    <w:r w:rsidR="00735C19">
      <w:rPr>
        <w:lang w:val="fr-FR"/>
      </w:rPr>
      <w:tab/>
    </w:r>
    <w:r w:rsidR="007437CA" w:rsidRPr="00CF5136">
      <w:rPr>
        <w:rFonts w:ascii="Century Gothic" w:hAnsi="Century Gothic"/>
        <w:sz w:val="18"/>
        <w:szCs w:val="18"/>
        <w:lang w:val="fr-FR"/>
      </w:rPr>
      <w:t>Seite</w:t>
    </w:r>
    <w:r w:rsidR="00735C19" w:rsidRPr="00CF5136">
      <w:rPr>
        <w:rFonts w:ascii="Century Gothic" w:hAnsi="Century Gothic"/>
        <w:sz w:val="18"/>
        <w:szCs w:val="18"/>
        <w:lang w:val="fr-FR"/>
      </w:rPr>
      <w:t xml:space="preserve"> </w:t>
    </w:r>
    <w:r w:rsidR="004F4B5B" w:rsidRPr="00CF5136">
      <w:rPr>
        <w:rFonts w:ascii="Century Gothic" w:hAnsi="Century Gothic"/>
        <w:b/>
        <w:bCs/>
        <w:sz w:val="18"/>
        <w:szCs w:val="18"/>
      </w:rPr>
      <w:fldChar w:fldCharType="begin"/>
    </w:r>
    <w:r w:rsidR="00735C19" w:rsidRPr="00CF5136">
      <w:rPr>
        <w:rFonts w:ascii="Century Gothic" w:hAnsi="Century Gothic"/>
        <w:b/>
        <w:bCs/>
        <w:sz w:val="18"/>
        <w:szCs w:val="18"/>
      </w:rPr>
      <w:instrText>PAGE</w:instrText>
    </w:r>
    <w:r w:rsidR="004F4B5B" w:rsidRPr="00CF5136">
      <w:rPr>
        <w:rFonts w:ascii="Century Gothic" w:hAnsi="Century Gothic"/>
        <w:b/>
        <w:bCs/>
        <w:sz w:val="18"/>
        <w:szCs w:val="18"/>
      </w:rPr>
      <w:fldChar w:fldCharType="separate"/>
    </w:r>
    <w:r w:rsidR="0083250A" w:rsidRPr="00CF5136">
      <w:rPr>
        <w:rFonts w:ascii="Century Gothic" w:hAnsi="Century Gothic"/>
        <w:b/>
        <w:bCs/>
        <w:noProof/>
        <w:sz w:val="18"/>
        <w:szCs w:val="18"/>
      </w:rPr>
      <w:t>1</w:t>
    </w:r>
    <w:r w:rsidR="004F4B5B" w:rsidRPr="00CF5136">
      <w:rPr>
        <w:rFonts w:ascii="Century Gothic" w:hAnsi="Century Gothic"/>
        <w:b/>
        <w:bCs/>
        <w:sz w:val="18"/>
        <w:szCs w:val="18"/>
      </w:rPr>
      <w:fldChar w:fldCharType="end"/>
    </w:r>
    <w:r w:rsidR="00735C19" w:rsidRPr="00CF5136">
      <w:rPr>
        <w:rFonts w:ascii="Century Gothic" w:hAnsi="Century Gothic"/>
        <w:sz w:val="18"/>
        <w:szCs w:val="18"/>
        <w:lang w:val="fr-FR"/>
      </w:rPr>
      <w:t xml:space="preserve"> </w:t>
    </w:r>
    <w:r w:rsidR="007437CA" w:rsidRPr="00CF5136">
      <w:rPr>
        <w:rFonts w:ascii="Century Gothic" w:hAnsi="Century Gothic"/>
        <w:sz w:val="18"/>
        <w:szCs w:val="18"/>
        <w:lang w:val="fr-FR"/>
      </w:rPr>
      <w:t>von</w:t>
    </w:r>
    <w:r w:rsidR="00735C19" w:rsidRPr="00CF5136">
      <w:rPr>
        <w:rFonts w:ascii="Century Gothic" w:hAnsi="Century Gothic"/>
        <w:sz w:val="18"/>
        <w:szCs w:val="18"/>
        <w:lang w:val="fr-FR"/>
      </w:rPr>
      <w:t xml:space="preserve"> </w:t>
    </w:r>
    <w:r w:rsidR="004F4B5B" w:rsidRPr="00CF5136">
      <w:rPr>
        <w:rFonts w:ascii="Century Gothic" w:hAnsi="Century Gothic"/>
        <w:b/>
        <w:bCs/>
        <w:sz w:val="18"/>
        <w:szCs w:val="18"/>
      </w:rPr>
      <w:fldChar w:fldCharType="begin"/>
    </w:r>
    <w:r w:rsidR="00735C19" w:rsidRPr="00CF5136">
      <w:rPr>
        <w:rFonts w:ascii="Century Gothic" w:hAnsi="Century Gothic"/>
        <w:b/>
        <w:bCs/>
        <w:sz w:val="18"/>
        <w:szCs w:val="18"/>
      </w:rPr>
      <w:instrText>NUMPAGES</w:instrText>
    </w:r>
    <w:r w:rsidR="004F4B5B" w:rsidRPr="00CF5136">
      <w:rPr>
        <w:rFonts w:ascii="Century Gothic" w:hAnsi="Century Gothic"/>
        <w:b/>
        <w:bCs/>
        <w:sz w:val="18"/>
        <w:szCs w:val="18"/>
      </w:rPr>
      <w:fldChar w:fldCharType="separate"/>
    </w:r>
    <w:r w:rsidR="0083250A" w:rsidRPr="00CF5136">
      <w:rPr>
        <w:rFonts w:ascii="Century Gothic" w:hAnsi="Century Gothic"/>
        <w:b/>
        <w:bCs/>
        <w:noProof/>
        <w:sz w:val="18"/>
        <w:szCs w:val="18"/>
      </w:rPr>
      <w:t>4</w:t>
    </w:r>
    <w:r w:rsidR="004F4B5B" w:rsidRPr="00CF5136">
      <w:rPr>
        <w:rFonts w:ascii="Century Gothic" w:hAnsi="Century Gothic"/>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DC76" w14:textId="77777777" w:rsidR="00CF5136" w:rsidRDefault="00CF5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ADE6" w14:textId="77777777" w:rsidR="00174D1E" w:rsidRDefault="00174D1E" w:rsidP="00D3680B">
      <w:pPr>
        <w:spacing w:after="0" w:line="240" w:lineRule="auto"/>
      </w:pPr>
      <w:r>
        <w:separator/>
      </w:r>
    </w:p>
  </w:footnote>
  <w:footnote w:type="continuationSeparator" w:id="0">
    <w:p w14:paraId="6F2AEFFA" w14:textId="77777777" w:rsidR="00174D1E" w:rsidRDefault="00174D1E" w:rsidP="00D3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6923" w14:textId="77777777" w:rsidR="00CF5136" w:rsidRDefault="00CF51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FBFD" w14:textId="30CD5A7A" w:rsidR="00735C19" w:rsidRDefault="0067467D" w:rsidP="00567CF5">
    <w:pPr>
      <w:pStyle w:val="En-tte"/>
      <w:jc w:val="center"/>
    </w:pPr>
    <w:r>
      <w:rPr>
        <w:noProof/>
      </w:rPr>
      <w:drawing>
        <wp:anchor distT="0" distB="0" distL="114300" distR="114300" simplePos="0" relativeHeight="251660288" behindDoc="0" locked="0" layoutInCell="1" allowOverlap="1" wp14:anchorId="7396E312" wp14:editId="19FBADEC">
          <wp:simplePos x="0" y="0"/>
          <wp:positionH relativeFrom="margin">
            <wp:align>left</wp:align>
          </wp:positionH>
          <wp:positionV relativeFrom="paragraph">
            <wp:posOffset>-264795</wp:posOffset>
          </wp:positionV>
          <wp:extent cx="2207895" cy="582295"/>
          <wp:effectExtent l="0" t="0" r="1905" b="8255"/>
          <wp:wrapThrough wrapText="bothSides">
            <wp:wrapPolygon edited="0">
              <wp:start x="745" y="0"/>
              <wp:lineTo x="0" y="6360"/>
              <wp:lineTo x="0" y="10600"/>
              <wp:lineTo x="559" y="13426"/>
              <wp:lineTo x="3727" y="21200"/>
              <wp:lineTo x="8759" y="21200"/>
              <wp:lineTo x="21432" y="14133"/>
              <wp:lineTo x="21432" y="6360"/>
              <wp:lineTo x="10809" y="0"/>
              <wp:lineTo x="745" y="0"/>
            </wp:wrapPolygon>
          </wp:wrapThrough>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207895" cy="582295"/>
                  </a:xfrm>
                  <a:prstGeom prst="rect">
                    <a:avLst/>
                  </a:prstGeom>
                </pic:spPr>
              </pic:pic>
            </a:graphicData>
          </a:graphic>
          <wp14:sizeRelH relativeFrom="margin">
            <wp14:pctWidth>0</wp14:pctWidth>
          </wp14:sizeRelH>
          <wp14:sizeRelV relativeFrom="margin">
            <wp14:pctHeight>0</wp14:pctHeight>
          </wp14:sizeRelV>
        </wp:anchor>
      </w:drawing>
    </w:r>
  </w:p>
  <w:p w14:paraId="0577E26B" w14:textId="47FF863B" w:rsidR="00735C19" w:rsidRPr="00201415" w:rsidRDefault="00735C19" w:rsidP="00567CF5">
    <w:pPr>
      <w:pStyle w:val="En-tte"/>
      <w:jc w:val="center"/>
      <w:rPr>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58E3" w14:textId="77777777" w:rsidR="00CF5136" w:rsidRDefault="00CF51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67D4"/>
    <w:multiLevelType w:val="hybridMultilevel"/>
    <w:tmpl w:val="446E7B8A"/>
    <w:lvl w:ilvl="0" w:tplc="10FAB358">
      <w:start w:val="1"/>
      <w:numFmt w:val="bullet"/>
      <w:lvlText w:val=""/>
      <w:lvlJc w:val="left"/>
      <w:pPr>
        <w:ind w:left="1429" w:hanging="360"/>
      </w:pPr>
      <w:rPr>
        <w:rFonts w:ascii="Webdings" w:hAnsi="Web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1AFF525E"/>
    <w:multiLevelType w:val="hybridMultilevel"/>
    <w:tmpl w:val="8EAAA6C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4B30368"/>
    <w:multiLevelType w:val="hybridMultilevel"/>
    <w:tmpl w:val="451832EC"/>
    <w:lvl w:ilvl="0" w:tplc="43F2E6AE">
      <w:numFmt w:val="bullet"/>
      <w:lvlText w:val="-"/>
      <w:lvlJc w:val="left"/>
      <w:pPr>
        <w:ind w:left="1138"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15:restartNumberingAfterBreak="0">
    <w:nsid w:val="3CF950D5"/>
    <w:multiLevelType w:val="hybridMultilevel"/>
    <w:tmpl w:val="4EB01F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2000A26"/>
    <w:multiLevelType w:val="hybridMultilevel"/>
    <w:tmpl w:val="DB1A09EA"/>
    <w:lvl w:ilvl="0" w:tplc="4648BA7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7651EE"/>
    <w:multiLevelType w:val="hybridMultilevel"/>
    <w:tmpl w:val="FF784CA6"/>
    <w:lvl w:ilvl="0" w:tplc="94889FD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A16DD5"/>
    <w:multiLevelType w:val="hybridMultilevel"/>
    <w:tmpl w:val="396E95EA"/>
    <w:lvl w:ilvl="0" w:tplc="080C000F">
      <w:start w:val="1"/>
      <w:numFmt w:val="decimal"/>
      <w:lvlText w:val="%1."/>
      <w:lvlJc w:val="left"/>
      <w:pPr>
        <w:ind w:left="720" w:hanging="360"/>
      </w:pPr>
    </w:lvl>
    <w:lvl w:ilvl="1" w:tplc="080C000B">
      <w:start w:val="1"/>
      <w:numFmt w:val="bullet"/>
      <w:lvlText w:val=""/>
      <w:lvlJc w:val="left"/>
      <w:pPr>
        <w:ind w:left="1440" w:hanging="360"/>
      </w:pPr>
      <w:rPr>
        <w:rFonts w:ascii="Wingdings" w:hAnsi="Wingdings"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925057C"/>
    <w:multiLevelType w:val="hybridMultilevel"/>
    <w:tmpl w:val="9C4815E8"/>
    <w:lvl w:ilvl="0" w:tplc="D99A8688">
      <w:start w:val="1"/>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261D63"/>
    <w:multiLevelType w:val="hybridMultilevel"/>
    <w:tmpl w:val="3E304704"/>
    <w:lvl w:ilvl="0" w:tplc="10FAB358">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E9"/>
    <w:rsid w:val="00000A1D"/>
    <w:rsid w:val="000031FF"/>
    <w:rsid w:val="00012C97"/>
    <w:rsid w:val="0003488A"/>
    <w:rsid w:val="00057415"/>
    <w:rsid w:val="00060603"/>
    <w:rsid w:val="0007234D"/>
    <w:rsid w:val="00073FA2"/>
    <w:rsid w:val="000764FB"/>
    <w:rsid w:val="000778AB"/>
    <w:rsid w:val="00084CA2"/>
    <w:rsid w:val="000866B8"/>
    <w:rsid w:val="000A0147"/>
    <w:rsid w:val="000A554C"/>
    <w:rsid w:val="000A60F1"/>
    <w:rsid w:val="000B2678"/>
    <w:rsid w:val="000F4123"/>
    <w:rsid w:val="00105338"/>
    <w:rsid w:val="00106B97"/>
    <w:rsid w:val="00111FAB"/>
    <w:rsid w:val="00117AC0"/>
    <w:rsid w:val="00122C81"/>
    <w:rsid w:val="00146B73"/>
    <w:rsid w:val="00153AEA"/>
    <w:rsid w:val="00154C45"/>
    <w:rsid w:val="00154E62"/>
    <w:rsid w:val="00155834"/>
    <w:rsid w:val="001571C6"/>
    <w:rsid w:val="00174D1E"/>
    <w:rsid w:val="00177C85"/>
    <w:rsid w:val="00182731"/>
    <w:rsid w:val="00190F86"/>
    <w:rsid w:val="0019798A"/>
    <w:rsid w:val="001A4C26"/>
    <w:rsid w:val="001B4E9B"/>
    <w:rsid w:val="001C3482"/>
    <w:rsid w:val="001C3CFA"/>
    <w:rsid w:val="001C5E84"/>
    <w:rsid w:val="001D3DC2"/>
    <w:rsid w:val="001D52FB"/>
    <w:rsid w:val="001F4107"/>
    <w:rsid w:val="001F62B7"/>
    <w:rsid w:val="001F7E07"/>
    <w:rsid w:val="00201415"/>
    <w:rsid w:val="00206505"/>
    <w:rsid w:val="00207B2C"/>
    <w:rsid w:val="0023267B"/>
    <w:rsid w:val="002509AC"/>
    <w:rsid w:val="00280FF2"/>
    <w:rsid w:val="00281440"/>
    <w:rsid w:val="002A1CC3"/>
    <w:rsid w:val="002C376C"/>
    <w:rsid w:val="002E0EC7"/>
    <w:rsid w:val="002F243E"/>
    <w:rsid w:val="00313F39"/>
    <w:rsid w:val="00320946"/>
    <w:rsid w:val="00323B1E"/>
    <w:rsid w:val="003260E2"/>
    <w:rsid w:val="00332939"/>
    <w:rsid w:val="00332B5C"/>
    <w:rsid w:val="0035592A"/>
    <w:rsid w:val="00382E10"/>
    <w:rsid w:val="00395FF5"/>
    <w:rsid w:val="003A68BF"/>
    <w:rsid w:val="003B4191"/>
    <w:rsid w:val="003B68D2"/>
    <w:rsid w:val="003D1D5B"/>
    <w:rsid w:val="003D3A81"/>
    <w:rsid w:val="003F4870"/>
    <w:rsid w:val="003F604D"/>
    <w:rsid w:val="00405E07"/>
    <w:rsid w:val="00414576"/>
    <w:rsid w:val="004207D8"/>
    <w:rsid w:val="00423C3C"/>
    <w:rsid w:val="00432726"/>
    <w:rsid w:val="0044133E"/>
    <w:rsid w:val="00447952"/>
    <w:rsid w:val="004550AC"/>
    <w:rsid w:val="00462CB2"/>
    <w:rsid w:val="0046330C"/>
    <w:rsid w:val="0047264A"/>
    <w:rsid w:val="0047447B"/>
    <w:rsid w:val="00474791"/>
    <w:rsid w:val="0047614F"/>
    <w:rsid w:val="00491D9B"/>
    <w:rsid w:val="00495051"/>
    <w:rsid w:val="004A0793"/>
    <w:rsid w:val="004A0BB8"/>
    <w:rsid w:val="004A217F"/>
    <w:rsid w:val="004A274A"/>
    <w:rsid w:val="004A63BA"/>
    <w:rsid w:val="004C4620"/>
    <w:rsid w:val="004C753D"/>
    <w:rsid w:val="004D63CE"/>
    <w:rsid w:val="004E1420"/>
    <w:rsid w:val="004E72AC"/>
    <w:rsid w:val="004F16A4"/>
    <w:rsid w:val="004F3F7B"/>
    <w:rsid w:val="004F4B5B"/>
    <w:rsid w:val="00502AD0"/>
    <w:rsid w:val="005474CD"/>
    <w:rsid w:val="00561678"/>
    <w:rsid w:val="00567CF5"/>
    <w:rsid w:val="005768BC"/>
    <w:rsid w:val="00594E47"/>
    <w:rsid w:val="0059502E"/>
    <w:rsid w:val="005A113C"/>
    <w:rsid w:val="005A23FD"/>
    <w:rsid w:val="005B5CE3"/>
    <w:rsid w:val="005B7CDF"/>
    <w:rsid w:val="005D7B5B"/>
    <w:rsid w:val="0060298F"/>
    <w:rsid w:val="00602F6D"/>
    <w:rsid w:val="0061202F"/>
    <w:rsid w:val="006225B7"/>
    <w:rsid w:val="006247AA"/>
    <w:rsid w:val="0062483B"/>
    <w:rsid w:val="00625451"/>
    <w:rsid w:val="006263F7"/>
    <w:rsid w:val="00644351"/>
    <w:rsid w:val="006476F5"/>
    <w:rsid w:val="0067467D"/>
    <w:rsid w:val="00702C3F"/>
    <w:rsid w:val="00704208"/>
    <w:rsid w:val="007130A7"/>
    <w:rsid w:val="00713E27"/>
    <w:rsid w:val="00731D55"/>
    <w:rsid w:val="00733123"/>
    <w:rsid w:val="00734282"/>
    <w:rsid w:val="00735C19"/>
    <w:rsid w:val="00736357"/>
    <w:rsid w:val="007437CA"/>
    <w:rsid w:val="00746699"/>
    <w:rsid w:val="00747705"/>
    <w:rsid w:val="00751947"/>
    <w:rsid w:val="00783F22"/>
    <w:rsid w:val="00784D7F"/>
    <w:rsid w:val="00785B6A"/>
    <w:rsid w:val="007A149B"/>
    <w:rsid w:val="007C1074"/>
    <w:rsid w:val="007D0E58"/>
    <w:rsid w:val="007D1830"/>
    <w:rsid w:val="007E38DA"/>
    <w:rsid w:val="007F55D9"/>
    <w:rsid w:val="00812EE7"/>
    <w:rsid w:val="00821066"/>
    <w:rsid w:val="0083250A"/>
    <w:rsid w:val="008511C6"/>
    <w:rsid w:val="0085684F"/>
    <w:rsid w:val="00863E63"/>
    <w:rsid w:val="0086788A"/>
    <w:rsid w:val="00881D6A"/>
    <w:rsid w:val="008825E4"/>
    <w:rsid w:val="00883252"/>
    <w:rsid w:val="00887CD7"/>
    <w:rsid w:val="008A2576"/>
    <w:rsid w:val="008B7A92"/>
    <w:rsid w:val="008C16EA"/>
    <w:rsid w:val="008C7B2F"/>
    <w:rsid w:val="008D622C"/>
    <w:rsid w:val="008E209B"/>
    <w:rsid w:val="00910CCC"/>
    <w:rsid w:val="0091218E"/>
    <w:rsid w:val="00926F58"/>
    <w:rsid w:val="00943E8E"/>
    <w:rsid w:val="00961D65"/>
    <w:rsid w:val="009668B7"/>
    <w:rsid w:val="00977AE8"/>
    <w:rsid w:val="00987267"/>
    <w:rsid w:val="00994036"/>
    <w:rsid w:val="009A0294"/>
    <w:rsid w:val="009E0888"/>
    <w:rsid w:val="009F47F4"/>
    <w:rsid w:val="00A03150"/>
    <w:rsid w:val="00A256BB"/>
    <w:rsid w:val="00A32166"/>
    <w:rsid w:val="00A348FD"/>
    <w:rsid w:val="00A44865"/>
    <w:rsid w:val="00A51E44"/>
    <w:rsid w:val="00A64717"/>
    <w:rsid w:val="00A70DB9"/>
    <w:rsid w:val="00A77B8B"/>
    <w:rsid w:val="00AB58EE"/>
    <w:rsid w:val="00AE3742"/>
    <w:rsid w:val="00AF7549"/>
    <w:rsid w:val="00B157A4"/>
    <w:rsid w:val="00B30C12"/>
    <w:rsid w:val="00B6249E"/>
    <w:rsid w:val="00B74815"/>
    <w:rsid w:val="00B75877"/>
    <w:rsid w:val="00BB14FD"/>
    <w:rsid w:val="00BB3C7C"/>
    <w:rsid w:val="00BB5FB6"/>
    <w:rsid w:val="00BD317D"/>
    <w:rsid w:val="00BD6BA7"/>
    <w:rsid w:val="00BE2447"/>
    <w:rsid w:val="00BF2B71"/>
    <w:rsid w:val="00C0622A"/>
    <w:rsid w:val="00C208BC"/>
    <w:rsid w:val="00C43FF6"/>
    <w:rsid w:val="00C46D3A"/>
    <w:rsid w:val="00C571D9"/>
    <w:rsid w:val="00C65646"/>
    <w:rsid w:val="00C70A8F"/>
    <w:rsid w:val="00C70B9B"/>
    <w:rsid w:val="00C760C2"/>
    <w:rsid w:val="00C94EB1"/>
    <w:rsid w:val="00C95EE9"/>
    <w:rsid w:val="00CA740D"/>
    <w:rsid w:val="00CC15E9"/>
    <w:rsid w:val="00CD5660"/>
    <w:rsid w:val="00CE6717"/>
    <w:rsid w:val="00CF462F"/>
    <w:rsid w:val="00CF5136"/>
    <w:rsid w:val="00D079FC"/>
    <w:rsid w:val="00D10C44"/>
    <w:rsid w:val="00D1588D"/>
    <w:rsid w:val="00D167C0"/>
    <w:rsid w:val="00D23EBC"/>
    <w:rsid w:val="00D34C65"/>
    <w:rsid w:val="00D3680B"/>
    <w:rsid w:val="00D36F67"/>
    <w:rsid w:val="00D45904"/>
    <w:rsid w:val="00D46909"/>
    <w:rsid w:val="00D55EEA"/>
    <w:rsid w:val="00D61BAA"/>
    <w:rsid w:val="00D84A98"/>
    <w:rsid w:val="00DC7A9E"/>
    <w:rsid w:val="00DD0F98"/>
    <w:rsid w:val="00DD34CC"/>
    <w:rsid w:val="00DD729A"/>
    <w:rsid w:val="00DF170B"/>
    <w:rsid w:val="00E1175E"/>
    <w:rsid w:val="00E17A9B"/>
    <w:rsid w:val="00E2320B"/>
    <w:rsid w:val="00E3386F"/>
    <w:rsid w:val="00E470CC"/>
    <w:rsid w:val="00E55B15"/>
    <w:rsid w:val="00E94C9B"/>
    <w:rsid w:val="00EA50A1"/>
    <w:rsid w:val="00EB1A74"/>
    <w:rsid w:val="00EB4AB1"/>
    <w:rsid w:val="00EC2D28"/>
    <w:rsid w:val="00EC40CD"/>
    <w:rsid w:val="00EC5C42"/>
    <w:rsid w:val="00EE078F"/>
    <w:rsid w:val="00EE248F"/>
    <w:rsid w:val="00EF4692"/>
    <w:rsid w:val="00EF47FB"/>
    <w:rsid w:val="00EF75F8"/>
    <w:rsid w:val="00F00C55"/>
    <w:rsid w:val="00F43DA5"/>
    <w:rsid w:val="00F5150B"/>
    <w:rsid w:val="00F6249C"/>
    <w:rsid w:val="00F83912"/>
    <w:rsid w:val="00F85FF3"/>
    <w:rsid w:val="00F96517"/>
    <w:rsid w:val="00FC178E"/>
    <w:rsid w:val="00FC33F3"/>
    <w:rsid w:val="00FC78BE"/>
    <w:rsid w:val="00FD01E1"/>
    <w:rsid w:val="00FE1D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A837957"/>
  <w15:docId w15:val="{8C7E1AD5-99F2-4C53-947B-5E7F4D95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6A"/>
    <w:pPr>
      <w:spacing w:after="200" w:line="276" w:lineRule="auto"/>
    </w:pPr>
    <w:rPr>
      <w:sz w:val="22"/>
      <w:szCs w:val="22"/>
      <w:lang w:eastAsia="en-US"/>
    </w:rPr>
  </w:style>
  <w:style w:type="paragraph" w:styleId="Titre1">
    <w:name w:val="heading 1"/>
    <w:basedOn w:val="Normal"/>
    <w:next w:val="Normal"/>
    <w:link w:val="Titre1Car"/>
    <w:uiPriority w:val="9"/>
    <w:qFormat/>
    <w:rsid w:val="00FC33F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67CF5"/>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15583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59502E"/>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3F3"/>
    <w:rPr>
      <w:rFonts w:ascii="Cambria" w:eastAsia="Times New Roman" w:hAnsi="Cambria" w:cs="Times New Roman"/>
      <w:b/>
      <w:bCs/>
      <w:color w:val="365F91"/>
      <w:sz w:val="28"/>
      <w:szCs w:val="28"/>
      <w:lang w:val="fr-BE"/>
    </w:rPr>
  </w:style>
  <w:style w:type="table" w:styleId="Grilledutableau">
    <w:name w:val="Table Grid"/>
    <w:basedOn w:val="TableauNormal"/>
    <w:uiPriority w:val="59"/>
    <w:rsid w:val="0081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7B2C"/>
    <w:pPr>
      <w:ind w:left="720"/>
      <w:contextualSpacing/>
    </w:pPr>
  </w:style>
  <w:style w:type="paragraph" w:styleId="Textedebulles">
    <w:name w:val="Balloon Text"/>
    <w:basedOn w:val="Normal"/>
    <w:link w:val="TextedebullesCar"/>
    <w:uiPriority w:val="99"/>
    <w:semiHidden/>
    <w:unhideWhenUsed/>
    <w:rsid w:val="00D469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909"/>
    <w:rPr>
      <w:rFonts w:ascii="Tahoma" w:hAnsi="Tahoma" w:cs="Tahoma"/>
      <w:sz w:val="16"/>
      <w:szCs w:val="16"/>
      <w:lang w:val="fr-BE"/>
    </w:rPr>
  </w:style>
  <w:style w:type="paragraph" w:styleId="En-tte">
    <w:name w:val="header"/>
    <w:basedOn w:val="Normal"/>
    <w:link w:val="En-tteCar"/>
    <w:uiPriority w:val="99"/>
    <w:unhideWhenUsed/>
    <w:rsid w:val="00D3680B"/>
    <w:pPr>
      <w:tabs>
        <w:tab w:val="center" w:pos="4536"/>
        <w:tab w:val="right" w:pos="9072"/>
      </w:tabs>
      <w:spacing w:after="0" w:line="240" w:lineRule="auto"/>
    </w:pPr>
  </w:style>
  <w:style w:type="character" w:customStyle="1" w:styleId="En-tteCar">
    <w:name w:val="En-tête Car"/>
    <w:basedOn w:val="Policepardfaut"/>
    <w:link w:val="En-tte"/>
    <w:uiPriority w:val="99"/>
    <w:rsid w:val="00D3680B"/>
    <w:rPr>
      <w:lang w:val="fr-BE"/>
    </w:rPr>
  </w:style>
  <w:style w:type="paragraph" w:styleId="Pieddepage">
    <w:name w:val="footer"/>
    <w:basedOn w:val="Normal"/>
    <w:link w:val="PieddepageCar"/>
    <w:uiPriority w:val="99"/>
    <w:unhideWhenUsed/>
    <w:rsid w:val="00D36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80B"/>
    <w:rPr>
      <w:lang w:val="fr-BE"/>
    </w:rPr>
  </w:style>
  <w:style w:type="character" w:styleId="Lienhypertexte">
    <w:name w:val="Hyperlink"/>
    <w:basedOn w:val="Policepardfaut"/>
    <w:uiPriority w:val="99"/>
    <w:semiHidden/>
    <w:unhideWhenUsed/>
    <w:rsid w:val="00A32166"/>
    <w:rPr>
      <w:color w:val="0000FF"/>
      <w:u w:val="single"/>
    </w:rPr>
  </w:style>
  <w:style w:type="paragraph" w:customStyle="1" w:styleId="ti-art">
    <w:name w:val="ti-art"/>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sti-art">
    <w:name w:val="sti-art"/>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Normal1">
    <w:name w:val="Normal1"/>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super">
    <w:name w:val="super"/>
    <w:basedOn w:val="Policepardfaut"/>
    <w:rsid w:val="00281440"/>
  </w:style>
  <w:style w:type="paragraph" w:customStyle="1" w:styleId="ti-section-1">
    <w:name w:val="ti-section-1"/>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basedOn w:val="Policepardfaut"/>
    <w:uiPriority w:val="99"/>
    <w:semiHidden/>
    <w:unhideWhenUsed/>
    <w:rsid w:val="00177C85"/>
    <w:rPr>
      <w:sz w:val="16"/>
      <w:szCs w:val="16"/>
    </w:rPr>
  </w:style>
  <w:style w:type="paragraph" w:styleId="Commentaire">
    <w:name w:val="annotation text"/>
    <w:basedOn w:val="Normal"/>
    <w:link w:val="CommentaireCar"/>
    <w:uiPriority w:val="99"/>
    <w:semiHidden/>
    <w:unhideWhenUsed/>
    <w:rsid w:val="00177C85"/>
    <w:pPr>
      <w:spacing w:line="240" w:lineRule="auto"/>
    </w:pPr>
    <w:rPr>
      <w:sz w:val="20"/>
      <w:szCs w:val="20"/>
    </w:rPr>
  </w:style>
  <w:style w:type="character" w:customStyle="1" w:styleId="CommentaireCar">
    <w:name w:val="Commentaire Car"/>
    <w:basedOn w:val="Policepardfaut"/>
    <w:link w:val="Commentaire"/>
    <w:uiPriority w:val="99"/>
    <w:semiHidden/>
    <w:rsid w:val="00177C85"/>
    <w:rPr>
      <w:sz w:val="20"/>
      <w:szCs w:val="20"/>
      <w:lang w:val="fr-BE"/>
    </w:rPr>
  </w:style>
  <w:style w:type="paragraph" w:styleId="Objetducommentaire">
    <w:name w:val="annotation subject"/>
    <w:basedOn w:val="Commentaire"/>
    <w:next w:val="Commentaire"/>
    <w:link w:val="ObjetducommentaireCar"/>
    <w:uiPriority w:val="99"/>
    <w:semiHidden/>
    <w:unhideWhenUsed/>
    <w:rsid w:val="00177C85"/>
    <w:rPr>
      <w:b/>
      <w:bCs/>
    </w:rPr>
  </w:style>
  <w:style w:type="character" w:customStyle="1" w:styleId="ObjetducommentaireCar">
    <w:name w:val="Objet du commentaire Car"/>
    <w:basedOn w:val="CommentaireCar"/>
    <w:link w:val="Objetducommentaire"/>
    <w:uiPriority w:val="99"/>
    <w:semiHidden/>
    <w:rsid w:val="00177C85"/>
    <w:rPr>
      <w:b/>
      <w:bCs/>
      <w:sz w:val="20"/>
      <w:szCs w:val="20"/>
      <w:lang w:val="fr-BE"/>
    </w:rPr>
  </w:style>
  <w:style w:type="character" w:customStyle="1" w:styleId="Titre4Car">
    <w:name w:val="Titre 4 Car"/>
    <w:basedOn w:val="Policepardfaut"/>
    <w:link w:val="Titre4"/>
    <w:uiPriority w:val="9"/>
    <w:semiHidden/>
    <w:rsid w:val="0059502E"/>
    <w:rPr>
      <w:rFonts w:ascii="Cambria" w:eastAsia="Times New Roman" w:hAnsi="Cambria" w:cs="Times New Roman"/>
      <w:b/>
      <w:bCs/>
      <w:i/>
      <w:iCs/>
      <w:color w:val="4F81BD"/>
      <w:lang w:val="fr-BE"/>
    </w:rPr>
  </w:style>
  <w:style w:type="character" w:customStyle="1" w:styleId="Titre2Car">
    <w:name w:val="Titre 2 Car"/>
    <w:basedOn w:val="Policepardfaut"/>
    <w:link w:val="Titre2"/>
    <w:uiPriority w:val="9"/>
    <w:rsid w:val="00567CF5"/>
    <w:rPr>
      <w:rFonts w:ascii="Cambria" w:eastAsia="Times New Roman" w:hAnsi="Cambria" w:cs="Times New Roman"/>
      <w:b/>
      <w:bCs/>
      <w:color w:val="4F81BD"/>
      <w:sz w:val="26"/>
      <w:szCs w:val="26"/>
      <w:lang w:val="fr-BE"/>
    </w:rPr>
  </w:style>
  <w:style w:type="paragraph" w:customStyle="1" w:styleId="Default">
    <w:name w:val="Default"/>
    <w:basedOn w:val="Normal"/>
    <w:rsid w:val="00201415"/>
    <w:pPr>
      <w:autoSpaceDE w:val="0"/>
      <w:autoSpaceDN w:val="0"/>
      <w:spacing w:after="0" w:line="240" w:lineRule="auto"/>
    </w:pPr>
    <w:rPr>
      <w:rFonts w:ascii="Times New Roman" w:hAnsi="Times New Roman"/>
      <w:color w:val="000000"/>
      <w:sz w:val="24"/>
      <w:szCs w:val="24"/>
      <w:lang w:val="fr-FR" w:eastAsia="fr-FR"/>
    </w:rPr>
  </w:style>
  <w:style w:type="paragraph" w:customStyle="1" w:styleId="CM4">
    <w:name w:val="CM4"/>
    <w:basedOn w:val="Normal"/>
    <w:uiPriority w:val="99"/>
    <w:rsid w:val="00201415"/>
    <w:pPr>
      <w:autoSpaceDE w:val="0"/>
      <w:autoSpaceDN w:val="0"/>
      <w:spacing w:after="0" w:line="240" w:lineRule="auto"/>
    </w:pPr>
    <w:rPr>
      <w:rFonts w:ascii="Times New Roman" w:hAnsi="Times New Roman"/>
      <w:sz w:val="24"/>
      <w:szCs w:val="24"/>
      <w:lang w:val="fr-FR" w:eastAsia="fr-FR"/>
    </w:rPr>
  </w:style>
  <w:style w:type="character" w:styleId="lev">
    <w:name w:val="Strong"/>
    <w:basedOn w:val="Policepardfaut"/>
    <w:uiPriority w:val="22"/>
    <w:qFormat/>
    <w:rsid w:val="000778AB"/>
    <w:rPr>
      <w:b/>
      <w:bCs/>
    </w:rPr>
  </w:style>
  <w:style w:type="character" w:customStyle="1" w:styleId="Titre3Car">
    <w:name w:val="Titre 3 Car"/>
    <w:basedOn w:val="Policepardfaut"/>
    <w:link w:val="Titre3"/>
    <w:uiPriority w:val="9"/>
    <w:rsid w:val="00155834"/>
    <w:rPr>
      <w:rFonts w:ascii="Cambria" w:eastAsia="Times New Roman" w:hAnsi="Cambria" w:cs="Times New Roman"/>
      <w:b/>
      <w:bCs/>
      <w:sz w:val="26"/>
      <w:szCs w:val="26"/>
      <w:lang w:eastAsia="en-US"/>
    </w:rPr>
  </w:style>
  <w:style w:type="paragraph" w:customStyle="1" w:styleId="Normale">
    <w:name w:val="Normal(e)"/>
    <w:basedOn w:val="Normal"/>
    <w:uiPriority w:val="99"/>
    <w:rsid w:val="004C4620"/>
    <w:pPr>
      <w:widowControl w:val="0"/>
      <w:autoSpaceDE w:val="0"/>
      <w:autoSpaceDN w:val="0"/>
      <w:adjustRightInd w:val="0"/>
      <w:spacing w:after="0" w:line="240" w:lineRule="auto"/>
      <w:textAlignment w:val="center"/>
    </w:pPr>
    <w:rPr>
      <w:rFonts w:ascii="Helvetica" w:eastAsiaTheme="minorEastAsia" w:hAnsi="Helvetica" w:cs="Helvetic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3599">
      <w:bodyDiv w:val="1"/>
      <w:marLeft w:val="0"/>
      <w:marRight w:val="0"/>
      <w:marTop w:val="0"/>
      <w:marBottom w:val="0"/>
      <w:divBdr>
        <w:top w:val="none" w:sz="0" w:space="0" w:color="auto"/>
        <w:left w:val="none" w:sz="0" w:space="0" w:color="auto"/>
        <w:bottom w:val="none" w:sz="0" w:space="0" w:color="auto"/>
        <w:right w:val="none" w:sz="0" w:space="0" w:color="auto"/>
      </w:divBdr>
    </w:div>
    <w:div w:id="1293830349">
      <w:bodyDiv w:val="1"/>
      <w:marLeft w:val="0"/>
      <w:marRight w:val="0"/>
      <w:marTop w:val="0"/>
      <w:marBottom w:val="0"/>
      <w:divBdr>
        <w:top w:val="none" w:sz="0" w:space="0" w:color="auto"/>
        <w:left w:val="none" w:sz="0" w:space="0" w:color="auto"/>
        <w:bottom w:val="none" w:sz="0" w:space="0" w:color="auto"/>
        <w:right w:val="none" w:sz="0" w:space="0" w:color="auto"/>
      </w:divBdr>
    </w:div>
    <w:div w:id="1808815986">
      <w:bodyDiv w:val="1"/>
      <w:marLeft w:val="0"/>
      <w:marRight w:val="0"/>
      <w:marTop w:val="0"/>
      <w:marBottom w:val="0"/>
      <w:divBdr>
        <w:top w:val="none" w:sz="0" w:space="0" w:color="auto"/>
        <w:left w:val="none" w:sz="0" w:space="0" w:color="auto"/>
        <w:bottom w:val="none" w:sz="0" w:space="0" w:color="auto"/>
        <w:right w:val="none" w:sz="0" w:space="0" w:color="auto"/>
      </w:divBdr>
    </w:div>
    <w:div w:id="1833331187">
      <w:bodyDiv w:val="1"/>
      <w:marLeft w:val="0"/>
      <w:marRight w:val="0"/>
      <w:marTop w:val="0"/>
      <w:marBottom w:val="0"/>
      <w:divBdr>
        <w:top w:val="none" w:sz="0" w:space="0" w:color="auto"/>
        <w:left w:val="none" w:sz="0" w:space="0" w:color="auto"/>
        <w:bottom w:val="none" w:sz="0" w:space="0" w:color="auto"/>
        <w:right w:val="none" w:sz="0" w:space="0" w:color="auto"/>
      </w:divBdr>
    </w:div>
    <w:div w:id="1982537789">
      <w:bodyDiv w:val="1"/>
      <w:marLeft w:val="0"/>
      <w:marRight w:val="0"/>
      <w:marTop w:val="0"/>
      <w:marBottom w:val="0"/>
      <w:divBdr>
        <w:top w:val="none" w:sz="0" w:space="0" w:color="auto"/>
        <w:left w:val="none" w:sz="0" w:space="0" w:color="auto"/>
        <w:bottom w:val="none" w:sz="0" w:space="0" w:color="auto"/>
        <w:right w:val="none" w:sz="0" w:space="0" w:color="auto"/>
      </w:divBdr>
    </w:div>
    <w:div w:id="2065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Draft à faire valider</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à faire valider</dc:title>
  <dc:creator>133598</dc:creator>
  <cp:lastModifiedBy>NGUYEN Hoang Nam</cp:lastModifiedBy>
  <cp:revision>8</cp:revision>
  <cp:lastPrinted>2021-02-19T07:33:00Z</cp:lastPrinted>
  <dcterms:created xsi:type="dcterms:W3CDTF">2021-02-22T08:55:00Z</dcterms:created>
  <dcterms:modified xsi:type="dcterms:W3CDTF">2021-02-22T15:06:00Z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hoangnam.nguyen@spw.wallonie.be</vt:lpwstr>
  </property>
  <property fmtid="{D5CDD505-2E9C-101B-9397-08002B2CF9AE}" pid="5" name="MSIP_Label_97a477d1-147d-4e34-b5e3-7b26d2f44870_SetDate">
    <vt:lpwstr>2021-02-18T10:11:09.3227845Z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4b11017d-c6f4-4cfd-865b-b1718360ba5d</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